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242B" w:rsidRDefault="00CD242B" w:rsidP="00CD242B">
      <w:pPr>
        <w:spacing w:after="0" w:line="240" w:lineRule="auto"/>
        <w:contextualSpacing/>
        <w:jc w:val="center"/>
        <w:rPr>
          <w:rFonts w:ascii="Times New Roman" w:hAnsi="Times New Roman"/>
          <w:sz w:val="28"/>
          <w:szCs w:val="28"/>
        </w:rPr>
      </w:pPr>
      <w:r w:rsidRPr="00CD242B">
        <w:rPr>
          <w:rFonts w:ascii="Times New Roman" w:hAnsi="Times New Roman"/>
          <w:sz w:val="28"/>
          <w:szCs w:val="28"/>
        </w:rPr>
        <w:t>Департамент образования Администрации Тазовского района</w:t>
      </w:r>
    </w:p>
    <w:p w:rsidR="00CD242B" w:rsidRDefault="00CD242B" w:rsidP="00CD242B">
      <w:pPr>
        <w:spacing w:after="0" w:line="240" w:lineRule="auto"/>
        <w:contextualSpacing/>
        <w:jc w:val="center"/>
        <w:rPr>
          <w:rFonts w:ascii="Times New Roman" w:hAnsi="Times New Roman"/>
          <w:sz w:val="28"/>
          <w:szCs w:val="28"/>
        </w:rPr>
      </w:pPr>
      <w:r>
        <w:rPr>
          <w:rFonts w:ascii="Times New Roman" w:hAnsi="Times New Roman"/>
          <w:sz w:val="28"/>
          <w:szCs w:val="28"/>
        </w:rPr>
        <w:t>Управление развития и организационно-методического обеспечения</w:t>
      </w:r>
    </w:p>
    <w:p w:rsidR="00C006B1" w:rsidRPr="00CD242B" w:rsidRDefault="00CD242B" w:rsidP="00CD242B">
      <w:pPr>
        <w:spacing w:after="0" w:line="240" w:lineRule="auto"/>
        <w:contextualSpacing/>
        <w:jc w:val="center"/>
        <w:rPr>
          <w:rFonts w:ascii="Times New Roman" w:hAnsi="Times New Roman"/>
          <w:sz w:val="28"/>
          <w:szCs w:val="28"/>
        </w:rPr>
      </w:pPr>
      <w:r>
        <w:rPr>
          <w:rFonts w:ascii="Times New Roman" w:hAnsi="Times New Roman"/>
          <w:sz w:val="28"/>
          <w:szCs w:val="28"/>
        </w:rPr>
        <w:t>Районное методическое объединение учителей иностранных языков</w:t>
      </w:r>
    </w:p>
    <w:p w:rsidR="00EE2B97" w:rsidRDefault="00C006B1">
      <w:r w:rsidRPr="00B10996">
        <w:t xml:space="preserve">           </w:t>
      </w:r>
      <w:r w:rsidRPr="00C006B1">
        <w:rPr>
          <w:noProof/>
          <w:lang w:eastAsia="ru-RU"/>
        </w:rPr>
        <w:drawing>
          <wp:inline distT="0" distB="0" distL="0" distR="0">
            <wp:extent cx="2369210" cy="1581582"/>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371106" cy="1582848"/>
                    </a:xfrm>
                    <a:prstGeom prst="rect">
                      <a:avLst/>
                    </a:prstGeom>
                    <a:noFill/>
                    <a:ln w="9525">
                      <a:noFill/>
                      <a:miter lim="800000"/>
                      <a:headEnd/>
                      <a:tailEnd/>
                    </a:ln>
                  </pic:spPr>
                </pic:pic>
              </a:graphicData>
            </a:graphic>
          </wp:inline>
        </w:drawing>
      </w:r>
      <w:r w:rsidRPr="00B10996">
        <w:t xml:space="preserve">                     </w:t>
      </w:r>
      <w:r w:rsidR="00805291" w:rsidRPr="00805291">
        <w:rPr>
          <w:noProof/>
          <w:lang w:eastAsia="ru-RU"/>
        </w:rPr>
        <w:drawing>
          <wp:inline distT="0" distB="0" distL="0" distR="0">
            <wp:extent cx="2051050" cy="1586420"/>
            <wp:effectExtent l="19050" t="0" r="6350" b="0"/>
            <wp:docPr id="1" name="Рисунок 1" descr="https://i1.wp.com/eng911.ru/wp-content/uploads/2015/10/Angliiskii-izuchenie.jpg"/>
            <wp:cNvGraphicFramePr/>
            <a:graphic xmlns:a="http://schemas.openxmlformats.org/drawingml/2006/main">
              <a:graphicData uri="http://schemas.openxmlformats.org/drawingml/2006/picture">
                <pic:pic xmlns:pic="http://schemas.openxmlformats.org/drawingml/2006/picture">
                  <pic:nvPicPr>
                    <pic:cNvPr id="4" name="Рисунок 3" descr="https://i1.wp.com/eng911.ru/wp-content/uploads/2015/10/Angliiskii-izuchenie.jpg"/>
                    <pic:cNvPicPr/>
                  </pic:nvPicPr>
                  <pic:blipFill>
                    <a:blip r:embed="rId9" cstate="print"/>
                    <a:srcRect/>
                    <a:stretch>
                      <a:fillRect/>
                    </a:stretch>
                  </pic:blipFill>
                  <pic:spPr bwMode="auto">
                    <a:xfrm>
                      <a:off x="0" y="0"/>
                      <a:ext cx="2050583" cy="1586059"/>
                    </a:xfrm>
                    <a:prstGeom prst="rect">
                      <a:avLst/>
                    </a:prstGeom>
                    <a:noFill/>
                    <a:ln w="9525">
                      <a:noFill/>
                      <a:miter lim="800000"/>
                      <a:headEnd/>
                      <a:tailEnd/>
                    </a:ln>
                  </pic:spPr>
                </pic:pic>
              </a:graphicData>
            </a:graphic>
          </wp:inline>
        </w:drawing>
      </w:r>
    </w:p>
    <w:p w:rsidR="004E6352" w:rsidRDefault="004E6352" w:rsidP="00805291">
      <w:pPr>
        <w:jc w:val="center"/>
        <w:rPr>
          <w:rFonts w:ascii="Times New Roman" w:hAnsi="Times New Roman"/>
          <w:b/>
          <w:i/>
          <w:color w:val="7030A0"/>
          <w:sz w:val="96"/>
          <w:szCs w:val="96"/>
        </w:rPr>
      </w:pPr>
    </w:p>
    <w:p w:rsidR="00805291" w:rsidRPr="0065593C" w:rsidRDefault="00805291" w:rsidP="00805291">
      <w:pPr>
        <w:jc w:val="center"/>
        <w:rPr>
          <w:rFonts w:ascii="Times New Roman" w:hAnsi="Times New Roman"/>
          <w:b/>
          <w:i/>
          <w:color w:val="7030A0"/>
          <w:sz w:val="96"/>
          <w:szCs w:val="96"/>
        </w:rPr>
      </w:pPr>
      <w:r w:rsidRPr="0065593C">
        <w:rPr>
          <w:rFonts w:ascii="Times New Roman" w:hAnsi="Times New Roman"/>
          <w:b/>
          <w:i/>
          <w:color w:val="7030A0"/>
          <w:sz w:val="96"/>
          <w:szCs w:val="96"/>
        </w:rPr>
        <w:t>Сборник</w:t>
      </w:r>
    </w:p>
    <w:p w:rsidR="00805291" w:rsidRPr="0065593C" w:rsidRDefault="00805291" w:rsidP="00805291">
      <w:pPr>
        <w:jc w:val="center"/>
        <w:rPr>
          <w:rFonts w:ascii="Times New Roman" w:hAnsi="Times New Roman"/>
          <w:b/>
          <w:i/>
          <w:color w:val="7030A0"/>
          <w:sz w:val="96"/>
          <w:szCs w:val="96"/>
        </w:rPr>
      </w:pPr>
      <w:r w:rsidRPr="0065593C">
        <w:rPr>
          <w:rFonts w:ascii="Times New Roman" w:hAnsi="Times New Roman"/>
          <w:b/>
          <w:i/>
          <w:color w:val="7030A0"/>
          <w:sz w:val="96"/>
          <w:szCs w:val="96"/>
        </w:rPr>
        <w:t>методических материалов</w:t>
      </w:r>
    </w:p>
    <w:p w:rsidR="0065593C" w:rsidRPr="00805291" w:rsidRDefault="0065593C" w:rsidP="00805291">
      <w:pPr>
        <w:jc w:val="center"/>
        <w:rPr>
          <w:rFonts w:ascii="Times New Roman" w:hAnsi="Times New Roman"/>
          <w:b/>
          <w:i/>
          <w:color w:val="7030A0"/>
          <w:sz w:val="56"/>
          <w:szCs w:val="56"/>
        </w:rPr>
      </w:pPr>
    </w:p>
    <w:p w:rsidR="00805291" w:rsidRPr="0065593C" w:rsidRDefault="00805291" w:rsidP="00805291">
      <w:pPr>
        <w:jc w:val="center"/>
        <w:rPr>
          <w:rFonts w:ascii="Times New Roman" w:hAnsi="Times New Roman"/>
          <w:b/>
          <w:i/>
          <w:color w:val="C00000"/>
          <w:sz w:val="56"/>
          <w:szCs w:val="56"/>
        </w:rPr>
      </w:pPr>
      <w:r w:rsidRPr="0065593C">
        <w:rPr>
          <w:rFonts w:ascii="Times New Roman" w:hAnsi="Times New Roman"/>
          <w:b/>
          <w:i/>
          <w:color w:val="C00000"/>
          <w:sz w:val="56"/>
          <w:szCs w:val="56"/>
        </w:rPr>
        <w:t>учителей иностранных языков</w:t>
      </w:r>
    </w:p>
    <w:p w:rsidR="00805291" w:rsidRPr="0065593C" w:rsidRDefault="00805291" w:rsidP="00805291">
      <w:pPr>
        <w:jc w:val="center"/>
        <w:rPr>
          <w:rFonts w:ascii="Times New Roman" w:hAnsi="Times New Roman"/>
          <w:b/>
          <w:i/>
          <w:color w:val="C00000"/>
          <w:sz w:val="56"/>
          <w:szCs w:val="56"/>
        </w:rPr>
      </w:pPr>
      <w:r w:rsidRPr="0065593C">
        <w:rPr>
          <w:rFonts w:ascii="Times New Roman" w:hAnsi="Times New Roman"/>
          <w:b/>
          <w:i/>
          <w:color w:val="C00000"/>
          <w:sz w:val="56"/>
          <w:szCs w:val="56"/>
        </w:rPr>
        <w:t>Тазовского района</w:t>
      </w:r>
    </w:p>
    <w:p w:rsidR="00805291" w:rsidRPr="0065593C" w:rsidRDefault="009C6C9B" w:rsidP="00805291">
      <w:pPr>
        <w:jc w:val="center"/>
        <w:rPr>
          <w:rFonts w:ascii="Times New Roman" w:hAnsi="Times New Roman"/>
          <w:b/>
          <w:i/>
          <w:color w:val="C00000"/>
          <w:sz w:val="56"/>
          <w:szCs w:val="56"/>
        </w:rPr>
      </w:pPr>
      <w:r>
        <w:rPr>
          <w:rFonts w:ascii="Times New Roman" w:hAnsi="Times New Roman"/>
          <w:b/>
          <w:i/>
          <w:color w:val="C00000"/>
          <w:sz w:val="56"/>
          <w:szCs w:val="56"/>
        </w:rPr>
        <w:t xml:space="preserve"> 2020</w:t>
      </w:r>
      <w:r>
        <w:rPr>
          <w:rFonts w:ascii="Times New Roman" w:hAnsi="Times New Roman"/>
          <w:b/>
          <w:i/>
          <w:color w:val="C00000"/>
          <w:sz w:val="56"/>
          <w:szCs w:val="56"/>
          <w:lang w:val="en-US"/>
        </w:rPr>
        <w:t>|</w:t>
      </w:r>
      <w:r w:rsidR="00805291" w:rsidRPr="0065593C">
        <w:rPr>
          <w:rFonts w:ascii="Times New Roman" w:hAnsi="Times New Roman"/>
          <w:b/>
          <w:i/>
          <w:color w:val="C00000"/>
          <w:sz w:val="56"/>
          <w:szCs w:val="56"/>
        </w:rPr>
        <w:t>2021 учебный год</w:t>
      </w:r>
    </w:p>
    <w:p w:rsidR="00805291" w:rsidRDefault="00805291" w:rsidP="00805291">
      <w:pPr>
        <w:jc w:val="center"/>
        <w:rPr>
          <w:rFonts w:ascii="Times New Roman" w:hAnsi="Times New Roman"/>
          <w:b/>
          <w:i/>
          <w:color w:val="7030A0"/>
          <w:sz w:val="56"/>
          <w:szCs w:val="56"/>
        </w:rPr>
      </w:pPr>
    </w:p>
    <w:p w:rsidR="00805291" w:rsidRPr="00E5251D" w:rsidRDefault="006F0E6D" w:rsidP="00805291">
      <w:pPr>
        <w:jc w:val="center"/>
        <w:rPr>
          <w:rFonts w:ascii="Times New Roman" w:hAnsi="Times New Roman"/>
          <w:sz w:val="36"/>
          <w:szCs w:val="36"/>
        </w:rPr>
      </w:pPr>
      <w:r>
        <w:rPr>
          <w:rFonts w:ascii="Times New Roman" w:hAnsi="Times New Roman"/>
          <w:sz w:val="36"/>
          <w:szCs w:val="36"/>
        </w:rPr>
        <w:lastRenderedPageBreak/>
        <w:t>Содержание</w:t>
      </w:r>
    </w:p>
    <w:p w:rsidR="00805291" w:rsidRPr="00E5251D" w:rsidRDefault="00805291" w:rsidP="00805291">
      <w:pPr>
        <w:rPr>
          <w:rFonts w:ascii="Times New Roman" w:hAnsi="Times New Roman"/>
          <w:b/>
          <w:sz w:val="28"/>
          <w:szCs w:val="28"/>
        </w:rPr>
      </w:pPr>
      <w:r w:rsidRPr="00E5251D">
        <w:rPr>
          <w:rFonts w:ascii="Times New Roman" w:hAnsi="Times New Roman"/>
          <w:b/>
          <w:sz w:val="28"/>
          <w:szCs w:val="28"/>
        </w:rPr>
        <w:t>Раздел</w:t>
      </w:r>
      <w:r w:rsidR="008336E0">
        <w:rPr>
          <w:rFonts w:ascii="Times New Roman" w:hAnsi="Times New Roman"/>
          <w:b/>
          <w:sz w:val="28"/>
          <w:szCs w:val="28"/>
        </w:rPr>
        <w:t xml:space="preserve"> 1.</w:t>
      </w:r>
      <w:r w:rsidR="006F0E6D">
        <w:rPr>
          <w:rFonts w:ascii="Times New Roman" w:hAnsi="Times New Roman"/>
          <w:b/>
          <w:sz w:val="28"/>
          <w:szCs w:val="28"/>
        </w:rPr>
        <w:t xml:space="preserve"> Государственн</w:t>
      </w:r>
      <w:r w:rsidR="009C6C9B">
        <w:rPr>
          <w:rFonts w:ascii="Times New Roman" w:hAnsi="Times New Roman"/>
          <w:b/>
          <w:sz w:val="28"/>
          <w:szCs w:val="28"/>
        </w:rPr>
        <w:t xml:space="preserve">ая итоговая аттестация                                </w:t>
      </w:r>
      <w:r w:rsidR="006F0E6D" w:rsidRPr="009C6C9B">
        <w:rPr>
          <w:rFonts w:ascii="Times New Roman" w:hAnsi="Times New Roman"/>
          <w:i/>
          <w:sz w:val="24"/>
          <w:szCs w:val="24"/>
        </w:rPr>
        <w:t>1</w:t>
      </w:r>
      <w:r w:rsidR="00E5251D" w:rsidRPr="009C6C9B">
        <w:rPr>
          <w:rFonts w:ascii="Times New Roman" w:hAnsi="Times New Roman"/>
          <w:i/>
          <w:sz w:val="24"/>
          <w:szCs w:val="24"/>
        </w:rPr>
        <w:t xml:space="preserve"> </w:t>
      </w:r>
      <w:r w:rsidR="00B10996" w:rsidRPr="009C6C9B">
        <w:rPr>
          <w:rFonts w:ascii="Times New Roman" w:hAnsi="Times New Roman"/>
          <w:i/>
          <w:sz w:val="24"/>
          <w:szCs w:val="24"/>
        </w:rPr>
        <w:t xml:space="preserve"> </w:t>
      </w:r>
      <w:r w:rsidR="00B10996" w:rsidRPr="009C6C9B">
        <w:rPr>
          <w:rFonts w:ascii="Times New Roman" w:hAnsi="Times New Roman"/>
          <w:sz w:val="24"/>
          <w:szCs w:val="24"/>
        </w:rPr>
        <w:t>стр.</w:t>
      </w:r>
    </w:p>
    <w:p w:rsidR="004E46C8" w:rsidRDefault="004E46C8" w:rsidP="004E46C8">
      <w:pPr>
        <w:spacing w:after="0" w:line="240" w:lineRule="auto"/>
        <w:rPr>
          <w:rFonts w:ascii="Times New Roman" w:hAnsi="Times New Roman"/>
          <w:color w:val="000000"/>
          <w:sz w:val="24"/>
          <w:szCs w:val="24"/>
        </w:rPr>
      </w:pPr>
      <w:r w:rsidRPr="004E46C8">
        <w:rPr>
          <w:rFonts w:ascii="Arial" w:hAnsi="Arial" w:cs="Arial"/>
          <w:color w:val="000000"/>
          <w:sz w:val="24"/>
          <w:szCs w:val="24"/>
        </w:rPr>
        <w:t xml:space="preserve"> </w:t>
      </w:r>
      <w:r w:rsidRPr="004E46C8">
        <w:rPr>
          <w:rFonts w:ascii="Times New Roman" w:hAnsi="Times New Roman"/>
          <w:color w:val="000000"/>
          <w:sz w:val="24"/>
          <w:szCs w:val="24"/>
        </w:rPr>
        <w:t xml:space="preserve">Подготовка обучающихся </w:t>
      </w:r>
      <w:r w:rsidR="0065593C">
        <w:rPr>
          <w:rFonts w:ascii="Times New Roman" w:hAnsi="Times New Roman"/>
          <w:color w:val="000000"/>
          <w:sz w:val="24"/>
          <w:szCs w:val="24"/>
        </w:rPr>
        <w:t xml:space="preserve">к </w:t>
      </w:r>
      <w:r w:rsidRPr="004E46C8">
        <w:rPr>
          <w:rFonts w:ascii="Times New Roman" w:hAnsi="Times New Roman"/>
          <w:color w:val="000000"/>
          <w:sz w:val="24"/>
          <w:szCs w:val="24"/>
        </w:rPr>
        <w:t xml:space="preserve"> государственной итоговой аттестации по</w:t>
      </w:r>
    </w:p>
    <w:p w:rsidR="004E46C8" w:rsidRDefault="009A429B" w:rsidP="004E46C8">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английскому языку  в 2021 году</w:t>
      </w:r>
    </w:p>
    <w:p w:rsidR="004E46C8" w:rsidRDefault="004E46C8" w:rsidP="004E46C8">
      <w:pPr>
        <w:spacing w:after="0" w:line="240" w:lineRule="auto"/>
        <w:rPr>
          <w:rFonts w:ascii="Times New Roman" w:hAnsi="Times New Roman"/>
          <w:color w:val="000000"/>
          <w:sz w:val="24"/>
          <w:szCs w:val="24"/>
        </w:rPr>
      </w:pPr>
      <w:r w:rsidRPr="004E46C8">
        <w:rPr>
          <w:rFonts w:ascii="Times New Roman" w:hAnsi="Times New Roman"/>
          <w:color w:val="000000"/>
          <w:sz w:val="24"/>
          <w:szCs w:val="24"/>
        </w:rPr>
        <w:t>Царегородцев Н.М., учитель английского</w:t>
      </w:r>
      <w:r>
        <w:rPr>
          <w:rFonts w:ascii="Times New Roman" w:hAnsi="Times New Roman"/>
          <w:color w:val="000000"/>
          <w:sz w:val="24"/>
          <w:szCs w:val="24"/>
        </w:rPr>
        <w:t xml:space="preserve">  </w:t>
      </w:r>
      <w:r w:rsidRPr="004E46C8">
        <w:rPr>
          <w:rFonts w:ascii="Times New Roman" w:hAnsi="Times New Roman"/>
          <w:color w:val="000000"/>
          <w:sz w:val="24"/>
          <w:szCs w:val="24"/>
        </w:rPr>
        <w:t>языка МБОУ</w:t>
      </w:r>
      <w:r>
        <w:rPr>
          <w:rFonts w:ascii="Times New Roman" w:hAnsi="Times New Roman"/>
          <w:color w:val="000000"/>
          <w:sz w:val="24"/>
          <w:szCs w:val="24"/>
        </w:rPr>
        <w:t xml:space="preserve"> ТСОШ...........................</w:t>
      </w:r>
      <w:r w:rsidR="00762714">
        <w:rPr>
          <w:rFonts w:ascii="Times New Roman" w:hAnsi="Times New Roman"/>
          <w:color w:val="000000"/>
          <w:sz w:val="24"/>
          <w:szCs w:val="24"/>
        </w:rPr>
        <w:t xml:space="preserve">     3 стр</w:t>
      </w:r>
      <w:r w:rsidR="00727C1D">
        <w:rPr>
          <w:rFonts w:ascii="Times New Roman" w:hAnsi="Times New Roman"/>
          <w:color w:val="000000"/>
          <w:sz w:val="24"/>
          <w:szCs w:val="24"/>
        </w:rPr>
        <w:t>.</w:t>
      </w:r>
    </w:p>
    <w:p w:rsidR="008336E0" w:rsidRPr="004E46C8" w:rsidRDefault="008336E0" w:rsidP="004E46C8">
      <w:pPr>
        <w:spacing w:after="0" w:line="240" w:lineRule="auto"/>
        <w:rPr>
          <w:rFonts w:ascii="Times New Roman" w:hAnsi="Times New Roman"/>
          <w:color w:val="000000"/>
          <w:sz w:val="24"/>
          <w:szCs w:val="24"/>
        </w:rPr>
      </w:pPr>
    </w:p>
    <w:p w:rsidR="008336E0" w:rsidRDefault="008336E0" w:rsidP="008336E0">
      <w:pPr>
        <w:pStyle w:val="a4"/>
        <w:rPr>
          <w:rFonts w:ascii="Times New Roman" w:hAnsi="Times New Roman"/>
          <w:sz w:val="24"/>
          <w:szCs w:val="24"/>
        </w:rPr>
      </w:pPr>
      <w:r w:rsidRPr="008336E0">
        <w:rPr>
          <w:rFonts w:ascii="Times New Roman" w:hAnsi="Times New Roman"/>
          <w:sz w:val="24"/>
          <w:szCs w:val="24"/>
        </w:rPr>
        <w:t xml:space="preserve">Эффективные приемы выполнения задания 33 на ОГЭ по английскому языку: </w:t>
      </w:r>
    </w:p>
    <w:p w:rsidR="008336E0" w:rsidRPr="008336E0" w:rsidRDefault="008336E0" w:rsidP="008336E0">
      <w:pPr>
        <w:pStyle w:val="a4"/>
        <w:rPr>
          <w:rFonts w:ascii="Times New Roman" w:hAnsi="Times New Roman"/>
          <w:sz w:val="24"/>
          <w:szCs w:val="24"/>
        </w:rPr>
      </w:pPr>
      <w:r w:rsidRPr="008336E0">
        <w:rPr>
          <w:rFonts w:ascii="Times New Roman" w:hAnsi="Times New Roman"/>
          <w:sz w:val="24"/>
          <w:szCs w:val="24"/>
        </w:rPr>
        <w:t xml:space="preserve">общие подходы, </w:t>
      </w:r>
      <w:r w:rsidR="009A429B">
        <w:rPr>
          <w:rFonts w:ascii="Times New Roman" w:hAnsi="Times New Roman"/>
          <w:sz w:val="24"/>
          <w:szCs w:val="24"/>
        </w:rPr>
        <w:t>структура, критерии оценивания</w:t>
      </w:r>
    </w:p>
    <w:p w:rsidR="008336E0" w:rsidRPr="008336E0" w:rsidRDefault="008336E0" w:rsidP="008336E0">
      <w:pPr>
        <w:pStyle w:val="a4"/>
        <w:rPr>
          <w:rFonts w:ascii="Times New Roman" w:hAnsi="Times New Roman"/>
          <w:sz w:val="24"/>
          <w:szCs w:val="24"/>
        </w:rPr>
      </w:pPr>
      <w:r w:rsidRPr="008336E0">
        <w:rPr>
          <w:rFonts w:ascii="Times New Roman" w:hAnsi="Times New Roman"/>
          <w:sz w:val="24"/>
          <w:szCs w:val="24"/>
        </w:rPr>
        <w:t>Манджиева В.В., учитель английского языка</w:t>
      </w:r>
      <w:r>
        <w:rPr>
          <w:rFonts w:ascii="Times New Roman" w:hAnsi="Times New Roman"/>
          <w:sz w:val="24"/>
          <w:szCs w:val="24"/>
        </w:rPr>
        <w:t xml:space="preserve"> МКОУ ГШИ.....................................   5 стр</w:t>
      </w:r>
    </w:p>
    <w:p w:rsidR="00805291" w:rsidRPr="004E46C8" w:rsidRDefault="00805291" w:rsidP="004E46C8">
      <w:pPr>
        <w:rPr>
          <w:rFonts w:ascii="Times New Roman" w:hAnsi="Times New Roman"/>
          <w:i/>
          <w:sz w:val="24"/>
          <w:szCs w:val="24"/>
        </w:rPr>
      </w:pPr>
    </w:p>
    <w:p w:rsidR="00805291" w:rsidRPr="00E5251D" w:rsidRDefault="00805291" w:rsidP="00805291">
      <w:pPr>
        <w:rPr>
          <w:rFonts w:ascii="Times New Roman" w:hAnsi="Times New Roman"/>
          <w:b/>
          <w:sz w:val="28"/>
          <w:szCs w:val="28"/>
        </w:rPr>
      </w:pPr>
      <w:r w:rsidRPr="00E5251D">
        <w:rPr>
          <w:rFonts w:ascii="Times New Roman" w:hAnsi="Times New Roman"/>
          <w:b/>
          <w:sz w:val="28"/>
          <w:szCs w:val="28"/>
        </w:rPr>
        <w:t>Раздел</w:t>
      </w:r>
      <w:r w:rsidR="008336E0">
        <w:rPr>
          <w:rFonts w:ascii="Times New Roman" w:hAnsi="Times New Roman"/>
          <w:b/>
          <w:sz w:val="28"/>
          <w:szCs w:val="28"/>
        </w:rPr>
        <w:t xml:space="preserve"> 2.</w:t>
      </w:r>
      <w:r w:rsidR="006F0E6D">
        <w:rPr>
          <w:rFonts w:ascii="Times New Roman" w:hAnsi="Times New Roman"/>
          <w:b/>
          <w:sz w:val="28"/>
          <w:szCs w:val="28"/>
        </w:rPr>
        <w:t xml:space="preserve"> Одаренные дети</w:t>
      </w:r>
    </w:p>
    <w:p w:rsidR="00D019AA" w:rsidRDefault="004E46C8" w:rsidP="004E46C8">
      <w:pPr>
        <w:pStyle w:val="a7"/>
        <w:ind w:left="0"/>
        <w:rPr>
          <w:rFonts w:ascii="Times New Roman" w:hAnsi="Times New Roman" w:cs="Times New Roman"/>
          <w:color w:val="000000"/>
          <w:sz w:val="24"/>
          <w:szCs w:val="24"/>
          <w:shd w:val="clear" w:color="auto" w:fill="FFFFFF"/>
        </w:rPr>
      </w:pPr>
      <w:r w:rsidRPr="004E46C8">
        <w:rPr>
          <w:rFonts w:ascii="Times New Roman" w:hAnsi="Times New Roman" w:cs="Times New Roman"/>
          <w:color w:val="000000"/>
          <w:sz w:val="24"/>
          <w:szCs w:val="24"/>
          <w:shd w:val="clear" w:color="auto" w:fill="FFFFFF"/>
        </w:rPr>
        <w:t>Итоги  муниципального  этапа Всероссийской олимпиады школьников Тазовского района по иностранным языкам в 2020-2021 учебном году. Р</w:t>
      </w:r>
      <w:r w:rsidR="00D019AA">
        <w:rPr>
          <w:rFonts w:ascii="Times New Roman" w:hAnsi="Times New Roman" w:cs="Times New Roman"/>
          <w:color w:val="000000"/>
          <w:sz w:val="24"/>
          <w:szCs w:val="24"/>
          <w:shd w:val="clear" w:color="auto" w:fill="FFFFFF"/>
        </w:rPr>
        <w:t xml:space="preserve">екомендации по </w:t>
      </w:r>
    </w:p>
    <w:p w:rsidR="004E46C8" w:rsidRDefault="00D019AA" w:rsidP="004E46C8">
      <w:pPr>
        <w:pStyle w:val="a7"/>
        <w:ind w:left="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подготовке к олимпиаде</w:t>
      </w:r>
    </w:p>
    <w:p w:rsidR="004E46C8" w:rsidRPr="006B3952" w:rsidRDefault="004E46C8" w:rsidP="004E46C8">
      <w:pPr>
        <w:pStyle w:val="a7"/>
        <w:ind w:left="0"/>
        <w:rPr>
          <w:rFonts w:ascii="Times New Roman" w:hAnsi="Times New Roman" w:cs="Times New Roman"/>
          <w:b/>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Pr="004E46C8">
        <w:rPr>
          <w:rFonts w:ascii="Times New Roman" w:hAnsi="Times New Roman" w:cs="Times New Roman"/>
          <w:color w:val="000000"/>
          <w:sz w:val="24"/>
          <w:szCs w:val="24"/>
          <w:shd w:val="clear" w:color="auto" w:fill="FFFFFF"/>
        </w:rPr>
        <w:t>Мосиенко Г.В., учитель английского языка МКОУ ТШИ</w:t>
      </w:r>
      <w:r>
        <w:rPr>
          <w:rFonts w:ascii="Times New Roman" w:hAnsi="Times New Roman" w:cs="Times New Roman"/>
          <w:color w:val="000000"/>
          <w:sz w:val="24"/>
          <w:szCs w:val="24"/>
          <w:shd w:val="clear" w:color="auto" w:fill="FFFFFF"/>
        </w:rPr>
        <w:t>...............................</w:t>
      </w:r>
      <w:r w:rsidR="00727C1D">
        <w:rPr>
          <w:rFonts w:ascii="Times New Roman" w:hAnsi="Times New Roman" w:cs="Times New Roman"/>
          <w:color w:val="000000"/>
          <w:sz w:val="24"/>
          <w:szCs w:val="24"/>
          <w:shd w:val="clear" w:color="auto" w:fill="FFFFFF"/>
        </w:rPr>
        <w:t>........   7 стр.</w:t>
      </w:r>
    </w:p>
    <w:p w:rsidR="00805291" w:rsidRPr="00E5251D" w:rsidRDefault="00805291" w:rsidP="00805291">
      <w:pPr>
        <w:rPr>
          <w:rFonts w:ascii="Times New Roman" w:hAnsi="Times New Roman"/>
          <w:b/>
          <w:sz w:val="28"/>
          <w:szCs w:val="28"/>
        </w:rPr>
      </w:pPr>
      <w:r w:rsidRPr="00E5251D">
        <w:rPr>
          <w:rFonts w:ascii="Times New Roman" w:hAnsi="Times New Roman"/>
          <w:b/>
          <w:sz w:val="28"/>
          <w:szCs w:val="28"/>
        </w:rPr>
        <w:t>Раздел</w:t>
      </w:r>
      <w:r w:rsidR="008336E0">
        <w:rPr>
          <w:rFonts w:ascii="Times New Roman" w:hAnsi="Times New Roman"/>
          <w:b/>
          <w:sz w:val="28"/>
          <w:szCs w:val="28"/>
        </w:rPr>
        <w:t xml:space="preserve"> 3.</w:t>
      </w:r>
      <w:r w:rsidR="006F0E6D">
        <w:rPr>
          <w:rFonts w:ascii="Times New Roman" w:hAnsi="Times New Roman"/>
          <w:b/>
          <w:sz w:val="28"/>
          <w:szCs w:val="28"/>
        </w:rPr>
        <w:t xml:space="preserve"> </w:t>
      </w:r>
      <w:r w:rsidRPr="00E5251D">
        <w:rPr>
          <w:rFonts w:ascii="Times New Roman" w:hAnsi="Times New Roman"/>
          <w:b/>
          <w:sz w:val="28"/>
          <w:szCs w:val="28"/>
        </w:rPr>
        <w:t>Самообразование</w:t>
      </w:r>
      <w:r w:rsidR="004E46C8" w:rsidRPr="00E5251D">
        <w:rPr>
          <w:rFonts w:ascii="Times New Roman" w:hAnsi="Times New Roman"/>
          <w:b/>
          <w:sz w:val="28"/>
          <w:szCs w:val="28"/>
        </w:rPr>
        <w:t xml:space="preserve"> учителя</w:t>
      </w:r>
    </w:p>
    <w:p w:rsidR="004E46C8" w:rsidRDefault="004E46C8" w:rsidP="004E46C8">
      <w:pPr>
        <w:rPr>
          <w:rFonts w:ascii="Times New Roman" w:hAnsi="Times New Roman"/>
          <w:sz w:val="24"/>
          <w:szCs w:val="24"/>
        </w:rPr>
      </w:pPr>
      <w:r w:rsidRPr="004E46C8">
        <w:rPr>
          <w:rFonts w:ascii="Times New Roman" w:hAnsi="Times New Roman"/>
          <w:sz w:val="24"/>
          <w:szCs w:val="24"/>
        </w:rPr>
        <w:t>Профессиональное разв</w:t>
      </w:r>
      <w:r w:rsidR="009A429B">
        <w:rPr>
          <w:rFonts w:ascii="Times New Roman" w:hAnsi="Times New Roman"/>
          <w:sz w:val="24"/>
          <w:szCs w:val="24"/>
        </w:rPr>
        <w:t>итие учителей: сегодня и завтра.</w:t>
      </w:r>
      <w:r w:rsidRPr="004E46C8">
        <w:rPr>
          <w:rFonts w:ascii="Times New Roman" w:hAnsi="Times New Roman"/>
          <w:sz w:val="24"/>
          <w:szCs w:val="24"/>
          <w:lang w:val="en-US"/>
        </w:rPr>
        <w:t>Teachers</w:t>
      </w:r>
      <w:r w:rsidRPr="004E46C8">
        <w:rPr>
          <w:rFonts w:ascii="Times New Roman" w:hAnsi="Times New Roman"/>
          <w:sz w:val="24"/>
          <w:szCs w:val="24"/>
        </w:rPr>
        <w:t xml:space="preserve">' </w:t>
      </w:r>
      <w:r w:rsidRPr="004E46C8">
        <w:rPr>
          <w:rFonts w:ascii="Times New Roman" w:hAnsi="Times New Roman"/>
          <w:sz w:val="24"/>
          <w:szCs w:val="24"/>
          <w:lang w:val="en-US"/>
        </w:rPr>
        <w:t>Professional</w:t>
      </w:r>
      <w:r w:rsidRPr="004E46C8">
        <w:rPr>
          <w:rFonts w:ascii="Times New Roman" w:hAnsi="Times New Roman"/>
          <w:sz w:val="24"/>
          <w:szCs w:val="24"/>
        </w:rPr>
        <w:t xml:space="preserve"> </w:t>
      </w:r>
      <w:r w:rsidRPr="004E46C8">
        <w:rPr>
          <w:rFonts w:ascii="Times New Roman" w:hAnsi="Times New Roman"/>
          <w:sz w:val="24"/>
          <w:szCs w:val="24"/>
          <w:lang w:val="en-US"/>
        </w:rPr>
        <w:t>Development</w:t>
      </w:r>
      <w:r w:rsidRPr="004E46C8">
        <w:rPr>
          <w:rFonts w:ascii="Times New Roman" w:hAnsi="Times New Roman"/>
          <w:sz w:val="24"/>
          <w:szCs w:val="24"/>
        </w:rPr>
        <w:t xml:space="preserve"> </w:t>
      </w:r>
      <w:r w:rsidRPr="004E46C8">
        <w:rPr>
          <w:rFonts w:ascii="Times New Roman" w:hAnsi="Times New Roman"/>
          <w:sz w:val="24"/>
          <w:szCs w:val="24"/>
          <w:lang w:val="en-US"/>
        </w:rPr>
        <w:t>Today</w:t>
      </w:r>
      <w:r w:rsidRPr="004E46C8">
        <w:rPr>
          <w:rFonts w:ascii="Times New Roman" w:hAnsi="Times New Roman"/>
          <w:sz w:val="24"/>
          <w:szCs w:val="24"/>
        </w:rPr>
        <w:t xml:space="preserve"> </w:t>
      </w:r>
      <w:r w:rsidRPr="004E46C8">
        <w:rPr>
          <w:rFonts w:ascii="Times New Roman" w:hAnsi="Times New Roman"/>
          <w:sz w:val="24"/>
          <w:szCs w:val="24"/>
          <w:lang w:val="en-US"/>
        </w:rPr>
        <w:t>and</w:t>
      </w:r>
      <w:r w:rsidRPr="004E46C8">
        <w:rPr>
          <w:rFonts w:ascii="Times New Roman" w:hAnsi="Times New Roman"/>
          <w:sz w:val="24"/>
          <w:szCs w:val="24"/>
        </w:rPr>
        <w:t xml:space="preserve"> </w:t>
      </w:r>
      <w:r w:rsidRPr="004E46C8">
        <w:rPr>
          <w:rFonts w:ascii="Times New Roman" w:hAnsi="Times New Roman"/>
          <w:sz w:val="24"/>
          <w:szCs w:val="24"/>
          <w:lang w:val="en-US"/>
        </w:rPr>
        <w:t>Tomorrow</w:t>
      </w:r>
    </w:p>
    <w:p w:rsidR="004E46C8" w:rsidRPr="004E46C8" w:rsidRDefault="004E46C8" w:rsidP="004E46C8">
      <w:pPr>
        <w:rPr>
          <w:rFonts w:ascii="Times New Roman" w:hAnsi="Times New Roman"/>
          <w:sz w:val="24"/>
          <w:szCs w:val="24"/>
        </w:rPr>
      </w:pPr>
      <w:r w:rsidRPr="004E46C8">
        <w:rPr>
          <w:rFonts w:ascii="Times New Roman" w:hAnsi="Times New Roman"/>
          <w:sz w:val="24"/>
          <w:szCs w:val="24"/>
        </w:rPr>
        <w:t>Шкарупа Л.Н., учитель английского языка МБОУ ТСОШ</w:t>
      </w:r>
      <w:r w:rsidR="00D019AA">
        <w:rPr>
          <w:rFonts w:ascii="Times New Roman" w:hAnsi="Times New Roman"/>
          <w:sz w:val="24"/>
          <w:szCs w:val="24"/>
        </w:rPr>
        <w:t>....................................</w:t>
      </w:r>
      <w:r w:rsidR="00727C1D">
        <w:rPr>
          <w:rFonts w:ascii="Times New Roman" w:hAnsi="Times New Roman"/>
          <w:sz w:val="24"/>
          <w:szCs w:val="24"/>
        </w:rPr>
        <w:t xml:space="preserve">   </w:t>
      </w:r>
      <w:r w:rsidR="0085317C">
        <w:rPr>
          <w:rFonts w:ascii="Times New Roman" w:hAnsi="Times New Roman"/>
          <w:sz w:val="24"/>
          <w:szCs w:val="24"/>
        </w:rPr>
        <w:t>10</w:t>
      </w:r>
      <w:r w:rsidR="00727C1D">
        <w:rPr>
          <w:rFonts w:ascii="Times New Roman" w:hAnsi="Times New Roman"/>
          <w:sz w:val="24"/>
          <w:szCs w:val="24"/>
        </w:rPr>
        <w:t xml:space="preserve"> стр.</w:t>
      </w:r>
    </w:p>
    <w:p w:rsidR="00805291" w:rsidRPr="00E5251D" w:rsidRDefault="00805291" w:rsidP="00805291">
      <w:pPr>
        <w:rPr>
          <w:rFonts w:ascii="Times New Roman" w:hAnsi="Times New Roman"/>
          <w:b/>
          <w:sz w:val="28"/>
          <w:szCs w:val="28"/>
        </w:rPr>
      </w:pPr>
      <w:r w:rsidRPr="00E5251D">
        <w:rPr>
          <w:rFonts w:ascii="Times New Roman" w:hAnsi="Times New Roman"/>
          <w:b/>
          <w:sz w:val="28"/>
          <w:szCs w:val="28"/>
        </w:rPr>
        <w:t>Раздел</w:t>
      </w:r>
      <w:r w:rsidR="008336E0">
        <w:rPr>
          <w:rFonts w:ascii="Times New Roman" w:hAnsi="Times New Roman"/>
          <w:b/>
          <w:sz w:val="28"/>
          <w:szCs w:val="28"/>
        </w:rPr>
        <w:t xml:space="preserve"> 4.</w:t>
      </w:r>
      <w:r w:rsidR="006F0E6D">
        <w:rPr>
          <w:rFonts w:ascii="Times New Roman" w:hAnsi="Times New Roman"/>
          <w:b/>
          <w:sz w:val="28"/>
          <w:szCs w:val="28"/>
        </w:rPr>
        <w:t xml:space="preserve"> Внеурочная деятельность</w:t>
      </w:r>
    </w:p>
    <w:p w:rsidR="0065593C" w:rsidRDefault="00D019AA" w:rsidP="00D019AA">
      <w:pPr>
        <w:pStyle w:val="a8"/>
        <w:contextualSpacing/>
        <w:rPr>
          <w:color w:val="000000"/>
        </w:rPr>
      </w:pPr>
      <w:r w:rsidRPr="0065593C">
        <w:rPr>
          <w:color w:val="000000"/>
        </w:rPr>
        <w:t xml:space="preserve">Роль внеурочной деятельности в обучении английскому языку </w:t>
      </w:r>
    </w:p>
    <w:p w:rsidR="00D019AA" w:rsidRPr="0065593C" w:rsidRDefault="009A429B" w:rsidP="00D019AA">
      <w:pPr>
        <w:pStyle w:val="a8"/>
        <w:contextualSpacing/>
        <w:rPr>
          <w:color w:val="000000"/>
        </w:rPr>
      </w:pPr>
      <w:r>
        <w:rPr>
          <w:color w:val="000000"/>
        </w:rPr>
        <w:t>на начальном этапе</w:t>
      </w:r>
    </w:p>
    <w:p w:rsidR="00D019AA" w:rsidRPr="0065593C" w:rsidRDefault="00D019AA" w:rsidP="00D019AA">
      <w:pPr>
        <w:pStyle w:val="a8"/>
        <w:contextualSpacing/>
        <w:rPr>
          <w:color w:val="000000"/>
        </w:rPr>
      </w:pPr>
      <w:r w:rsidRPr="0065593C">
        <w:rPr>
          <w:color w:val="000000"/>
        </w:rPr>
        <w:t>Юрьева Я.Г. , учитель английского языка МБОУ ТСОШ........................</w:t>
      </w:r>
      <w:r w:rsidR="00621ACA">
        <w:rPr>
          <w:color w:val="000000"/>
        </w:rPr>
        <w:t>.......</w:t>
      </w:r>
      <w:r w:rsidR="00727C1D">
        <w:rPr>
          <w:color w:val="000000"/>
        </w:rPr>
        <w:t>.....</w:t>
      </w:r>
      <w:r w:rsidR="008336E0">
        <w:rPr>
          <w:color w:val="000000"/>
        </w:rPr>
        <w:t>.</w:t>
      </w:r>
      <w:r w:rsidR="0085317C">
        <w:rPr>
          <w:color w:val="000000"/>
        </w:rPr>
        <w:t>..</w:t>
      </w:r>
      <w:r w:rsidR="00727C1D">
        <w:rPr>
          <w:color w:val="000000"/>
        </w:rPr>
        <w:t xml:space="preserve">.   </w:t>
      </w:r>
      <w:r w:rsidR="0085317C">
        <w:rPr>
          <w:color w:val="000000"/>
        </w:rPr>
        <w:t>12</w:t>
      </w:r>
      <w:r w:rsidR="00727C1D">
        <w:rPr>
          <w:color w:val="000000"/>
        </w:rPr>
        <w:t xml:space="preserve"> стр.</w:t>
      </w:r>
    </w:p>
    <w:p w:rsidR="00E5251D" w:rsidRDefault="00E5251D" w:rsidP="00805291">
      <w:pPr>
        <w:rPr>
          <w:rFonts w:ascii="Times New Roman" w:hAnsi="Times New Roman"/>
          <w:b/>
          <w:sz w:val="28"/>
          <w:szCs w:val="28"/>
        </w:rPr>
      </w:pPr>
      <w:r>
        <w:rPr>
          <w:rFonts w:ascii="Times New Roman" w:hAnsi="Times New Roman"/>
          <w:b/>
          <w:sz w:val="28"/>
          <w:szCs w:val="28"/>
        </w:rPr>
        <w:t>Раздел</w:t>
      </w:r>
      <w:r w:rsidR="008336E0">
        <w:rPr>
          <w:rFonts w:ascii="Times New Roman" w:hAnsi="Times New Roman"/>
          <w:b/>
          <w:sz w:val="28"/>
          <w:szCs w:val="28"/>
        </w:rPr>
        <w:t xml:space="preserve"> 5.</w:t>
      </w:r>
      <w:r w:rsidR="009C6C9B">
        <w:rPr>
          <w:rFonts w:ascii="Times New Roman" w:hAnsi="Times New Roman"/>
          <w:b/>
          <w:sz w:val="28"/>
          <w:szCs w:val="28"/>
        </w:rPr>
        <w:t xml:space="preserve">  ИК</w:t>
      </w:r>
      <w:r w:rsidR="006F0E6D">
        <w:rPr>
          <w:rFonts w:ascii="Times New Roman" w:hAnsi="Times New Roman"/>
          <w:b/>
          <w:sz w:val="28"/>
          <w:szCs w:val="28"/>
        </w:rPr>
        <w:t xml:space="preserve"> технологии</w:t>
      </w:r>
    </w:p>
    <w:p w:rsidR="008B479D" w:rsidRPr="008B479D" w:rsidRDefault="008B479D" w:rsidP="008B479D">
      <w:pPr>
        <w:rPr>
          <w:rFonts w:ascii="Times New Roman" w:hAnsi="Times New Roman"/>
          <w:sz w:val="24"/>
          <w:szCs w:val="24"/>
        </w:rPr>
      </w:pPr>
      <w:r w:rsidRPr="008B479D">
        <w:rPr>
          <w:rFonts w:ascii="Times New Roman" w:hAnsi="Times New Roman"/>
          <w:sz w:val="24"/>
          <w:szCs w:val="24"/>
        </w:rPr>
        <w:t>Рекомендации по организации и  п</w:t>
      </w:r>
      <w:r w:rsidR="009A429B">
        <w:rPr>
          <w:rFonts w:ascii="Times New Roman" w:hAnsi="Times New Roman"/>
          <w:sz w:val="24"/>
          <w:szCs w:val="24"/>
        </w:rPr>
        <w:t>роведению дистанционного урока</w:t>
      </w:r>
    </w:p>
    <w:p w:rsidR="00E5251D" w:rsidRPr="008B479D" w:rsidRDefault="00E5251D" w:rsidP="008B479D">
      <w:pPr>
        <w:rPr>
          <w:rFonts w:ascii="Times New Roman" w:hAnsi="Times New Roman"/>
          <w:sz w:val="24"/>
          <w:szCs w:val="24"/>
        </w:rPr>
      </w:pPr>
      <w:r w:rsidRPr="008B479D">
        <w:rPr>
          <w:rFonts w:ascii="Times New Roman" w:hAnsi="Times New Roman"/>
          <w:sz w:val="24"/>
          <w:szCs w:val="24"/>
        </w:rPr>
        <w:t>Левина Н.П., учитель английского языка, МБОУ ТСОШ............</w:t>
      </w:r>
      <w:r w:rsidR="0085317C">
        <w:rPr>
          <w:rFonts w:ascii="Times New Roman" w:hAnsi="Times New Roman"/>
          <w:sz w:val="24"/>
          <w:szCs w:val="24"/>
        </w:rPr>
        <w:t xml:space="preserve">............................... </w:t>
      </w:r>
      <w:r w:rsidR="008336E0">
        <w:rPr>
          <w:rFonts w:ascii="Times New Roman" w:hAnsi="Times New Roman"/>
          <w:sz w:val="24"/>
          <w:szCs w:val="24"/>
        </w:rPr>
        <w:t xml:space="preserve"> </w:t>
      </w:r>
      <w:r w:rsidR="0085317C">
        <w:rPr>
          <w:rFonts w:ascii="Times New Roman" w:hAnsi="Times New Roman"/>
          <w:sz w:val="24"/>
          <w:szCs w:val="24"/>
        </w:rPr>
        <w:t>15</w:t>
      </w:r>
      <w:r w:rsidRPr="008B479D">
        <w:rPr>
          <w:rFonts w:ascii="Times New Roman" w:hAnsi="Times New Roman"/>
          <w:sz w:val="24"/>
          <w:szCs w:val="24"/>
        </w:rPr>
        <w:t>стр.</w:t>
      </w:r>
    </w:p>
    <w:p w:rsidR="00E5251D" w:rsidRPr="008B479D" w:rsidRDefault="00E5251D" w:rsidP="008B479D">
      <w:pPr>
        <w:rPr>
          <w:rFonts w:ascii="Times New Roman" w:hAnsi="Times New Roman"/>
          <w:sz w:val="24"/>
          <w:szCs w:val="24"/>
        </w:rPr>
      </w:pPr>
      <w:r w:rsidRPr="008B479D">
        <w:rPr>
          <w:rFonts w:ascii="Times New Roman" w:hAnsi="Times New Roman"/>
          <w:sz w:val="24"/>
          <w:szCs w:val="24"/>
        </w:rPr>
        <w:t>Использование ИКТ на уроках английского языка как средства повышен</w:t>
      </w:r>
      <w:r w:rsidR="009A429B">
        <w:rPr>
          <w:rFonts w:ascii="Times New Roman" w:hAnsi="Times New Roman"/>
          <w:sz w:val="24"/>
          <w:szCs w:val="24"/>
        </w:rPr>
        <w:t>ия качества работы обучающихся</w:t>
      </w:r>
    </w:p>
    <w:p w:rsidR="00E5251D" w:rsidRPr="008B479D" w:rsidRDefault="00E5251D" w:rsidP="008B479D">
      <w:pPr>
        <w:rPr>
          <w:rFonts w:ascii="Times New Roman" w:hAnsi="Times New Roman"/>
          <w:sz w:val="24"/>
          <w:szCs w:val="24"/>
        </w:rPr>
      </w:pPr>
      <w:r w:rsidRPr="008B479D">
        <w:rPr>
          <w:rFonts w:ascii="Times New Roman" w:hAnsi="Times New Roman"/>
          <w:sz w:val="24"/>
          <w:szCs w:val="24"/>
        </w:rPr>
        <w:t xml:space="preserve">Батырева Е.С., учитель английского языка МКОУ ГШИ............................................   </w:t>
      </w:r>
      <w:r w:rsidR="0085317C">
        <w:rPr>
          <w:rFonts w:ascii="Times New Roman" w:hAnsi="Times New Roman"/>
          <w:sz w:val="24"/>
          <w:szCs w:val="24"/>
        </w:rPr>
        <w:t>17</w:t>
      </w:r>
      <w:r w:rsidRPr="008B479D">
        <w:rPr>
          <w:rFonts w:ascii="Times New Roman" w:hAnsi="Times New Roman"/>
          <w:sz w:val="24"/>
          <w:szCs w:val="24"/>
        </w:rPr>
        <w:t xml:space="preserve"> стр.</w:t>
      </w:r>
    </w:p>
    <w:p w:rsidR="008B479D" w:rsidRPr="008B479D" w:rsidRDefault="008B479D" w:rsidP="008B479D">
      <w:pPr>
        <w:rPr>
          <w:rFonts w:ascii="Times New Roman" w:hAnsi="Times New Roman"/>
          <w:sz w:val="24"/>
          <w:szCs w:val="24"/>
        </w:rPr>
      </w:pPr>
      <w:r w:rsidRPr="008B479D">
        <w:rPr>
          <w:rFonts w:ascii="Times New Roman" w:hAnsi="Times New Roman"/>
          <w:sz w:val="24"/>
          <w:szCs w:val="24"/>
        </w:rPr>
        <w:t xml:space="preserve">Рекомендации по использованию популярных сайтов интернета в обучении </w:t>
      </w:r>
    </w:p>
    <w:p w:rsidR="008B479D" w:rsidRPr="008B479D" w:rsidRDefault="009A429B" w:rsidP="008B479D">
      <w:pPr>
        <w:rPr>
          <w:rFonts w:ascii="Times New Roman" w:hAnsi="Times New Roman"/>
          <w:sz w:val="24"/>
          <w:szCs w:val="24"/>
        </w:rPr>
      </w:pPr>
      <w:r>
        <w:rPr>
          <w:rFonts w:ascii="Times New Roman" w:hAnsi="Times New Roman"/>
          <w:sz w:val="24"/>
          <w:szCs w:val="24"/>
        </w:rPr>
        <w:t>английскому языку</w:t>
      </w:r>
    </w:p>
    <w:p w:rsidR="00E5251D" w:rsidRPr="008B479D" w:rsidRDefault="00E5251D" w:rsidP="008B479D">
      <w:pPr>
        <w:rPr>
          <w:rFonts w:ascii="Times New Roman" w:hAnsi="Times New Roman"/>
          <w:sz w:val="24"/>
          <w:szCs w:val="24"/>
        </w:rPr>
      </w:pPr>
      <w:r w:rsidRPr="008B479D">
        <w:rPr>
          <w:rFonts w:ascii="Times New Roman" w:hAnsi="Times New Roman"/>
          <w:sz w:val="24"/>
          <w:szCs w:val="24"/>
        </w:rPr>
        <w:t>Лищук О.В., учитель английского языка МБОУ ТСОШ...........................................</w:t>
      </w:r>
      <w:r w:rsidR="008336E0">
        <w:rPr>
          <w:rFonts w:ascii="Times New Roman" w:hAnsi="Times New Roman"/>
          <w:sz w:val="24"/>
          <w:szCs w:val="24"/>
        </w:rPr>
        <w:t>...</w:t>
      </w:r>
      <w:r w:rsidRPr="008B479D">
        <w:rPr>
          <w:rFonts w:ascii="Times New Roman" w:hAnsi="Times New Roman"/>
          <w:sz w:val="24"/>
          <w:szCs w:val="24"/>
        </w:rPr>
        <w:t xml:space="preserve">  </w:t>
      </w:r>
      <w:r w:rsidR="0085317C">
        <w:rPr>
          <w:rFonts w:ascii="Times New Roman" w:hAnsi="Times New Roman"/>
          <w:sz w:val="24"/>
          <w:szCs w:val="24"/>
        </w:rPr>
        <w:t>22</w:t>
      </w:r>
      <w:r w:rsidRPr="008B479D">
        <w:rPr>
          <w:rFonts w:ascii="Times New Roman" w:hAnsi="Times New Roman"/>
          <w:sz w:val="24"/>
          <w:szCs w:val="24"/>
        </w:rPr>
        <w:t xml:space="preserve"> стр.</w:t>
      </w:r>
    </w:p>
    <w:p w:rsidR="008336E0" w:rsidRDefault="008336E0" w:rsidP="00805291">
      <w:pPr>
        <w:rPr>
          <w:rFonts w:ascii="Times New Roman" w:hAnsi="Times New Roman"/>
          <w:b/>
          <w:sz w:val="28"/>
          <w:szCs w:val="28"/>
        </w:rPr>
      </w:pPr>
    </w:p>
    <w:p w:rsidR="00805291" w:rsidRPr="00E5251D" w:rsidRDefault="00805291" w:rsidP="00805291">
      <w:pPr>
        <w:rPr>
          <w:rFonts w:ascii="Times New Roman" w:hAnsi="Times New Roman"/>
          <w:b/>
          <w:sz w:val="28"/>
          <w:szCs w:val="28"/>
        </w:rPr>
      </w:pPr>
      <w:r w:rsidRPr="00E5251D">
        <w:rPr>
          <w:rFonts w:ascii="Times New Roman" w:hAnsi="Times New Roman"/>
          <w:b/>
          <w:sz w:val="28"/>
          <w:szCs w:val="28"/>
        </w:rPr>
        <w:lastRenderedPageBreak/>
        <w:t>Раздел</w:t>
      </w:r>
      <w:r w:rsidR="008336E0">
        <w:rPr>
          <w:rFonts w:ascii="Times New Roman" w:hAnsi="Times New Roman"/>
          <w:b/>
          <w:sz w:val="28"/>
          <w:szCs w:val="28"/>
        </w:rPr>
        <w:t xml:space="preserve"> 6.</w:t>
      </w:r>
      <w:r w:rsidR="006F0E6D">
        <w:rPr>
          <w:rFonts w:ascii="Times New Roman" w:hAnsi="Times New Roman"/>
          <w:b/>
          <w:sz w:val="28"/>
          <w:szCs w:val="28"/>
        </w:rPr>
        <w:t xml:space="preserve"> </w:t>
      </w:r>
      <w:r w:rsidRPr="00E5251D">
        <w:rPr>
          <w:rFonts w:ascii="Times New Roman" w:hAnsi="Times New Roman"/>
          <w:b/>
          <w:sz w:val="28"/>
          <w:szCs w:val="28"/>
        </w:rPr>
        <w:t>Эффекти</w:t>
      </w:r>
      <w:r w:rsidR="006F0E6D">
        <w:rPr>
          <w:rFonts w:ascii="Times New Roman" w:hAnsi="Times New Roman"/>
          <w:b/>
          <w:sz w:val="28"/>
          <w:szCs w:val="28"/>
        </w:rPr>
        <w:t>вные технологии, методы, приемы</w:t>
      </w:r>
    </w:p>
    <w:p w:rsidR="00805291" w:rsidRPr="0065593C" w:rsidRDefault="00805291" w:rsidP="0065593C">
      <w:pPr>
        <w:rPr>
          <w:rFonts w:ascii="Times New Roman" w:hAnsi="Times New Roman"/>
          <w:sz w:val="24"/>
          <w:szCs w:val="24"/>
        </w:rPr>
      </w:pPr>
      <w:r w:rsidRPr="0065593C">
        <w:rPr>
          <w:rFonts w:ascii="Times New Roman" w:hAnsi="Times New Roman"/>
          <w:sz w:val="24"/>
          <w:szCs w:val="24"/>
        </w:rPr>
        <w:t>Использование игр на у</w:t>
      </w:r>
      <w:r w:rsidR="009A429B">
        <w:rPr>
          <w:rFonts w:ascii="Times New Roman" w:hAnsi="Times New Roman"/>
          <w:sz w:val="24"/>
          <w:szCs w:val="24"/>
        </w:rPr>
        <w:t>роках иностранного языка</w:t>
      </w:r>
      <w:r w:rsidR="00727C1D">
        <w:rPr>
          <w:rFonts w:ascii="Times New Roman" w:hAnsi="Times New Roman"/>
          <w:sz w:val="24"/>
          <w:szCs w:val="24"/>
        </w:rPr>
        <w:t xml:space="preserve"> </w:t>
      </w:r>
    </w:p>
    <w:p w:rsidR="00805291" w:rsidRPr="0065593C" w:rsidRDefault="00805291" w:rsidP="0065593C">
      <w:pPr>
        <w:rPr>
          <w:rFonts w:ascii="Times New Roman" w:hAnsi="Times New Roman"/>
          <w:sz w:val="24"/>
          <w:szCs w:val="24"/>
        </w:rPr>
      </w:pPr>
      <w:r w:rsidRPr="0065593C">
        <w:rPr>
          <w:rFonts w:ascii="Times New Roman" w:hAnsi="Times New Roman"/>
          <w:sz w:val="24"/>
          <w:szCs w:val="24"/>
        </w:rPr>
        <w:t>Дьяков А.В., учитель английского языка МКОУ ТШИ</w:t>
      </w:r>
      <w:r w:rsidR="004E46C8" w:rsidRPr="0065593C">
        <w:rPr>
          <w:rFonts w:ascii="Times New Roman" w:hAnsi="Times New Roman"/>
          <w:sz w:val="24"/>
          <w:szCs w:val="24"/>
        </w:rPr>
        <w:t>............................................</w:t>
      </w:r>
      <w:r w:rsidR="008336E0">
        <w:rPr>
          <w:rFonts w:ascii="Times New Roman" w:hAnsi="Times New Roman"/>
          <w:sz w:val="24"/>
          <w:szCs w:val="24"/>
        </w:rPr>
        <w:t>.</w:t>
      </w:r>
      <w:r w:rsidR="004E46C8" w:rsidRPr="0065593C">
        <w:rPr>
          <w:rFonts w:ascii="Times New Roman" w:hAnsi="Times New Roman"/>
          <w:sz w:val="24"/>
          <w:szCs w:val="24"/>
        </w:rPr>
        <w:t>.</w:t>
      </w:r>
      <w:r w:rsidR="00727C1D">
        <w:rPr>
          <w:rFonts w:ascii="Times New Roman" w:hAnsi="Times New Roman"/>
          <w:sz w:val="24"/>
          <w:szCs w:val="24"/>
        </w:rPr>
        <w:t xml:space="preserve">  </w:t>
      </w:r>
      <w:r w:rsidR="0085317C">
        <w:rPr>
          <w:rFonts w:ascii="Times New Roman" w:hAnsi="Times New Roman"/>
          <w:sz w:val="24"/>
          <w:szCs w:val="24"/>
        </w:rPr>
        <w:t>24</w:t>
      </w:r>
      <w:r w:rsidR="00727C1D">
        <w:rPr>
          <w:rFonts w:ascii="Times New Roman" w:hAnsi="Times New Roman"/>
          <w:sz w:val="24"/>
          <w:szCs w:val="24"/>
        </w:rPr>
        <w:t xml:space="preserve"> стр.</w:t>
      </w:r>
    </w:p>
    <w:p w:rsidR="004E46C8" w:rsidRPr="0065593C" w:rsidRDefault="004E46C8" w:rsidP="004E46C8">
      <w:pPr>
        <w:suppressAutoHyphens/>
        <w:spacing w:after="0"/>
        <w:rPr>
          <w:rFonts w:ascii="Times New Roman" w:hAnsi="Times New Roman"/>
          <w:sz w:val="24"/>
          <w:szCs w:val="24"/>
          <w:lang w:eastAsia="zh-CN"/>
        </w:rPr>
      </w:pPr>
      <w:r w:rsidRPr="0065593C">
        <w:rPr>
          <w:rFonts w:ascii="Times New Roman" w:hAnsi="Times New Roman"/>
          <w:sz w:val="24"/>
          <w:szCs w:val="24"/>
          <w:lang w:eastAsia="zh-CN"/>
        </w:rPr>
        <w:t xml:space="preserve">Формирование УУД через игровые технологии на уроках английского языка </w:t>
      </w:r>
    </w:p>
    <w:p w:rsidR="004E46C8" w:rsidRDefault="004E46C8" w:rsidP="004E46C8">
      <w:pPr>
        <w:suppressAutoHyphens/>
        <w:spacing w:after="0"/>
        <w:rPr>
          <w:rFonts w:ascii="Times New Roman" w:hAnsi="Times New Roman"/>
          <w:sz w:val="24"/>
          <w:szCs w:val="24"/>
        </w:rPr>
      </w:pPr>
      <w:r w:rsidRPr="004E46C8">
        <w:rPr>
          <w:rFonts w:ascii="Times New Roman" w:hAnsi="Times New Roman"/>
          <w:sz w:val="24"/>
          <w:szCs w:val="24"/>
          <w:lang w:eastAsia="zh-CN"/>
        </w:rPr>
        <w:t>в рамках ФГОС</w:t>
      </w:r>
      <w:r w:rsidR="00621ACA">
        <w:rPr>
          <w:rFonts w:ascii="Times New Roman" w:hAnsi="Times New Roman"/>
          <w:sz w:val="24"/>
          <w:szCs w:val="24"/>
          <w:lang w:eastAsia="zh-CN"/>
        </w:rPr>
        <w:t xml:space="preserve"> </w:t>
      </w:r>
      <w:r w:rsidR="009A429B">
        <w:rPr>
          <w:rFonts w:ascii="Times New Roman" w:hAnsi="Times New Roman"/>
          <w:sz w:val="24"/>
          <w:szCs w:val="24"/>
        </w:rPr>
        <w:t>в начальной школе</w:t>
      </w:r>
    </w:p>
    <w:p w:rsidR="003F19F1" w:rsidRDefault="003F19F1" w:rsidP="004E46C8">
      <w:pPr>
        <w:suppressAutoHyphens/>
        <w:spacing w:after="0"/>
        <w:rPr>
          <w:rFonts w:ascii="Times New Roman" w:hAnsi="Times New Roman"/>
          <w:sz w:val="24"/>
          <w:szCs w:val="24"/>
        </w:rPr>
      </w:pPr>
    </w:p>
    <w:p w:rsidR="004E46C8" w:rsidRDefault="004E46C8" w:rsidP="004E46C8">
      <w:pPr>
        <w:suppressAutoHyphens/>
        <w:spacing w:after="0"/>
        <w:rPr>
          <w:rFonts w:ascii="Times New Roman" w:hAnsi="Times New Roman"/>
          <w:sz w:val="24"/>
          <w:szCs w:val="24"/>
          <w:lang w:eastAsia="zh-CN"/>
        </w:rPr>
      </w:pPr>
      <w:r w:rsidRPr="004E46C8">
        <w:rPr>
          <w:rFonts w:ascii="Times New Roman" w:hAnsi="Times New Roman"/>
          <w:sz w:val="24"/>
          <w:szCs w:val="24"/>
          <w:lang w:eastAsia="zh-CN"/>
        </w:rPr>
        <w:t>Рожкова В.Е., учитель английского языка МБОУ ТСОШ</w:t>
      </w:r>
      <w:r>
        <w:rPr>
          <w:rFonts w:ascii="Times New Roman" w:hAnsi="Times New Roman"/>
          <w:sz w:val="24"/>
          <w:szCs w:val="24"/>
          <w:lang w:eastAsia="zh-CN"/>
        </w:rPr>
        <w:t>.......................................</w:t>
      </w:r>
      <w:r w:rsidR="008336E0">
        <w:rPr>
          <w:rFonts w:ascii="Times New Roman" w:hAnsi="Times New Roman"/>
          <w:sz w:val="24"/>
          <w:szCs w:val="24"/>
          <w:lang w:eastAsia="zh-CN"/>
        </w:rPr>
        <w:t>...</w:t>
      </w:r>
      <w:r>
        <w:rPr>
          <w:rFonts w:ascii="Times New Roman" w:hAnsi="Times New Roman"/>
          <w:sz w:val="24"/>
          <w:szCs w:val="24"/>
          <w:lang w:eastAsia="zh-CN"/>
        </w:rPr>
        <w:t>.</w:t>
      </w:r>
      <w:r w:rsidR="00727C1D">
        <w:rPr>
          <w:rFonts w:ascii="Times New Roman" w:hAnsi="Times New Roman"/>
          <w:sz w:val="24"/>
          <w:szCs w:val="24"/>
          <w:lang w:eastAsia="zh-CN"/>
        </w:rPr>
        <w:t xml:space="preserve">  </w:t>
      </w:r>
      <w:r w:rsidR="0085317C">
        <w:rPr>
          <w:rFonts w:ascii="Times New Roman" w:hAnsi="Times New Roman"/>
          <w:sz w:val="24"/>
          <w:szCs w:val="24"/>
          <w:lang w:eastAsia="zh-CN"/>
        </w:rPr>
        <w:t>25</w:t>
      </w:r>
      <w:r w:rsidR="00727C1D">
        <w:rPr>
          <w:rFonts w:ascii="Times New Roman" w:hAnsi="Times New Roman"/>
          <w:sz w:val="24"/>
          <w:szCs w:val="24"/>
          <w:lang w:eastAsia="zh-CN"/>
        </w:rPr>
        <w:t xml:space="preserve"> стр.</w:t>
      </w:r>
    </w:p>
    <w:p w:rsidR="00621ACA" w:rsidRDefault="004E46C8" w:rsidP="004E46C8">
      <w:pPr>
        <w:suppressAutoHyphens/>
        <w:spacing w:after="0"/>
        <w:rPr>
          <w:rFonts w:ascii="Times New Roman" w:hAnsi="Times New Roman"/>
          <w:bCs/>
          <w:sz w:val="24"/>
          <w:szCs w:val="24"/>
        </w:rPr>
      </w:pPr>
      <w:r w:rsidRPr="004E46C8">
        <w:rPr>
          <w:rFonts w:ascii="Times New Roman" w:hAnsi="Times New Roman"/>
          <w:bCs/>
          <w:sz w:val="24"/>
          <w:szCs w:val="24"/>
        </w:rPr>
        <w:t xml:space="preserve">Формирование речевой компетенции на уроках английского языка в начальной </w:t>
      </w:r>
    </w:p>
    <w:p w:rsidR="004E46C8" w:rsidRDefault="009A429B" w:rsidP="004E46C8">
      <w:pPr>
        <w:suppressAutoHyphens/>
        <w:spacing w:after="0"/>
        <w:rPr>
          <w:rFonts w:ascii="Times New Roman" w:hAnsi="Times New Roman"/>
          <w:bCs/>
          <w:sz w:val="24"/>
          <w:szCs w:val="24"/>
        </w:rPr>
      </w:pPr>
      <w:r>
        <w:rPr>
          <w:rFonts w:ascii="Times New Roman" w:hAnsi="Times New Roman"/>
          <w:bCs/>
          <w:sz w:val="24"/>
          <w:szCs w:val="24"/>
        </w:rPr>
        <w:t>школе</w:t>
      </w:r>
    </w:p>
    <w:p w:rsidR="004E46C8" w:rsidRDefault="004E46C8" w:rsidP="004E46C8">
      <w:pPr>
        <w:suppressAutoHyphens/>
        <w:spacing w:after="0"/>
        <w:rPr>
          <w:rFonts w:ascii="Times New Roman" w:hAnsi="Times New Roman"/>
          <w:bCs/>
          <w:sz w:val="24"/>
          <w:szCs w:val="24"/>
        </w:rPr>
      </w:pPr>
      <w:r w:rsidRPr="004E46C8">
        <w:rPr>
          <w:rFonts w:ascii="Times New Roman" w:hAnsi="Times New Roman"/>
          <w:bCs/>
          <w:sz w:val="24"/>
          <w:szCs w:val="24"/>
        </w:rPr>
        <w:t>Смышляева О.А., учитель английского языка МБОУ ТСОШ</w:t>
      </w:r>
      <w:r>
        <w:rPr>
          <w:rFonts w:ascii="Times New Roman" w:hAnsi="Times New Roman"/>
          <w:bCs/>
          <w:sz w:val="24"/>
          <w:szCs w:val="24"/>
        </w:rPr>
        <w:t>.......................</w:t>
      </w:r>
      <w:r w:rsidR="00727C1D">
        <w:rPr>
          <w:rFonts w:ascii="Times New Roman" w:hAnsi="Times New Roman"/>
          <w:bCs/>
          <w:sz w:val="24"/>
          <w:szCs w:val="24"/>
        </w:rPr>
        <w:t>.........</w:t>
      </w:r>
      <w:r>
        <w:rPr>
          <w:rFonts w:ascii="Times New Roman" w:hAnsi="Times New Roman"/>
          <w:bCs/>
          <w:sz w:val="24"/>
          <w:szCs w:val="24"/>
        </w:rPr>
        <w:t>.</w:t>
      </w:r>
      <w:r w:rsidR="008336E0">
        <w:rPr>
          <w:rFonts w:ascii="Times New Roman" w:hAnsi="Times New Roman"/>
          <w:bCs/>
          <w:sz w:val="24"/>
          <w:szCs w:val="24"/>
        </w:rPr>
        <w:t>...</w:t>
      </w:r>
      <w:r w:rsidR="00727C1D">
        <w:rPr>
          <w:rFonts w:ascii="Times New Roman" w:hAnsi="Times New Roman"/>
          <w:bCs/>
          <w:sz w:val="24"/>
          <w:szCs w:val="24"/>
        </w:rPr>
        <w:t xml:space="preserve">   </w:t>
      </w:r>
      <w:r w:rsidR="0085317C">
        <w:rPr>
          <w:rFonts w:ascii="Times New Roman" w:hAnsi="Times New Roman"/>
          <w:bCs/>
          <w:sz w:val="24"/>
          <w:szCs w:val="24"/>
        </w:rPr>
        <w:t>32</w:t>
      </w:r>
      <w:r w:rsidR="00727C1D">
        <w:rPr>
          <w:rFonts w:ascii="Times New Roman" w:hAnsi="Times New Roman"/>
          <w:bCs/>
          <w:sz w:val="24"/>
          <w:szCs w:val="24"/>
        </w:rPr>
        <w:t xml:space="preserve"> стр.</w:t>
      </w:r>
    </w:p>
    <w:p w:rsidR="004E46C8" w:rsidRPr="004E46C8" w:rsidRDefault="004E46C8" w:rsidP="004E46C8">
      <w:pPr>
        <w:suppressAutoHyphens/>
        <w:spacing w:after="0"/>
        <w:rPr>
          <w:rFonts w:ascii="Times New Roman" w:hAnsi="Times New Roman"/>
          <w:bCs/>
          <w:sz w:val="24"/>
          <w:szCs w:val="24"/>
        </w:rPr>
      </w:pPr>
    </w:p>
    <w:p w:rsidR="00D019AA" w:rsidRPr="00D019AA" w:rsidRDefault="00D019AA" w:rsidP="00D019AA">
      <w:pPr>
        <w:rPr>
          <w:rFonts w:ascii="Times New Roman" w:hAnsi="Times New Roman"/>
          <w:kern w:val="36"/>
          <w:sz w:val="24"/>
          <w:szCs w:val="24"/>
          <w:lang w:eastAsia="ru-RU"/>
        </w:rPr>
      </w:pPr>
      <w:r w:rsidRPr="00D019AA">
        <w:rPr>
          <w:rFonts w:ascii="Times New Roman" w:hAnsi="Times New Roman"/>
          <w:sz w:val="24"/>
          <w:szCs w:val="24"/>
        </w:rPr>
        <w:t>П</w:t>
      </w:r>
      <w:r w:rsidRPr="00D019AA">
        <w:rPr>
          <w:rFonts w:ascii="Times New Roman" w:hAnsi="Times New Roman"/>
          <w:kern w:val="36"/>
          <w:sz w:val="24"/>
          <w:szCs w:val="24"/>
          <w:lang w:eastAsia="ru-RU"/>
        </w:rPr>
        <w:t>риёмы формирования устной ре</w:t>
      </w:r>
      <w:r w:rsidR="009A429B">
        <w:rPr>
          <w:rFonts w:ascii="Times New Roman" w:hAnsi="Times New Roman"/>
          <w:kern w:val="36"/>
          <w:sz w:val="24"/>
          <w:szCs w:val="24"/>
          <w:lang w:eastAsia="ru-RU"/>
        </w:rPr>
        <w:t>чи на уроках английского языка</w:t>
      </w:r>
    </w:p>
    <w:p w:rsidR="00621ACA" w:rsidRDefault="00D019AA" w:rsidP="00D019AA">
      <w:pPr>
        <w:rPr>
          <w:rFonts w:ascii="Times New Roman" w:hAnsi="Times New Roman"/>
          <w:sz w:val="24"/>
          <w:szCs w:val="24"/>
          <w:lang w:eastAsia="ru-RU"/>
        </w:rPr>
      </w:pPr>
      <w:r w:rsidRPr="00D019AA">
        <w:rPr>
          <w:rFonts w:ascii="Times New Roman" w:hAnsi="Times New Roman"/>
          <w:sz w:val="24"/>
          <w:szCs w:val="24"/>
          <w:lang w:eastAsia="ru-RU"/>
        </w:rPr>
        <w:t>Лыкова Е.В., учитель английского языка МКОУ ГСОШ</w:t>
      </w:r>
      <w:r>
        <w:rPr>
          <w:rFonts w:ascii="Times New Roman" w:hAnsi="Times New Roman"/>
          <w:sz w:val="24"/>
          <w:szCs w:val="24"/>
          <w:lang w:eastAsia="ru-RU"/>
        </w:rPr>
        <w:t>.............................................</w:t>
      </w:r>
      <w:r w:rsidR="0085317C">
        <w:rPr>
          <w:rFonts w:ascii="Times New Roman" w:hAnsi="Times New Roman"/>
          <w:sz w:val="24"/>
          <w:szCs w:val="24"/>
          <w:lang w:eastAsia="ru-RU"/>
        </w:rPr>
        <w:t xml:space="preserve">  35</w:t>
      </w:r>
      <w:r w:rsidR="009A429B">
        <w:rPr>
          <w:rFonts w:ascii="Times New Roman" w:hAnsi="Times New Roman"/>
          <w:sz w:val="24"/>
          <w:szCs w:val="24"/>
          <w:lang w:eastAsia="ru-RU"/>
        </w:rPr>
        <w:t xml:space="preserve"> </w:t>
      </w:r>
      <w:r w:rsidR="00727C1D">
        <w:rPr>
          <w:rFonts w:ascii="Times New Roman" w:hAnsi="Times New Roman"/>
          <w:sz w:val="24"/>
          <w:szCs w:val="24"/>
          <w:lang w:eastAsia="ru-RU"/>
        </w:rPr>
        <w:t>стр.</w:t>
      </w:r>
    </w:p>
    <w:p w:rsidR="00621ACA" w:rsidRDefault="00621ACA" w:rsidP="00D019AA">
      <w:pPr>
        <w:rPr>
          <w:rFonts w:ascii="Times New Roman" w:hAnsi="Times New Roman"/>
          <w:sz w:val="24"/>
          <w:szCs w:val="24"/>
          <w:lang w:eastAsia="ru-RU"/>
        </w:rPr>
      </w:pPr>
    </w:p>
    <w:p w:rsidR="00621ACA" w:rsidRDefault="00621ACA" w:rsidP="00D019AA">
      <w:pPr>
        <w:rPr>
          <w:rFonts w:ascii="Times New Roman" w:hAnsi="Times New Roman"/>
          <w:sz w:val="24"/>
          <w:szCs w:val="24"/>
          <w:lang w:eastAsia="ru-RU"/>
        </w:rPr>
      </w:pPr>
    </w:p>
    <w:p w:rsidR="00621ACA" w:rsidRDefault="00621ACA" w:rsidP="00D019AA">
      <w:pPr>
        <w:rPr>
          <w:rFonts w:ascii="Times New Roman" w:hAnsi="Times New Roman"/>
          <w:sz w:val="24"/>
          <w:szCs w:val="24"/>
          <w:lang w:eastAsia="ru-RU"/>
        </w:rPr>
      </w:pPr>
    </w:p>
    <w:p w:rsidR="00621ACA" w:rsidRDefault="00621ACA" w:rsidP="00D019AA">
      <w:pPr>
        <w:rPr>
          <w:rFonts w:ascii="Times New Roman" w:hAnsi="Times New Roman"/>
          <w:sz w:val="24"/>
          <w:szCs w:val="24"/>
          <w:lang w:eastAsia="ru-RU"/>
        </w:rPr>
      </w:pPr>
    </w:p>
    <w:p w:rsidR="00621ACA" w:rsidRDefault="00621ACA" w:rsidP="00D019AA">
      <w:pPr>
        <w:rPr>
          <w:rFonts w:ascii="Times New Roman" w:hAnsi="Times New Roman"/>
          <w:sz w:val="24"/>
          <w:szCs w:val="24"/>
          <w:lang w:eastAsia="ru-RU"/>
        </w:rPr>
      </w:pPr>
    </w:p>
    <w:p w:rsidR="00621ACA" w:rsidRDefault="00621ACA" w:rsidP="00D019AA">
      <w:pPr>
        <w:rPr>
          <w:rFonts w:ascii="Times New Roman" w:hAnsi="Times New Roman"/>
          <w:sz w:val="24"/>
          <w:szCs w:val="24"/>
          <w:lang w:eastAsia="ru-RU"/>
        </w:rPr>
      </w:pPr>
    </w:p>
    <w:p w:rsidR="00621ACA" w:rsidRDefault="00621ACA" w:rsidP="00D019AA">
      <w:pPr>
        <w:rPr>
          <w:rFonts w:ascii="Times New Roman" w:hAnsi="Times New Roman"/>
          <w:sz w:val="24"/>
          <w:szCs w:val="24"/>
          <w:lang w:eastAsia="ru-RU"/>
        </w:rPr>
      </w:pPr>
    </w:p>
    <w:p w:rsidR="00621ACA" w:rsidRDefault="00621ACA" w:rsidP="00D019AA">
      <w:pPr>
        <w:rPr>
          <w:rFonts w:ascii="Times New Roman" w:hAnsi="Times New Roman"/>
          <w:sz w:val="24"/>
          <w:szCs w:val="24"/>
          <w:lang w:eastAsia="ru-RU"/>
        </w:rPr>
      </w:pPr>
    </w:p>
    <w:p w:rsidR="00621ACA" w:rsidRDefault="00621ACA" w:rsidP="00D019AA">
      <w:pPr>
        <w:rPr>
          <w:rFonts w:ascii="Times New Roman" w:hAnsi="Times New Roman"/>
          <w:sz w:val="24"/>
          <w:szCs w:val="24"/>
          <w:lang w:eastAsia="ru-RU"/>
        </w:rPr>
      </w:pPr>
    </w:p>
    <w:p w:rsidR="00621ACA" w:rsidRDefault="00621ACA" w:rsidP="00D019AA">
      <w:pPr>
        <w:rPr>
          <w:rFonts w:ascii="Times New Roman" w:hAnsi="Times New Roman"/>
          <w:sz w:val="24"/>
          <w:szCs w:val="24"/>
          <w:lang w:eastAsia="ru-RU"/>
        </w:rPr>
      </w:pPr>
    </w:p>
    <w:p w:rsidR="00621ACA" w:rsidRDefault="00621ACA" w:rsidP="00D019AA">
      <w:pPr>
        <w:rPr>
          <w:rFonts w:ascii="Times New Roman" w:hAnsi="Times New Roman"/>
          <w:sz w:val="24"/>
          <w:szCs w:val="24"/>
          <w:lang w:eastAsia="ru-RU"/>
        </w:rPr>
      </w:pPr>
    </w:p>
    <w:p w:rsidR="00621ACA" w:rsidRDefault="00621ACA" w:rsidP="00D019AA">
      <w:pPr>
        <w:rPr>
          <w:rFonts w:ascii="Times New Roman" w:hAnsi="Times New Roman"/>
          <w:sz w:val="24"/>
          <w:szCs w:val="24"/>
          <w:lang w:eastAsia="ru-RU"/>
        </w:rPr>
      </w:pPr>
    </w:p>
    <w:p w:rsidR="00621ACA" w:rsidRDefault="00621ACA" w:rsidP="00D019AA">
      <w:pPr>
        <w:rPr>
          <w:rFonts w:ascii="Times New Roman" w:hAnsi="Times New Roman"/>
          <w:sz w:val="24"/>
          <w:szCs w:val="24"/>
          <w:lang w:eastAsia="ru-RU"/>
        </w:rPr>
      </w:pPr>
    </w:p>
    <w:p w:rsidR="00621ACA" w:rsidRDefault="00621ACA" w:rsidP="00D019AA">
      <w:pPr>
        <w:rPr>
          <w:rFonts w:ascii="Times New Roman" w:hAnsi="Times New Roman"/>
          <w:sz w:val="24"/>
          <w:szCs w:val="24"/>
          <w:lang w:eastAsia="ru-RU"/>
        </w:rPr>
      </w:pPr>
    </w:p>
    <w:p w:rsidR="00621ACA" w:rsidRDefault="00621ACA" w:rsidP="00D019AA">
      <w:pPr>
        <w:rPr>
          <w:rFonts w:ascii="Times New Roman" w:hAnsi="Times New Roman"/>
          <w:sz w:val="24"/>
          <w:szCs w:val="24"/>
          <w:lang w:val="en-US" w:eastAsia="ru-RU"/>
        </w:rPr>
      </w:pPr>
    </w:p>
    <w:p w:rsidR="009C6C9B" w:rsidRDefault="009C6C9B" w:rsidP="00D019AA">
      <w:pPr>
        <w:rPr>
          <w:rFonts w:ascii="Times New Roman" w:hAnsi="Times New Roman"/>
          <w:sz w:val="24"/>
          <w:szCs w:val="24"/>
          <w:lang w:val="en-US" w:eastAsia="ru-RU"/>
        </w:rPr>
      </w:pPr>
    </w:p>
    <w:p w:rsidR="009C6C9B" w:rsidRPr="009C6C9B" w:rsidRDefault="009C6C9B" w:rsidP="00D019AA">
      <w:pPr>
        <w:rPr>
          <w:rFonts w:ascii="Times New Roman" w:hAnsi="Times New Roman"/>
          <w:sz w:val="24"/>
          <w:szCs w:val="24"/>
          <w:lang w:val="en-US" w:eastAsia="ru-RU"/>
        </w:rPr>
      </w:pPr>
    </w:p>
    <w:p w:rsidR="00621ACA" w:rsidRDefault="00621ACA" w:rsidP="00D019AA">
      <w:pPr>
        <w:rPr>
          <w:rFonts w:ascii="Times New Roman" w:hAnsi="Times New Roman"/>
          <w:sz w:val="24"/>
          <w:szCs w:val="24"/>
          <w:lang w:eastAsia="ru-RU"/>
        </w:rPr>
      </w:pPr>
    </w:p>
    <w:p w:rsidR="00621ACA" w:rsidRDefault="00621ACA" w:rsidP="006F0E6D">
      <w:pPr>
        <w:spacing w:after="0" w:line="240" w:lineRule="auto"/>
        <w:ind w:firstLine="709"/>
        <w:contextualSpacing/>
        <w:jc w:val="center"/>
        <w:rPr>
          <w:rFonts w:ascii="Times New Roman" w:hAnsi="Times New Roman"/>
          <w:b/>
          <w:sz w:val="28"/>
          <w:szCs w:val="28"/>
        </w:rPr>
      </w:pPr>
      <w:r w:rsidRPr="004E6352">
        <w:rPr>
          <w:rFonts w:ascii="Times New Roman" w:hAnsi="Times New Roman"/>
          <w:b/>
          <w:sz w:val="28"/>
          <w:szCs w:val="28"/>
        </w:rPr>
        <w:lastRenderedPageBreak/>
        <w:t>Раздел</w:t>
      </w:r>
      <w:r w:rsidR="008336E0">
        <w:rPr>
          <w:rFonts w:ascii="Times New Roman" w:hAnsi="Times New Roman"/>
          <w:b/>
          <w:sz w:val="28"/>
          <w:szCs w:val="28"/>
        </w:rPr>
        <w:t xml:space="preserve"> 1.</w:t>
      </w:r>
      <w:r w:rsidR="006F0E6D">
        <w:rPr>
          <w:rFonts w:ascii="Times New Roman" w:hAnsi="Times New Roman"/>
          <w:b/>
          <w:sz w:val="28"/>
          <w:szCs w:val="28"/>
        </w:rPr>
        <w:t xml:space="preserve"> </w:t>
      </w:r>
      <w:r w:rsidRPr="004E6352">
        <w:rPr>
          <w:rFonts w:ascii="Times New Roman" w:hAnsi="Times New Roman"/>
          <w:b/>
          <w:sz w:val="28"/>
          <w:szCs w:val="28"/>
        </w:rPr>
        <w:t>Государственн</w:t>
      </w:r>
      <w:r w:rsidR="009C6C9B">
        <w:rPr>
          <w:rFonts w:ascii="Times New Roman" w:hAnsi="Times New Roman"/>
          <w:b/>
          <w:sz w:val="28"/>
          <w:szCs w:val="28"/>
        </w:rPr>
        <w:t>ая итоговая аттестация</w:t>
      </w:r>
    </w:p>
    <w:p w:rsidR="0085317C" w:rsidRPr="004E6352" w:rsidRDefault="0085317C" w:rsidP="006F0E6D">
      <w:pPr>
        <w:spacing w:after="0" w:line="240" w:lineRule="auto"/>
        <w:ind w:firstLine="709"/>
        <w:contextualSpacing/>
        <w:jc w:val="center"/>
        <w:rPr>
          <w:rFonts w:ascii="Times New Roman" w:hAnsi="Times New Roman"/>
          <w:b/>
          <w:sz w:val="28"/>
          <w:szCs w:val="28"/>
          <w:lang w:eastAsia="ru-RU"/>
        </w:rPr>
      </w:pPr>
    </w:p>
    <w:p w:rsidR="00621ACA" w:rsidRPr="004E6352" w:rsidRDefault="00621ACA" w:rsidP="006F0E6D">
      <w:pPr>
        <w:spacing w:after="0" w:line="240" w:lineRule="auto"/>
        <w:ind w:firstLine="709"/>
        <w:contextualSpacing/>
        <w:jc w:val="center"/>
        <w:rPr>
          <w:rFonts w:ascii="Times New Roman" w:hAnsi="Times New Roman"/>
          <w:b/>
          <w:color w:val="000000"/>
          <w:sz w:val="24"/>
          <w:szCs w:val="24"/>
        </w:rPr>
      </w:pPr>
      <w:r w:rsidRPr="004E6352">
        <w:rPr>
          <w:rFonts w:ascii="Times New Roman" w:hAnsi="Times New Roman"/>
          <w:b/>
          <w:color w:val="000000"/>
          <w:sz w:val="24"/>
          <w:szCs w:val="24"/>
        </w:rPr>
        <w:t>Подготовка обучающихся МБОУ ТСОШ к государственной итоговой аттестации по</w:t>
      </w:r>
      <w:r w:rsidR="006F0E6D">
        <w:rPr>
          <w:rFonts w:ascii="Times New Roman" w:hAnsi="Times New Roman"/>
          <w:b/>
          <w:color w:val="000000"/>
          <w:sz w:val="24"/>
          <w:szCs w:val="24"/>
        </w:rPr>
        <w:t xml:space="preserve"> английскому языку  в 2021 году</w:t>
      </w:r>
    </w:p>
    <w:p w:rsidR="00621ACA" w:rsidRDefault="00621ACA" w:rsidP="006F0E6D">
      <w:pPr>
        <w:spacing w:after="0" w:line="240" w:lineRule="auto"/>
        <w:ind w:firstLine="709"/>
        <w:contextualSpacing/>
        <w:jc w:val="center"/>
        <w:rPr>
          <w:rFonts w:ascii="Times New Roman" w:hAnsi="Times New Roman"/>
          <w:b/>
          <w:color w:val="000000"/>
          <w:sz w:val="24"/>
          <w:szCs w:val="24"/>
        </w:rPr>
      </w:pPr>
      <w:r w:rsidRPr="004E6352">
        <w:rPr>
          <w:rFonts w:ascii="Times New Roman" w:hAnsi="Times New Roman"/>
          <w:b/>
          <w:color w:val="000000"/>
          <w:sz w:val="24"/>
          <w:szCs w:val="24"/>
        </w:rPr>
        <w:t>Царегородцев Н.М., учитель английского языка МБОУ ТСОШ</w:t>
      </w:r>
    </w:p>
    <w:p w:rsidR="004E6352" w:rsidRPr="004E6352" w:rsidRDefault="004E6352" w:rsidP="006F0E6D">
      <w:pPr>
        <w:spacing w:after="0" w:line="240" w:lineRule="auto"/>
        <w:ind w:firstLine="709"/>
        <w:contextualSpacing/>
        <w:jc w:val="center"/>
        <w:rPr>
          <w:rFonts w:ascii="Times New Roman" w:hAnsi="Times New Roman"/>
          <w:b/>
          <w:color w:val="000000"/>
          <w:sz w:val="24"/>
          <w:szCs w:val="24"/>
        </w:rPr>
      </w:pPr>
    </w:p>
    <w:p w:rsidR="00621ACA" w:rsidRPr="004E6352" w:rsidRDefault="008336E0" w:rsidP="006F0E6D">
      <w:pPr>
        <w:spacing w:after="0" w:line="24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 xml:space="preserve">   </w:t>
      </w:r>
      <w:r w:rsidR="00621ACA" w:rsidRPr="004E6352">
        <w:rPr>
          <w:rFonts w:ascii="Times New Roman" w:hAnsi="Times New Roman"/>
          <w:color w:val="000000"/>
          <w:sz w:val="24"/>
          <w:szCs w:val="24"/>
        </w:rPr>
        <w:t xml:space="preserve">Порядок проведения государственной итоговой аттестации по образовательным программам основного общего образования регламентирован приказом Минпросвещения России (Министерства просвещения РФ),  Рособрнадзора (Федеральная служба по надзору  в сфере образования и науки) от 7 ноября 2018 г. №189/1513,  иными приказами и рекомендациями. Опубликован демонстрационный вариант контрольных измерительных материалов  основного государственного экзамена  2021 года по иностранным языкам, в том числе английскому и немецкому языкам, которые преподаются в школах Тазовского района. При ознакомлении с демонстрационным вариантом ( далее демоверсия)  нужно учитывать, что задания,  включенные в него, не отражают всех элементов содержания, которые будут проверяться с помощью вариантов КИМ в 2021 году. Полный перечень элементов содержания, которые могут контролироваться  на экзамене 2021 г., приведён в кодификаторе элементов содержания и требований к уровню подготовки обучающихся для проведения основного государственного экзамена по иностранным языкам ( в т.ч. английскому), размещённом на сайте : </w:t>
      </w:r>
      <w:hyperlink r:id="rId10" w:history="1">
        <w:r w:rsidR="00621ACA" w:rsidRPr="004E6352">
          <w:rPr>
            <w:rStyle w:val="a9"/>
            <w:rFonts w:ascii="Times New Roman" w:hAnsi="Times New Roman"/>
            <w:sz w:val="24"/>
            <w:szCs w:val="24"/>
            <w:lang w:val="en-US"/>
          </w:rPr>
          <w:t>www</w:t>
        </w:r>
        <w:r w:rsidR="00621ACA" w:rsidRPr="004E6352">
          <w:rPr>
            <w:rStyle w:val="a9"/>
            <w:rFonts w:ascii="Times New Roman" w:hAnsi="Times New Roman"/>
            <w:sz w:val="24"/>
            <w:szCs w:val="24"/>
          </w:rPr>
          <w:t>.</w:t>
        </w:r>
        <w:r w:rsidR="00621ACA" w:rsidRPr="004E6352">
          <w:rPr>
            <w:rStyle w:val="a9"/>
            <w:rFonts w:ascii="Times New Roman" w:hAnsi="Times New Roman"/>
            <w:sz w:val="24"/>
            <w:szCs w:val="24"/>
            <w:lang w:val="en-US"/>
          </w:rPr>
          <w:t>fipi</w:t>
        </w:r>
        <w:r w:rsidR="00621ACA" w:rsidRPr="004E6352">
          <w:rPr>
            <w:rStyle w:val="a9"/>
            <w:rFonts w:ascii="Times New Roman" w:hAnsi="Times New Roman"/>
            <w:sz w:val="24"/>
            <w:szCs w:val="24"/>
          </w:rPr>
          <w:t>.</w:t>
        </w:r>
        <w:r w:rsidR="00621ACA" w:rsidRPr="004E6352">
          <w:rPr>
            <w:rStyle w:val="a9"/>
            <w:rFonts w:ascii="Times New Roman" w:hAnsi="Times New Roman"/>
            <w:sz w:val="24"/>
            <w:szCs w:val="24"/>
            <w:lang w:val="en-US"/>
          </w:rPr>
          <w:t>ru</w:t>
        </w:r>
      </w:hyperlink>
      <w:r w:rsidR="00621ACA" w:rsidRPr="004E6352">
        <w:rPr>
          <w:rFonts w:ascii="Times New Roman" w:hAnsi="Times New Roman"/>
          <w:color w:val="000000"/>
          <w:sz w:val="24"/>
          <w:szCs w:val="24"/>
        </w:rPr>
        <w:t xml:space="preserve">. Демовариант предназначен для того, чтобы дать возможность любому участнику экзамена  и широкой общественности иметь  представление о структуре экзаменационной работы, количестве и форме заданий, об их уровне сложности. Это даст будущим участникам экзамена возможность  выработать стратегию подготовки к сдаче экзамена по иностранному языку ( английскому, немецкому). Письменная часть экзаменационной работы состоит из 4-х разделов, включающих в себя 35 заданий. На выполнение заданий письменной части отводится 2 часа (120 минут). Письменный экзамен включает в себя 4 раздела. </w:t>
      </w:r>
    </w:p>
    <w:p w:rsidR="00621ACA" w:rsidRPr="004E6352" w:rsidRDefault="00621ACA" w:rsidP="006F0E6D">
      <w:pPr>
        <w:spacing w:after="0" w:line="240" w:lineRule="auto"/>
        <w:ind w:firstLine="709"/>
        <w:contextualSpacing/>
        <w:jc w:val="both"/>
        <w:rPr>
          <w:rFonts w:ascii="Times New Roman" w:hAnsi="Times New Roman"/>
          <w:color w:val="000000"/>
          <w:sz w:val="24"/>
          <w:szCs w:val="24"/>
        </w:rPr>
      </w:pPr>
      <w:r w:rsidRPr="004E6352">
        <w:rPr>
          <w:rFonts w:ascii="Times New Roman" w:hAnsi="Times New Roman"/>
          <w:color w:val="000000"/>
          <w:sz w:val="24"/>
          <w:szCs w:val="24"/>
        </w:rPr>
        <w:t xml:space="preserve">Раздел 1- задания по аудированию. Раздел 2- задания по чтению. Раздел 3- задания по грамматике и лексике. Раздел 4- задание по написанию электронного письма. Письменная часть экзаменационной работы сдаётся  за день ( накануне) до сдачи устной части. Устная часть КИМ ОГЭ включает в себя 3 задания: Задание 1- чтение вслух небольшого текста научно-популярного характера; Задание 2- участие экзаменуемого в условном диалоге-расспросе, предполагающем ответы на 6 услышанных в аудиозаписи вопросов телефонного опроса; Задание 3- построение связного монологического высказывания на определённую тему  с опорой на план.      Общее время ответа одного участника составляет 15 минут. </w:t>
      </w:r>
    </w:p>
    <w:p w:rsidR="00621ACA" w:rsidRPr="004E6352" w:rsidRDefault="00621ACA" w:rsidP="006F0E6D">
      <w:pPr>
        <w:spacing w:after="0" w:line="240" w:lineRule="auto"/>
        <w:ind w:firstLine="709"/>
        <w:contextualSpacing/>
        <w:jc w:val="both"/>
        <w:rPr>
          <w:rFonts w:ascii="Times New Roman" w:hAnsi="Times New Roman"/>
          <w:color w:val="000000"/>
          <w:sz w:val="24"/>
          <w:szCs w:val="24"/>
        </w:rPr>
      </w:pPr>
      <w:r w:rsidRPr="004E6352">
        <w:rPr>
          <w:rFonts w:ascii="Times New Roman" w:hAnsi="Times New Roman"/>
          <w:color w:val="000000"/>
          <w:sz w:val="24"/>
          <w:szCs w:val="24"/>
        </w:rPr>
        <w:t xml:space="preserve">В экзаменационную работу ОГЭ 2021 г.  были внесены изменения в раздел 1 (Задания по аудированию) и 4 (Задания по письменной речи). Раздел 1 состоит из 11  заданий с кратким ответом: </w:t>
      </w:r>
    </w:p>
    <w:p w:rsidR="00621ACA" w:rsidRPr="004E6352" w:rsidRDefault="00621ACA" w:rsidP="006F0E6D">
      <w:pPr>
        <w:spacing w:after="0" w:line="240" w:lineRule="auto"/>
        <w:ind w:firstLine="709"/>
        <w:contextualSpacing/>
        <w:jc w:val="both"/>
        <w:rPr>
          <w:rFonts w:ascii="Times New Roman" w:hAnsi="Times New Roman"/>
          <w:color w:val="000000"/>
          <w:sz w:val="24"/>
          <w:szCs w:val="24"/>
        </w:rPr>
      </w:pPr>
      <w:r w:rsidRPr="004E6352">
        <w:rPr>
          <w:rFonts w:ascii="Times New Roman" w:hAnsi="Times New Roman"/>
          <w:color w:val="000000"/>
          <w:sz w:val="24"/>
          <w:szCs w:val="24"/>
        </w:rPr>
        <w:t>-в заданиях 1-4 предлагается прослушать 4 коротких текста, понять запрашиваемую информацию, выбрать правильный ответ из предложенного перечня и записать его номер. ( максимум-4 балла);</w:t>
      </w:r>
    </w:p>
    <w:p w:rsidR="00621ACA" w:rsidRPr="004E6352" w:rsidRDefault="00621ACA" w:rsidP="006F0E6D">
      <w:pPr>
        <w:spacing w:after="0" w:line="240" w:lineRule="auto"/>
        <w:ind w:firstLine="709"/>
        <w:contextualSpacing/>
        <w:jc w:val="both"/>
        <w:rPr>
          <w:rFonts w:ascii="Times New Roman" w:hAnsi="Times New Roman"/>
          <w:color w:val="000000"/>
          <w:sz w:val="24"/>
          <w:szCs w:val="24"/>
        </w:rPr>
      </w:pPr>
      <w:r w:rsidRPr="004E6352">
        <w:rPr>
          <w:rFonts w:ascii="Times New Roman" w:hAnsi="Times New Roman"/>
          <w:color w:val="000000"/>
          <w:sz w:val="24"/>
          <w:szCs w:val="24"/>
        </w:rPr>
        <w:t>-в задании 5 необходимо прослушать 5 устных высказываний и установить соответствие между высказываниями и рубриками ( в задании есть 1 лишняя рубрика) ( максимум- 5 баллов);</w:t>
      </w:r>
    </w:p>
    <w:p w:rsidR="00621ACA" w:rsidRPr="004E6352" w:rsidRDefault="00621ACA" w:rsidP="006F0E6D">
      <w:pPr>
        <w:spacing w:after="0" w:line="240" w:lineRule="auto"/>
        <w:ind w:firstLine="709"/>
        <w:contextualSpacing/>
        <w:jc w:val="both"/>
        <w:rPr>
          <w:rFonts w:ascii="Times New Roman" w:hAnsi="Times New Roman"/>
          <w:color w:val="000000"/>
          <w:sz w:val="24"/>
          <w:szCs w:val="24"/>
        </w:rPr>
      </w:pPr>
      <w:r w:rsidRPr="004E6352">
        <w:rPr>
          <w:rFonts w:ascii="Times New Roman" w:hAnsi="Times New Roman"/>
          <w:color w:val="000000"/>
          <w:sz w:val="24"/>
          <w:szCs w:val="24"/>
        </w:rPr>
        <w:t>-выполнение заданий 6-11 предполагает представление полученной при прослушивании диалога (интервью) информации в виде несплошного текста/таблицы. ( максимум- 6 баллов)</w:t>
      </w:r>
    </w:p>
    <w:p w:rsidR="00621ACA" w:rsidRPr="004E6352" w:rsidRDefault="00621ACA" w:rsidP="006F0E6D">
      <w:pPr>
        <w:spacing w:after="0" w:line="240" w:lineRule="auto"/>
        <w:ind w:firstLine="709"/>
        <w:contextualSpacing/>
        <w:jc w:val="both"/>
        <w:rPr>
          <w:rFonts w:ascii="Times New Roman" w:hAnsi="Times New Roman"/>
          <w:color w:val="000000"/>
          <w:sz w:val="24"/>
          <w:szCs w:val="24"/>
        </w:rPr>
      </w:pPr>
      <w:r w:rsidRPr="004E6352">
        <w:rPr>
          <w:rFonts w:ascii="Times New Roman" w:hAnsi="Times New Roman"/>
          <w:color w:val="000000"/>
          <w:sz w:val="24"/>
          <w:szCs w:val="24"/>
        </w:rPr>
        <w:tab/>
        <w:t>В разделе 4 «Задание по письменной речи» в задании 35 необходимо написать личное ( электронное) письмо в ответ на электронное письмо друга по переписке. В связи с изменением вида письменного сообщения были внесены изменения в критерии оценивания задания (максимум 10 баллов, как и ранее).</w:t>
      </w:r>
    </w:p>
    <w:p w:rsidR="00621ACA" w:rsidRPr="004E6352" w:rsidRDefault="00621ACA" w:rsidP="006F0E6D">
      <w:pPr>
        <w:spacing w:after="0" w:line="240" w:lineRule="auto"/>
        <w:ind w:firstLine="709"/>
        <w:contextualSpacing/>
        <w:jc w:val="both"/>
        <w:rPr>
          <w:rFonts w:ascii="Times New Roman" w:hAnsi="Times New Roman"/>
          <w:color w:val="000000"/>
          <w:sz w:val="24"/>
          <w:szCs w:val="24"/>
        </w:rPr>
      </w:pPr>
      <w:r w:rsidRPr="004E6352">
        <w:rPr>
          <w:rFonts w:ascii="Times New Roman" w:hAnsi="Times New Roman"/>
          <w:color w:val="000000"/>
          <w:sz w:val="24"/>
          <w:szCs w:val="24"/>
        </w:rPr>
        <w:lastRenderedPageBreak/>
        <w:tab/>
        <w:t xml:space="preserve">В МБОУ ТСОШ формируется база методических разработок и тренировочных заданий, необходимых  для сдачи ОГЭ. Предполагается сдача экзамена 6 обучающимися. Учителями-предметниками составлены планы проведения консультаций с обозначением тем и дат. </w:t>
      </w:r>
    </w:p>
    <w:p w:rsidR="00621ACA" w:rsidRPr="004E6352" w:rsidRDefault="00621ACA" w:rsidP="006F0E6D">
      <w:pPr>
        <w:spacing w:after="0" w:line="240" w:lineRule="auto"/>
        <w:ind w:firstLine="709"/>
        <w:contextualSpacing/>
        <w:jc w:val="both"/>
        <w:rPr>
          <w:rFonts w:ascii="Times New Roman" w:hAnsi="Times New Roman"/>
          <w:color w:val="000000"/>
          <w:sz w:val="24"/>
          <w:szCs w:val="24"/>
        </w:rPr>
      </w:pPr>
      <w:r w:rsidRPr="004E6352">
        <w:rPr>
          <w:rFonts w:ascii="Times New Roman" w:hAnsi="Times New Roman"/>
          <w:color w:val="000000"/>
          <w:sz w:val="24"/>
          <w:szCs w:val="24"/>
        </w:rPr>
        <w:tab/>
        <w:t xml:space="preserve">Опыт подготовки обучающихся к сдаче ОГЭ показывает, что в данной работе необходима систематичность, регулярность проведения занятий. Их длительность одноразово  не должна превышать полутора часов. После окончания каждого занятия следует подводить краткие итоги, обращать внимание на возникающие недоработки по тому или иному разделу. Целесообразно давать обучающимся задания для отработки лексического, грамматического материала дома. Уровень взаимопонимания между учителем, родителем и учеником должен быть на достаточно высоком уровне. На каждом занятии есть смысл отрабатывать задания на скорость чтения текстов вслух, желательно с пониманием. А это требует, в свою очередь, запоминания всё  новых слов применительно к темам. Особое внимание при  подготовке к чтению уделять правильному произношению звуков, которых нет в русском языке ( буквосочетания   </w:t>
      </w:r>
      <w:r w:rsidRPr="004E6352">
        <w:rPr>
          <w:rFonts w:ascii="Times New Roman" w:hAnsi="Times New Roman"/>
          <w:color w:val="000000"/>
          <w:sz w:val="24"/>
          <w:szCs w:val="24"/>
          <w:lang w:val="en-US"/>
        </w:rPr>
        <w:t>th</w:t>
      </w:r>
      <w:r w:rsidRPr="004E6352">
        <w:rPr>
          <w:rFonts w:ascii="Times New Roman" w:hAnsi="Times New Roman"/>
          <w:color w:val="000000"/>
          <w:sz w:val="24"/>
          <w:szCs w:val="24"/>
        </w:rPr>
        <w:t xml:space="preserve">, </w:t>
      </w:r>
      <w:r w:rsidRPr="004E6352">
        <w:rPr>
          <w:rFonts w:ascii="Times New Roman" w:hAnsi="Times New Roman"/>
          <w:color w:val="000000"/>
          <w:sz w:val="24"/>
          <w:szCs w:val="24"/>
          <w:lang w:val="en-US"/>
        </w:rPr>
        <w:t>wh</w:t>
      </w:r>
      <w:r w:rsidRPr="004E6352">
        <w:rPr>
          <w:rFonts w:ascii="Times New Roman" w:hAnsi="Times New Roman"/>
          <w:color w:val="000000"/>
          <w:sz w:val="24"/>
          <w:szCs w:val="24"/>
        </w:rPr>
        <w:t xml:space="preserve">, </w:t>
      </w:r>
      <w:r w:rsidRPr="004E6352">
        <w:rPr>
          <w:rFonts w:ascii="Times New Roman" w:hAnsi="Times New Roman"/>
          <w:color w:val="000000"/>
          <w:sz w:val="24"/>
          <w:szCs w:val="24"/>
          <w:lang w:val="en-US"/>
        </w:rPr>
        <w:t>ng</w:t>
      </w:r>
      <w:r w:rsidRPr="004E6352">
        <w:rPr>
          <w:rFonts w:ascii="Times New Roman" w:hAnsi="Times New Roman"/>
          <w:color w:val="000000"/>
          <w:sz w:val="24"/>
          <w:szCs w:val="24"/>
        </w:rPr>
        <w:t xml:space="preserve">; буквы </w:t>
      </w:r>
      <w:r w:rsidRPr="004E6352">
        <w:rPr>
          <w:rFonts w:ascii="Times New Roman" w:hAnsi="Times New Roman"/>
          <w:color w:val="000000"/>
          <w:sz w:val="24"/>
          <w:szCs w:val="24"/>
          <w:lang w:val="en-US"/>
        </w:rPr>
        <w:t>w</w:t>
      </w:r>
      <w:r w:rsidRPr="004E6352">
        <w:rPr>
          <w:rFonts w:ascii="Times New Roman" w:hAnsi="Times New Roman"/>
          <w:color w:val="000000"/>
          <w:sz w:val="24"/>
          <w:szCs w:val="24"/>
        </w:rPr>
        <w:t xml:space="preserve">; чтение буквы  </w:t>
      </w:r>
      <w:r w:rsidR="008336E0">
        <w:rPr>
          <w:rFonts w:ascii="Times New Roman" w:hAnsi="Times New Roman"/>
          <w:color w:val="000000"/>
          <w:sz w:val="24"/>
          <w:szCs w:val="24"/>
        </w:rPr>
        <w:t>"</w:t>
      </w:r>
      <w:r w:rsidRPr="004E6352">
        <w:rPr>
          <w:rFonts w:ascii="Times New Roman" w:hAnsi="Times New Roman"/>
          <w:color w:val="000000"/>
          <w:sz w:val="24"/>
          <w:szCs w:val="24"/>
          <w:lang w:val="en-US"/>
        </w:rPr>
        <w:t>r</w:t>
      </w:r>
      <w:r w:rsidR="008336E0">
        <w:rPr>
          <w:rFonts w:ascii="Times New Roman" w:hAnsi="Times New Roman"/>
          <w:color w:val="000000"/>
          <w:sz w:val="24"/>
          <w:szCs w:val="24"/>
        </w:rPr>
        <w:t>"</w:t>
      </w:r>
      <w:r w:rsidRPr="004E6352">
        <w:rPr>
          <w:rFonts w:ascii="Times New Roman" w:hAnsi="Times New Roman"/>
          <w:color w:val="000000"/>
          <w:sz w:val="24"/>
          <w:szCs w:val="24"/>
        </w:rPr>
        <w:t xml:space="preserve"> как соединяющей перед некоторыми гласными). При выполнении заданий на </w:t>
      </w:r>
      <w:r w:rsidR="008336E0">
        <w:rPr>
          <w:rFonts w:ascii="Times New Roman" w:hAnsi="Times New Roman"/>
          <w:color w:val="000000"/>
          <w:sz w:val="24"/>
          <w:szCs w:val="24"/>
        </w:rPr>
        <w:t xml:space="preserve">   </w:t>
      </w:r>
      <w:r w:rsidRPr="004E6352">
        <w:rPr>
          <w:rFonts w:ascii="Times New Roman" w:hAnsi="Times New Roman"/>
          <w:color w:val="000000"/>
          <w:sz w:val="24"/>
          <w:szCs w:val="24"/>
        </w:rPr>
        <w:t xml:space="preserve">соответствие утверждений развивать умение учащихся находить ключевые слова. </w:t>
      </w:r>
    </w:p>
    <w:p w:rsidR="00621ACA" w:rsidRPr="004E6352" w:rsidRDefault="008336E0" w:rsidP="006F0E6D">
      <w:pPr>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   </w:t>
      </w:r>
      <w:r w:rsidR="00621ACA" w:rsidRPr="004E6352">
        <w:rPr>
          <w:rFonts w:ascii="Times New Roman" w:hAnsi="Times New Roman"/>
          <w:sz w:val="24"/>
          <w:szCs w:val="24"/>
        </w:rPr>
        <w:t>Представлены демоверсии ЕГЭ от ФИПИ по английскому языку на  2020—2021 учебный год. Экзамен по  предмету состоит из двух частей: письменной и устной. На письменном экзамене можно набрать до 80 баллов. Чтобы получить еще 20, необходимо сдать устную часть. В этом учебном году содержательных изменений в ЕГЭ по английскому языку нет. Минимальный тестовый балл для поступления в вузы-30.</w:t>
      </w:r>
    </w:p>
    <w:p w:rsidR="008336E0" w:rsidRDefault="008336E0" w:rsidP="006F0E6D">
      <w:pPr>
        <w:spacing w:after="0" w:line="240" w:lineRule="auto"/>
        <w:ind w:firstLine="709"/>
        <w:contextualSpacing/>
        <w:jc w:val="both"/>
        <w:rPr>
          <w:rFonts w:ascii="Times New Roman" w:hAnsi="Times New Roman"/>
          <w:sz w:val="24"/>
          <w:szCs w:val="24"/>
        </w:rPr>
      </w:pPr>
      <w:r>
        <w:rPr>
          <w:rFonts w:ascii="Times New Roman" w:hAnsi="Times New Roman"/>
          <w:sz w:val="24"/>
          <w:szCs w:val="24"/>
        </w:rPr>
        <w:t xml:space="preserve">   </w:t>
      </w:r>
      <w:r w:rsidR="00621ACA" w:rsidRPr="004E6352">
        <w:rPr>
          <w:rFonts w:ascii="Times New Roman" w:hAnsi="Times New Roman"/>
          <w:sz w:val="24"/>
          <w:szCs w:val="24"/>
        </w:rPr>
        <w:t>Все документы, определяющие структуру и содержание контрольных материалов ЕГЭ 2021 года, находятся на </w:t>
      </w:r>
      <w:hyperlink r:id="rId11" w:tgtFrame="_blank" w:history="1">
        <w:r w:rsidR="00621ACA" w:rsidRPr="004E6352">
          <w:rPr>
            <w:rStyle w:val="a9"/>
            <w:rFonts w:ascii="Times New Roman" w:hAnsi="Times New Roman"/>
            <w:color w:val="0083CD"/>
            <w:sz w:val="24"/>
            <w:szCs w:val="24"/>
            <w:bdr w:val="none" w:sz="0" w:space="0" w:color="auto" w:frame="1"/>
          </w:rPr>
          <w:t>официальном сайте</w:t>
        </w:r>
      </w:hyperlink>
      <w:r w:rsidR="00621ACA" w:rsidRPr="004E6352">
        <w:rPr>
          <w:rFonts w:ascii="Times New Roman" w:hAnsi="Times New Roman"/>
          <w:sz w:val="24"/>
          <w:szCs w:val="24"/>
        </w:rPr>
        <w:t xml:space="preserve"> «Федерального института педагогических измерений». Сдача экзамена проводится в 2 дня. </w:t>
      </w:r>
    </w:p>
    <w:p w:rsidR="00621ACA" w:rsidRPr="004E6352" w:rsidRDefault="00621ACA"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 xml:space="preserve">Письменная работа состоит из 4 разделов : «Аудирование», « Чтение», « Грамматика и лексика», « Письмо». На её выполнение отводится 180 минут. Раздел «Письмо» состоит из 2-х заданий. Устная часть КИМ ЕГЭ включает 4 задания: Задание 1- чтение вслух небольшого текста научно-популярного характера; Задание 2 – знакомство с рекламным объявлением и постановка 5 вопросов на основе ключевых слов; Задание 3- выбор 1 из 3 фотографий и её описание на основе плана; Задание 4- сравнение 2 фотографий на основе предложенного плана. </w:t>
      </w:r>
    </w:p>
    <w:p w:rsidR="00621ACA" w:rsidRPr="004E6352" w:rsidRDefault="00621ACA"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 xml:space="preserve">     Во время ответа экзаменуемого ведётся аудио-и видеозапись. Общее время ответа одного  участника экзамена- 15 минут.</w:t>
      </w:r>
    </w:p>
    <w:p w:rsidR="00621ACA" w:rsidRPr="004E6352" w:rsidRDefault="00621ACA" w:rsidP="006F0E6D">
      <w:pPr>
        <w:spacing w:after="0" w:line="240" w:lineRule="auto"/>
        <w:ind w:firstLine="709"/>
        <w:contextualSpacing/>
        <w:jc w:val="both"/>
        <w:rPr>
          <w:rFonts w:ascii="Times New Roman" w:hAnsi="Times New Roman"/>
          <w:sz w:val="24"/>
          <w:szCs w:val="24"/>
          <w:shd w:val="clear" w:color="auto" w:fill="FFFFFF"/>
        </w:rPr>
      </w:pPr>
      <w:r w:rsidRPr="004E6352">
        <w:rPr>
          <w:rFonts w:ascii="Times New Roman" w:hAnsi="Times New Roman"/>
          <w:sz w:val="24"/>
          <w:szCs w:val="24"/>
          <w:shd w:val="clear" w:color="auto" w:fill="FFFFFF"/>
        </w:rPr>
        <w:t xml:space="preserve">   Английский язык - это язык международной коммуникации, коммерции, технологий и массовой информации. Сдача ОГЭ активизирует подготовку обучающихся к сдаче единого государственного экзамена за курс обучения в школе, сыграет положительную роль в активизации изучения иностранного языка.  Успешный результат зависит не только от количества проведенных тренировочных заданий, но и от понимания обучающимися основного содержания заданий , предъявляемых на экзамене. В этом важную роль играют учителя, родители, и, самое главное, мотивированные и сознательные ученики.</w:t>
      </w:r>
    </w:p>
    <w:p w:rsidR="00621ACA" w:rsidRPr="004E6352" w:rsidRDefault="00621ACA" w:rsidP="006F0E6D">
      <w:pPr>
        <w:spacing w:after="0" w:line="240" w:lineRule="auto"/>
        <w:ind w:firstLine="709"/>
        <w:contextualSpacing/>
        <w:jc w:val="both"/>
        <w:rPr>
          <w:rFonts w:ascii="Times New Roman" w:hAnsi="Times New Roman"/>
          <w:sz w:val="24"/>
          <w:szCs w:val="24"/>
        </w:rPr>
      </w:pPr>
    </w:p>
    <w:p w:rsidR="00D019AA" w:rsidRPr="004E6352" w:rsidRDefault="00D019AA" w:rsidP="006F0E6D">
      <w:pPr>
        <w:spacing w:after="0" w:line="240" w:lineRule="auto"/>
        <w:ind w:firstLine="709"/>
        <w:contextualSpacing/>
        <w:jc w:val="both"/>
        <w:rPr>
          <w:rFonts w:ascii="Times New Roman" w:hAnsi="Times New Roman"/>
          <w:sz w:val="24"/>
          <w:szCs w:val="24"/>
          <w:lang w:eastAsia="ru-RU"/>
        </w:rPr>
      </w:pPr>
    </w:p>
    <w:p w:rsidR="008336E0" w:rsidRPr="00021AFC" w:rsidRDefault="008336E0" w:rsidP="006F0E6D">
      <w:pPr>
        <w:pStyle w:val="a4"/>
        <w:ind w:firstLine="709"/>
        <w:contextualSpacing/>
        <w:jc w:val="center"/>
        <w:rPr>
          <w:rFonts w:ascii="Times New Roman" w:hAnsi="Times New Roman"/>
          <w:b/>
          <w:sz w:val="24"/>
          <w:szCs w:val="24"/>
        </w:rPr>
      </w:pPr>
      <w:r w:rsidRPr="00021AFC">
        <w:rPr>
          <w:rFonts w:ascii="Times New Roman" w:hAnsi="Times New Roman"/>
          <w:b/>
          <w:sz w:val="24"/>
          <w:szCs w:val="24"/>
        </w:rPr>
        <w:t>Эффективные приемы выполнения задания 33 на ОГЭ по английскому языку: общие подходы, структура, критерии оценивания</w:t>
      </w:r>
    </w:p>
    <w:p w:rsidR="008336E0" w:rsidRPr="00021AFC" w:rsidRDefault="008336E0" w:rsidP="006F0E6D">
      <w:pPr>
        <w:pStyle w:val="a4"/>
        <w:ind w:firstLine="709"/>
        <w:contextualSpacing/>
        <w:jc w:val="center"/>
        <w:rPr>
          <w:rFonts w:ascii="Times New Roman" w:hAnsi="Times New Roman"/>
          <w:b/>
          <w:sz w:val="24"/>
          <w:szCs w:val="24"/>
        </w:rPr>
      </w:pPr>
    </w:p>
    <w:p w:rsidR="008336E0" w:rsidRPr="00021AFC" w:rsidRDefault="008336E0" w:rsidP="006F0E6D">
      <w:pPr>
        <w:pStyle w:val="a4"/>
        <w:ind w:firstLine="709"/>
        <w:contextualSpacing/>
        <w:jc w:val="center"/>
        <w:rPr>
          <w:rFonts w:ascii="Times New Roman" w:hAnsi="Times New Roman"/>
          <w:b/>
          <w:sz w:val="24"/>
          <w:szCs w:val="24"/>
        </w:rPr>
      </w:pPr>
      <w:r w:rsidRPr="00021AFC">
        <w:rPr>
          <w:rFonts w:ascii="Times New Roman" w:hAnsi="Times New Roman"/>
          <w:b/>
          <w:sz w:val="24"/>
          <w:szCs w:val="24"/>
        </w:rPr>
        <w:t xml:space="preserve">Манджиева </w:t>
      </w:r>
      <w:r>
        <w:rPr>
          <w:rFonts w:ascii="Times New Roman" w:hAnsi="Times New Roman"/>
          <w:b/>
          <w:sz w:val="24"/>
          <w:szCs w:val="24"/>
        </w:rPr>
        <w:t>В.В.,</w:t>
      </w:r>
      <w:r w:rsidRPr="00021AFC">
        <w:rPr>
          <w:rFonts w:ascii="Times New Roman" w:hAnsi="Times New Roman"/>
          <w:b/>
          <w:sz w:val="24"/>
          <w:szCs w:val="24"/>
        </w:rPr>
        <w:t xml:space="preserve"> учитель английского языка</w:t>
      </w:r>
      <w:r w:rsidR="004E7D41">
        <w:rPr>
          <w:rFonts w:ascii="Times New Roman" w:hAnsi="Times New Roman"/>
          <w:b/>
          <w:sz w:val="24"/>
          <w:szCs w:val="24"/>
        </w:rPr>
        <w:t xml:space="preserve"> МКОУ ГШИ</w:t>
      </w:r>
    </w:p>
    <w:p w:rsidR="008336E0" w:rsidRPr="00021AFC" w:rsidRDefault="008336E0" w:rsidP="006F0E6D">
      <w:pPr>
        <w:pStyle w:val="a4"/>
        <w:ind w:firstLine="709"/>
        <w:contextualSpacing/>
        <w:jc w:val="center"/>
        <w:rPr>
          <w:rFonts w:ascii="Times New Roman" w:hAnsi="Times New Roman"/>
          <w:b/>
          <w:sz w:val="24"/>
          <w:szCs w:val="24"/>
          <w:u w:val="single"/>
        </w:rPr>
      </w:pPr>
    </w:p>
    <w:p w:rsidR="008336E0" w:rsidRPr="00A51DAA" w:rsidRDefault="008336E0" w:rsidP="006F0E6D">
      <w:pPr>
        <w:pStyle w:val="a4"/>
        <w:ind w:firstLine="709"/>
        <w:contextualSpacing/>
        <w:rPr>
          <w:rFonts w:ascii="Times New Roman" w:hAnsi="Times New Roman"/>
          <w:sz w:val="24"/>
          <w:szCs w:val="24"/>
        </w:rPr>
      </w:pPr>
      <w:r>
        <w:rPr>
          <w:rFonts w:ascii="Times New Roman" w:hAnsi="Times New Roman"/>
          <w:sz w:val="24"/>
          <w:szCs w:val="24"/>
        </w:rPr>
        <w:t xml:space="preserve">   </w:t>
      </w:r>
      <w:r w:rsidRPr="00A51DAA">
        <w:rPr>
          <w:rFonts w:ascii="Times New Roman" w:hAnsi="Times New Roman"/>
          <w:sz w:val="24"/>
          <w:szCs w:val="24"/>
        </w:rPr>
        <w:t xml:space="preserve">В соответствии со стандартом основного общего образования по иностранным языкам выпускник IX класса общеобразовательного учреждения должен овладеть следующими умениями в письменной речи: </w:t>
      </w:r>
    </w:p>
    <w:p w:rsidR="008336E0" w:rsidRPr="00A51DAA" w:rsidRDefault="008336E0" w:rsidP="006F0E6D">
      <w:pPr>
        <w:pStyle w:val="a4"/>
        <w:ind w:firstLine="709"/>
        <w:contextualSpacing/>
        <w:rPr>
          <w:rFonts w:ascii="Times New Roman" w:hAnsi="Times New Roman"/>
          <w:sz w:val="24"/>
          <w:szCs w:val="24"/>
        </w:rPr>
      </w:pPr>
      <w:r w:rsidRPr="00A51DAA">
        <w:rPr>
          <w:rFonts w:ascii="Times New Roman" w:hAnsi="Times New Roman"/>
          <w:sz w:val="24"/>
          <w:szCs w:val="24"/>
        </w:rPr>
        <w:lastRenderedPageBreak/>
        <w:t>– делать выписки из текста;</w:t>
      </w:r>
    </w:p>
    <w:p w:rsidR="008336E0" w:rsidRPr="00A51DAA" w:rsidRDefault="008336E0" w:rsidP="006F0E6D">
      <w:pPr>
        <w:pStyle w:val="a4"/>
        <w:ind w:firstLine="709"/>
        <w:contextualSpacing/>
        <w:rPr>
          <w:rFonts w:ascii="Times New Roman" w:hAnsi="Times New Roman"/>
          <w:sz w:val="24"/>
          <w:szCs w:val="24"/>
        </w:rPr>
      </w:pPr>
      <w:r w:rsidRPr="00A51DAA">
        <w:rPr>
          <w:rFonts w:ascii="Times New Roman" w:hAnsi="Times New Roman"/>
          <w:sz w:val="24"/>
          <w:szCs w:val="24"/>
        </w:rPr>
        <w:t>– писать короткие поздравления с днем рождения и другими праздниками, выражать пожелания;</w:t>
      </w:r>
    </w:p>
    <w:p w:rsidR="008336E0" w:rsidRPr="00A51DAA" w:rsidRDefault="008336E0" w:rsidP="006F0E6D">
      <w:pPr>
        <w:pStyle w:val="a4"/>
        <w:ind w:firstLine="709"/>
        <w:contextualSpacing/>
        <w:rPr>
          <w:rFonts w:ascii="Times New Roman" w:hAnsi="Times New Roman"/>
          <w:sz w:val="24"/>
          <w:szCs w:val="24"/>
        </w:rPr>
      </w:pPr>
      <w:r w:rsidRPr="00A51DAA">
        <w:rPr>
          <w:rFonts w:ascii="Times New Roman" w:hAnsi="Times New Roman"/>
          <w:sz w:val="24"/>
          <w:szCs w:val="24"/>
        </w:rPr>
        <w:t>– заполнять формуляр (указывать имя, фамилию, пол, возраст, гражданство, адрес);</w:t>
      </w:r>
    </w:p>
    <w:p w:rsidR="008336E0" w:rsidRPr="00A51DAA" w:rsidRDefault="008336E0" w:rsidP="006F0E6D">
      <w:pPr>
        <w:pStyle w:val="a4"/>
        <w:ind w:firstLine="709"/>
        <w:contextualSpacing/>
        <w:rPr>
          <w:rFonts w:ascii="Times New Roman" w:hAnsi="Times New Roman"/>
          <w:sz w:val="24"/>
          <w:szCs w:val="24"/>
        </w:rPr>
      </w:pPr>
      <w:r w:rsidRPr="00A51DAA">
        <w:rPr>
          <w:rFonts w:ascii="Times New Roman" w:hAnsi="Times New Roman"/>
          <w:sz w:val="24"/>
          <w:szCs w:val="24"/>
        </w:rPr>
        <w:t>– писать личное письмо (расспрашивать адресата о его жизни, делах, сообщать то же самое о себе, выражать благодарность, извинения, просьбу), используя материал тем, усвоенных в устной речи, употребляя формулы речевого этикета, принятые в стране изучаемого языка.</w:t>
      </w:r>
    </w:p>
    <w:p w:rsidR="008336E0" w:rsidRPr="00A51DAA" w:rsidRDefault="008336E0" w:rsidP="006F0E6D">
      <w:pPr>
        <w:pStyle w:val="a4"/>
        <w:ind w:firstLine="709"/>
        <w:contextualSpacing/>
        <w:rPr>
          <w:rFonts w:ascii="Times New Roman" w:hAnsi="Times New Roman"/>
          <w:sz w:val="24"/>
          <w:szCs w:val="24"/>
        </w:rPr>
      </w:pPr>
      <w:r>
        <w:rPr>
          <w:rFonts w:ascii="Times New Roman" w:hAnsi="Times New Roman"/>
          <w:sz w:val="24"/>
          <w:szCs w:val="24"/>
        </w:rPr>
        <w:t xml:space="preserve">   </w:t>
      </w:r>
      <w:r w:rsidRPr="00A51DAA">
        <w:rPr>
          <w:rFonts w:ascii="Times New Roman" w:hAnsi="Times New Roman"/>
          <w:sz w:val="24"/>
          <w:szCs w:val="24"/>
        </w:rPr>
        <w:t>Задание 33 в основном государственном экзамене по иностранным языкам проверяет умение ученика писать личное письмо. Ученику предлагается прочитать отрывок из полученного письма и написать ответ объемом 100–120 слов, в котором необходимо ответить на три вопроса, заданных другом по переписке. Письмо должно быть оформлено в соответствии с нормами письменного этикета, принятого в англоязычных странах. Рекомендуемое время выполнения задания по письму – 30 минут.</w:t>
      </w:r>
    </w:p>
    <w:p w:rsidR="008336E0" w:rsidRPr="00A51DAA" w:rsidRDefault="008336E0" w:rsidP="006F0E6D">
      <w:pPr>
        <w:pStyle w:val="a4"/>
        <w:ind w:firstLine="709"/>
        <w:contextualSpacing/>
        <w:rPr>
          <w:rFonts w:ascii="Times New Roman" w:hAnsi="Times New Roman"/>
          <w:sz w:val="24"/>
          <w:szCs w:val="24"/>
        </w:rPr>
      </w:pPr>
      <w:r w:rsidRPr="00A51DAA">
        <w:rPr>
          <w:rFonts w:ascii="Times New Roman" w:hAnsi="Times New Roman"/>
          <w:sz w:val="24"/>
          <w:szCs w:val="24"/>
        </w:rPr>
        <w:t>Предъявляются определенные  требования к структуре и оформлению личного письма. Личное письмо должно содержать:</w:t>
      </w:r>
    </w:p>
    <w:p w:rsidR="008336E0" w:rsidRDefault="008336E0" w:rsidP="006F0E6D">
      <w:pPr>
        <w:pStyle w:val="a4"/>
        <w:ind w:firstLine="709"/>
        <w:contextualSpacing/>
        <w:rPr>
          <w:rFonts w:ascii="Times New Roman" w:hAnsi="Times New Roman"/>
          <w:sz w:val="24"/>
          <w:szCs w:val="24"/>
        </w:rPr>
      </w:pPr>
      <w:r w:rsidRPr="00A51DAA">
        <w:rPr>
          <w:rFonts w:ascii="Times New Roman" w:hAnsi="Times New Roman"/>
          <w:sz w:val="24"/>
          <w:szCs w:val="24"/>
        </w:rPr>
        <w:t>•</w:t>
      </w:r>
      <w:r w:rsidRPr="00A51DAA">
        <w:rPr>
          <w:rFonts w:ascii="Times New Roman" w:hAnsi="Times New Roman"/>
          <w:sz w:val="24"/>
          <w:szCs w:val="24"/>
        </w:rPr>
        <w:tab/>
        <w:t>адрес автора (в правом вернем углу письма);</w:t>
      </w:r>
    </w:p>
    <w:p w:rsidR="008336E0" w:rsidRPr="00A51DAA" w:rsidRDefault="008336E0" w:rsidP="006F0E6D">
      <w:pPr>
        <w:pStyle w:val="a4"/>
        <w:ind w:firstLine="709"/>
        <w:contextualSpacing/>
        <w:rPr>
          <w:rFonts w:ascii="Times New Roman" w:hAnsi="Times New Roman"/>
          <w:sz w:val="24"/>
          <w:szCs w:val="24"/>
        </w:rPr>
      </w:pPr>
      <w:r w:rsidRPr="00A51DAA">
        <w:rPr>
          <w:rFonts w:ascii="Times New Roman" w:hAnsi="Times New Roman"/>
          <w:sz w:val="24"/>
          <w:szCs w:val="24"/>
        </w:rPr>
        <w:t xml:space="preserve"> учитывая небольшой объем письма, лучше использовать краткий адрес (город/поселок, страна) ; </w:t>
      </w:r>
    </w:p>
    <w:p w:rsidR="008336E0" w:rsidRPr="00A51DAA" w:rsidRDefault="008336E0" w:rsidP="006F0E6D">
      <w:pPr>
        <w:pStyle w:val="a4"/>
        <w:ind w:firstLine="709"/>
        <w:contextualSpacing/>
        <w:rPr>
          <w:rFonts w:ascii="Times New Roman" w:hAnsi="Times New Roman"/>
          <w:sz w:val="24"/>
          <w:szCs w:val="24"/>
        </w:rPr>
      </w:pPr>
      <w:r w:rsidRPr="00A51DAA">
        <w:rPr>
          <w:rFonts w:ascii="Times New Roman" w:hAnsi="Times New Roman"/>
          <w:sz w:val="24"/>
          <w:szCs w:val="24"/>
        </w:rPr>
        <w:t>•</w:t>
      </w:r>
      <w:r w:rsidRPr="00A51DAA">
        <w:rPr>
          <w:rFonts w:ascii="Times New Roman" w:hAnsi="Times New Roman"/>
          <w:sz w:val="24"/>
          <w:szCs w:val="24"/>
        </w:rPr>
        <w:tab/>
        <w:t>дату (под адресом):</w:t>
      </w:r>
    </w:p>
    <w:p w:rsidR="008336E0" w:rsidRPr="00A51DAA" w:rsidRDefault="008336E0" w:rsidP="006F0E6D">
      <w:pPr>
        <w:pStyle w:val="a4"/>
        <w:ind w:firstLine="709"/>
        <w:contextualSpacing/>
        <w:rPr>
          <w:rFonts w:ascii="Times New Roman" w:hAnsi="Times New Roman"/>
          <w:sz w:val="24"/>
          <w:szCs w:val="24"/>
        </w:rPr>
      </w:pPr>
      <w:r w:rsidRPr="00A51DAA">
        <w:rPr>
          <w:rFonts w:ascii="Times New Roman" w:hAnsi="Times New Roman"/>
          <w:sz w:val="24"/>
          <w:szCs w:val="24"/>
        </w:rPr>
        <w:t xml:space="preserve"> date</w:t>
      </w:r>
      <w:r>
        <w:rPr>
          <w:rFonts w:ascii="Times New Roman" w:hAnsi="Times New Roman"/>
          <w:sz w:val="24"/>
          <w:szCs w:val="24"/>
        </w:rPr>
        <w:t xml:space="preserve"> </w:t>
      </w:r>
      <w:r w:rsidRPr="00A51DAA">
        <w:rPr>
          <w:rFonts w:ascii="Times New Roman" w:hAnsi="Times New Roman"/>
          <w:sz w:val="24"/>
          <w:szCs w:val="24"/>
        </w:rPr>
        <w:t>/month</w:t>
      </w:r>
      <w:r>
        <w:rPr>
          <w:rFonts w:ascii="Times New Roman" w:hAnsi="Times New Roman"/>
          <w:sz w:val="24"/>
          <w:szCs w:val="24"/>
        </w:rPr>
        <w:t xml:space="preserve"> </w:t>
      </w:r>
      <w:r w:rsidRPr="00A51DAA">
        <w:rPr>
          <w:rFonts w:ascii="Times New Roman" w:hAnsi="Times New Roman"/>
          <w:sz w:val="24"/>
          <w:szCs w:val="24"/>
        </w:rPr>
        <w:t xml:space="preserve">/year </w:t>
      </w:r>
    </w:p>
    <w:p w:rsidR="008336E0" w:rsidRPr="00A51DAA" w:rsidRDefault="008336E0" w:rsidP="006F0E6D">
      <w:pPr>
        <w:pStyle w:val="a4"/>
        <w:ind w:firstLine="709"/>
        <w:contextualSpacing/>
        <w:rPr>
          <w:rFonts w:ascii="Times New Roman" w:hAnsi="Times New Roman"/>
          <w:sz w:val="24"/>
          <w:szCs w:val="24"/>
        </w:rPr>
      </w:pPr>
      <w:r w:rsidRPr="00A51DAA">
        <w:rPr>
          <w:rFonts w:ascii="Times New Roman" w:hAnsi="Times New Roman"/>
          <w:sz w:val="24"/>
          <w:szCs w:val="24"/>
        </w:rPr>
        <w:t xml:space="preserve"> month</w:t>
      </w:r>
      <w:r>
        <w:rPr>
          <w:rFonts w:ascii="Times New Roman" w:hAnsi="Times New Roman"/>
          <w:sz w:val="24"/>
          <w:szCs w:val="24"/>
        </w:rPr>
        <w:t xml:space="preserve"> </w:t>
      </w:r>
      <w:r w:rsidRPr="00A51DAA">
        <w:rPr>
          <w:rFonts w:ascii="Times New Roman" w:hAnsi="Times New Roman"/>
          <w:sz w:val="24"/>
          <w:szCs w:val="24"/>
        </w:rPr>
        <w:t>/date</w:t>
      </w:r>
      <w:r>
        <w:rPr>
          <w:rFonts w:ascii="Times New Roman" w:hAnsi="Times New Roman"/>
          <w:sz w:val="24"/>
          <w:szCs w:val="24"/>
        </w:rPr>
        <w:t xml:space="preserve"> </w:t>
      </w:r>
      <w:r w:rsidRPr="00A51DAA">
        <w:rPr>
          <w:rFonts w:ascii="Times New Roman" w:hAnsi="Times New Roman"/>
          <w:sz w:val="24"/>
          <w:szCs w:val="24"/>
        </w:rPr>
        <w:t>/year;</w:t>
      </w:r>
    </w:p>
    <w:p w:rsidR="008336E0" w:rsidRPr="00A51DAA" w:rsidRDefault="008336E0" w:rsidP="006F0E6D">
      <w:pPr>
        <w:pStyle w:val="a4"/>
        <w:ind w:firstLine="709"/>
        <w:contextualSpacing/>
        <w:rPr>
          <w:rFonts w:ascii="Times New Roman" w:hAnsi="Times New Roman"/>
          <w:sz w:val="24"/>
          <w:szCs w:val="24"/>
        </w:rPr>
      </w:pPr>
      <w:r w:rsidRPr="00A51DAA">
        <w:rPr>
          <w:rFonts w:ascii="Times New Roman" w:hAnsi="Times New Roman"/>
          <w:sz w:val="24"/>
          <w:szCs w:val="24"/>
        </w:rPr>
        <w:t>•</w:t>
      </w:r>
      <w:r w:rsidRPr="00A51DAA">
        <w:rPr>
          <w:rFonts w:ascii="Times New Roman" w:hAnsi="Times New Roman"/>
          <w:sz w:val="24"/>
          <w:szCs w:val="24"/>
        </w:rPr>
        <w:tab/>
        <w:t xml:space="preserve">обращение (слева, на отдельной строке), например, Dear Jim/Alice ; </w:t>
      </w:r>
    </w:p>
    <w:p w:rsidR="008336E0" w:rsidRDefault="008336E0" w:rsidP="006F0E6D">
      <w:pPr>
        <w:pStyle w:val="a4"/>
        <w:ind w:firstLine="709"/>
        <w:contextualSpacing/>
        <w:rPr>
          <w:rFonts w:ascii="Times New Roman" w:hAnsi="Times New Roman"/>
          <w:sz w:val="24"/>
          <w:szCs w:val="24"/>
        </w:rPr>
      </w:pPr>
      <w:r w:rsidRPr="008336E0">
        <w:rPr>
          <w:rFonts w:ascii="Times New Roman" w:hAnsi="Times New Roman"/>
          <w:sz w:val="24"/>
          <w:szCs w:val="24"/>
        </w:rPr>
        <w:t>•</w:t>
      </w:r>
      <w:r w:rsidRPr="008336E0">
        <w:rPr>
          <w:rFonts w:ascii="Times New Roman" w:hAnsi="Times New Roman"/>
          <w:sz w:val="24"/>
          <w:szCs w:val="24"/>
        </w:rPr>
        <w:tab/>
      </w:r>
      <w:r w:rsidRPr="00A51DAA">
        <w:rPr>
          <w:rFonts w:ascii="Times New Roman" w:hAnsi="Times New Roman"/>
          <w:sz w:val="24"/>
          <w:szCs w:val="24"/>
        </w:rPr>
        <w:t>ссылку</w:t>
      </w:r>
      <w:r w:rsidRPr="008336E0">
        <w:rPr>
          <w:rFonts w:ascii="Times New Roman" w:hAnsi="Times New Roman"/>
          <w:sz w:val="24"/>
          <w:szCs w:val="24"/>
        </w:rPr>
        <w:t xml:space="preserve"> </w:t>
      </w:r>
      <w:r w:rsidRPr="00A51DAA">
        <w:rPr>
          <w:rFonts w:ascii="Times New Roman" w:hAnsi="Times New Roman"/>
          <w:sz w:val="24"/>
          <w:szCs w:val="24"/>
        </w:rPr>
        <w:t>на</w:t>
      </w:r>
      <w:r w:rsidRPr="008336E0">
        <w:rPr>
          <w:rFonts w:ascii="Times New Roman" w:hAnsi="Times New Roman"/>
          <w:sz w:val="24"/>
          <w:szCs w:val="24"/>
        </w:rPr>
        <w:t xml:space="preserve"> </w:t>
      </w:r>
      <w:r w:rsidRPr="00A51DAA">
        <w:rPr>
          <w:rFonts w:ascii="Times New Roman" w:hAnsi="Times New Roman"/>
          <w:sz w:val="24"/>
          <w:szCs w:val="24"/>
        </w:rPr>
        <w:t>предыдущие</w:t>
      </w:r>
      <w:r w:rsidRPr="008336E0">
        <w:rPr>
          <w:rFonts w:ascii="Times New Roman" w:hAnsi="Times New Roman"/>
          <w:sz w:val="24"/>
          <w:szCs w:val="24"/>
        </w:rPr>
        <w:t xml:space="preserve"> </w:t>
      </w:r>
      <w:r w:rsidRPr="00A51DAA">
        <w:rPr>
          <w:rFonts w:ascii="Times New Roman" w:hAnsi="Times New Roman"/>
          <w:sz w:val="24"/>
          <w:szCs w:val="24"/>
        </w:rPr>
        <w:t>контакты</w:t>
      </w:r>
      <w:r w:rsidRPr="008336E0">
        <w:rPr>
          <w:rFonts w:ascii="Times New Roman" w:hAnsi="Times New Roman"/>
          <w:sz w:val="24"/>
          <w:szCs w:val="24"/>
        </w:rPr>
        <w:t xml:space="preserve">: </w:t>
      </w:r>
    </w:p>
    <w:p w:rsidR="008336E0" w:rsidRDefault="008336E0" w:rsidP="006F0E6D">
      <w:pPr>
        <w:pStyle w:val="a4"/>
        <w:ind w:firstLine="709"/>
        <w:contextualSpacing/>
        <w:rPr>
          <w:rFonts w:ascii="Times New Roman" w:hAnsi="Times New Roman"/>
          <w:sz w:val="24"/>
          <w:szCs w:val="24"/>
        </w:rPr>
      </w:pPr>
      <w:r w:rsidRPr="00A51DAA">
        <w:rPr>
          <w:rFonts w:ascii="Times New Roman" w:hAnsi="Times New Roman"/>
          <w:sz w:val="24"/>
          <w:szCs w:val="24"/>
        </w:rPr>
        <w:t>благодарность</w:t>
      </w:r>
      <w:r w:rsidRPr="008336E0">
        <w:rPr>
          <w:rFonts w:ascii="Times New Roman" w:hAnsi="Times New Roman"/>
          <w:sz w:val="24"/>
          <w:szCs w:val="24"/>
        </w:rPr>
        <w:t xml:space="preserve"> </w:t>
      </w:r>
      <w:r w:rsidRPr="00A51DAA">
        <w:rPr>
          <w:rFonts w:ascii="Times New Roman" w:hAnsi="Times New Roman"/>
          <w:sz w:val="24"/>
          <w:szCs w:val="24"/>
        </w:rPr>
        <w:t>за</w:t>
      </w:r>
      <w:r w:rsidRPr="008336E0">
        <w:rPr>
          <w:rFonts w:ascii="Times New Roman" w:hAnsi="Times New Roman"/>
          <w:sz w:val="24"/>
          <w:szCs w:val="24"/>
        </w:rPr>
        <w:t xml:space="preserve"> </w:t>
      </w:r>
      <w:r w:rsidRPr="00A51DAA">
        <w:rPr>
          <w:rFonts w:ascii="Times New Roman" w:hAnsi="Times New Roman"/>
          <w:sz w:val="24"/>
          <w:szCs w:val="24"/>
        </w:rPr>
        <w:t>полученное</w:t>
      </w:r>
      <w:r w:rsidRPr="008336E0">
        <w:rPr>
          <w:rFonts w:ascii="Times New Roman" w:hAnsi="Times New Roman"/>
          <w:sz w:val="24"/>
          <w:szCs w:val="24"/>
        </w:rPr>
        <w:t xml:space="preserve"> </w:t>
      </w:r>
      <w:r w:rsidRPr="00A51DAA">
        <w:rPr>
          <w:rFonts w:ascii="Times New Roman" w:hAnsi="Times New Roman"/>
          <w:sz w:val="24"/>
          <w:szCs w:val="24"/>
        </w:rPr>
        <w:t>письмо</w:t>
      </w:r>
      <w:r w:rsidRPr="008336E0">
        <w:rPr>
          <w:rFonts w:ascii="Times New Roman" w:hAnsi="Times New Roman"/>
          <w:sz w:val="24"/>
          <w:szCs w:val="24"/>
        </w:rPr>
        <w:t xml:space="preserve"> (</w:t>
      </w:r>
      <w:r w:rsidRPr="00A51DAA">
        <w:rPr>
          <w:rFonts w:ascii="Times New Roman" w:hAnsi="Times New Roman"/>
          <w:sz w:val="24"/>
          <w:szCs w:val="24"/>
        </w:rPr>
        <w:t>начало</w:t>
      </w:r>
      <w:r w:rsidRPr="008336E0">
        <w:rPr>
          <w:rFonts w:ascii="Times New Roman" w:hAnsi="Times New Roman"/>
          <w:sz w:val="24"/>
          <w:szCs w:val="24"/>
        </w:rPr>
        <w:t xml:space="preserve"> </w:t>
      </w:r>
      <w:r w:rsidRPr="00A51DAA">
        <w:rPr>
          <w:rFonts w:ascii="Times New Roman" w:hAnsi="Times New Roman"/>
          <w:sz w:val="24"/>
          <w:szCs w:val="24"/>
        </w:rPr>
        <w:t>письма</w:t>
      </w:r>
      <w:r w:rsidRPr="008336E0">
        <w:rPr>
          <w:rFonts w:ascii="Times New Roman" w:hAnsi="Times New Roman"/>
          <w:sz w:val="24"/>
          <w:szCs w:val="24"/>
        </w:rPr>
        <w:t xml:space="preserve">), </w:t>
      </w:r>
    </w:p>
    <w:p w:rsidR="008336E0" w:rsidRPr="008336E0" w:rsidRDefault="008336E0" w:rsidP="006F0E6D">
      <w:pPr>
        <w:pStyle w:val="a4"/>
        <w:ind w:firstLine="709"/>
        <w:contextualSpacing/>
        <w:rPr>
          <w:rFonts w:ascii="Times New Roman" w:hAnsi="Times New Roman"/>
          <w:sz w:val="24"/>
          <w:szCs w:val="24"/>
          <w:lang w:val="en-US"/>
        </w:rPr>
      </w:pPr>
      <w:r w:rsidRPr="00A51DAA">
        <w:rPr>
          <w:rFonts w:ascii="Times New Roman" w:hAnsi="Times New Roman"/>
          <w:sz w:val="24"/>
          <w:szCs w:val="24"/>
        </w:rPr>
        <w:t>например</w:t>
      </w:r>
      <w:r w:rsidRPr="00A51DAA">
        <w:rPr>
          <w:rFonts w:ascii="Times New Roman" w:hAnsi="Times New Roman"/>
          <w:sz w:val="24"/>
          <w:szCs w:val="24"/>
          <w:lang w:val="en-US"/>
        </w:rPr>
        <w:t xml:space="preserve">, «Thank you for your recent letter»; «I was very glad to get your letter», </w:t>
      </w:r>
    </w:p>
    <w:p w:rsidR="008336E0" w:rsidRPr="00A51DAA" w:rsidRDefault="008336E0" w:rsidP="006F0E6D">
      <w:pPr>
        <w:pStyle w:val="a4"/>
        <w:ind w:firstLine="709"/>
        <w:contextualSpacing/>
        <w:rPr>
          <w:rFonts w:ascii="Times New Roman" w:hAnsi="Times New Roman"/>
          <w:sz w:val="24"/>
          <w:szCs w:val="24"/>
          <w:lang w:val="en-US"/>
        </w:rPr>
      </w:pPr>
      <w:r w:rsidRPr="00A51DAA">
        <w:rPr>
          <w:rFonts w:ascii="Times New Roman" w:hAnsi="Times New Roman"/>
          <w:sz w:val="24"/>
          <w:szCs w:val="24"/>
          <w:lang w:val="en-US"/>
        </w:rPr>
        <w:t xml:space="preserve">«Thanks for writing to me» </w:t>
      </w:r>
      <w:r w:rsidRPr="00A51DAA">
        <w:rPr>
          <w:rFonts w:ascii="Times New Roman" w:hAnsi="Times New Roman"/>
          <w:sz w:val="24"/>
          <w:szCs w:val="24"/>
        </w:rPr>
        <w:t>и</w:t>
      </w:r>
      <w:r w:rsidRPr="00A51DAA">
        <w:rPr>
          <w:rFonts w:ascii="Times New Roman" w:hAnsi="Times New Roman"/>
          <w:sz w:val="24"/>
          <w:szCs w:val="24"/>
          <w:lang w:val="en-US"/>
        </w:rPr>
        <w:t xml:space="preserve"> </w:t>
      </w:r>
      <w:r w:rsidRPr="00A51DAA">
        <w:rPr>
          <w:rFonts w:ascii="Times New Roman" w:hAnsi="Times New Roman"/>
          <w:sz w:val="24"/>
          <w:szCs w:val="24"/>
        </w:rPr>
        <w:t>т</w:t>
      </w:r>
      <w:r w:rsidRPr="00A51DAA">
        <w:rPr>
          <w:rFonts w:ascii="Times New Roman" w:hAnsi="Times New Roman"/>
          <w:sz w:val="24"/>
          <w:szCs w:val="24"/>
          <w:lang w:val="en-US"/>
        </w:rPr>
        <w:t>.</w:t>
      </w:r>
      <w:r w:rsidRPr="00A51DAA">
        <w:rPr>
          <w:rFonts w:ascii="Times New Roman" w:hAnsi="Times New Roman"/>
          <w:sz w:val="24"/>
          <w:szCs w:val="24"/>
        </w:rPr>
        <w:t>д</w:t>
      </w:r>
      <w:r w:rsidRPr="00A51DAA">
        <w:rPr>
          <w:rFonts w:ascii="Times New Roman" w:hAnsi="Times New Roman"/>
          <w:sz w:val="24"/>
          <w:szCs w:val="24"/>
          <w:lang w:val="en-US"/>
        </w:rPr>
        <w:t xml:space="preserve">.; </w:t>
      </w:r>
    </w:p>
    <w:p w:rsidR="008336E0" w:rsidRDefault="008336E0" w:rsidP="006F0E6D">
      <w:pPr>
        <w:pStyle w:val="a4"/>
        <w:ind w:firstLine="709"/>
        <w:contextualSpacing/>
        <w:rPr>
          <w:rFonts w:ascii="Times New Roman" w:hAnsi="Times New Roman"/>
          <w:sz w:val="24"/>
          <w:szCs w:val="24"/>
        </w:rPr>
      </w:pPr>
      <w:r w:rsidRPr="00A51DAA">
        <w:rPr>
          <w:rFonts w:ascii="Times New Roman" w:hAnsi="Times New Roman"/>
          <w:sz w:val="24"/>
          <w:szCs w:val="24"/>
        </w:rPr>
        <w:t>•</w:t>
      </w:r>
      <w:r w:rsidRPr="00A51DAA">
        <w:rPr>
          <w:rFonts w:ascii="Times New Roman" w:hAnsi="Times New Roman"/>
          <w:sz w:val="24"/>
          <w:szCs w:val="24"/>
        </w:rPr>
        <w:tab/>
        <w:t xml:space="preserve">ответы на три вопроса друга по переписке (основная часть письма). </w:t>
      </w:r>
    </w:p>
    <w:p w:rsidR="008336E0" w:rsidRDefault="008336E0" w:rsidP="006F0E6D">
      <w:pPr>
        <w:pStyle w:val="a4"/>
        <w:ind w:firstLine="709"/>
        <w:contextualSpacing/>
        <w:rPr>
          <w:rFonts w:ascii="Times New Roman" w:hAnsi="Times New Roman"/>
          <w:sz w:val="24"/>
          <w:szCs w:val="24"/>
        </w:rPr>
      </w:pPr>
      <w:r w:rsidRPr="00A51DAA">
        <w:rPr>
          <w:rFonts w:ascii="Times New Roman" w:hAnsi="Times New Roman"/>
          <w:sz w:val="24"/>
          <w:szCs w:val="24"/>
        </w:rPr>
        <w:t xml:space="preserve">Для того чтобы письмо было логичным, можно использовать фразы: </w:t>
      </w:r>
    </w:p>
    <w:p w:rsidR="008336E0" w:rsidRPr="009F155B" w:rsidRDefault="008336E0" w:rsidP="006F0E6D">
      <w:pPr>
        <w:pStyle w:val="a4"/>
        <w:ind w:firstLine="709"/>
        <w:contextualSpacing/>
        <w:rPr>
          <w:rFonts w:ascii="Times New Roman" w:hAnsi="Times New Roman"/>
          <w:sz w:val="24"/>
          <w:szCs w:val="24"/>
        </w:rPr>
      </w:pPr>
      <w:r w:rsidRPr="009F155B">
        <w:rPr>
          <w:rFonts w:ascii="Times New Roman" w:hAnsi="Times New Roman"/>
          <w:sz w:val="24"/>
          <w:szCs w:val="24"/>
          <w:lang w:val="en-US"/>
        </w:rPr>
        <w:t xml:space="preserve">«You asked me about … </w:t>
      </w:r>
      <w:r w:rsidRPr="00A51DAA">
        <w:rPr>
          <w:rFonts w:ascii="Times New Roman" w:hAnsi="Times New Roman"/>
          <w:sz w:val="24"/>
          <w:szCs w:val="24"/>
          <w:lang w:val="en-US"/>
        </w:rPr>
        <w:t xml:space="preserve">Well, I can say that …» </w:t>
      </w:r>
      <w:r w:rsidRPr="00A51DAA">
        <w:rPr>
          <w:rFonts w:ascii="Times New Roman" w:hAnsi="Times New Roman"/>
          <w:sz w:val="24"/>
          <w:szCs w:val="24"/>
        </w:rPr>
        <w:t>или</w:t>
      </w:r>
      <w:r w:rsidRPr="00A51DAA">
        <w:rPr>
          <w:rFonts w:ascii="Times New Roman" w:hAnsi="Times New Roman"/>
          <w:sz w:val="24"/>
          <w:szCs w:val="24"/>
          <w:lang w:val="en-US"/>
        </w:rPr>
        <w:t xml:space="preserve"> «As you are interested in … I</w:t>
      </w:r>
      <w:r w:rsidRPr="009F155B">
        <w:rPr>
          <w:rFonts w:ascii="Times New Roman" w:hAnsi="Times New Roman"/>
          <w:sz w:val="24"/>
          <w:szCs w:val="24"/>
        </w:rPr>
        <w:t>’</w:t>
      </w:r>
      <w:r w:rsidRPr="00A51DAA">
        <w:rPr>
          <w:rFonts w:ascii="Times New Roman" w:hAnsi="Times New Roman"/>
          <w:sz w:val="24"/>
          <w:szCs w:val="24"/>
          <w:lang w:val="en-US"/>
        </w:rPr>
        <w:t>d</w:t>
      </w:r>
      <w:r w:rsidRPr="009F155B">
        <w:rPr>
          <w:rFonts w:ascii="Times New Roman" w:hAnsi="Times New Roman"/>
          <w:sz w:val="24"/>
          <w:szCs w:val="24"/>
        </w:rPr>
        <w:t xml:space="preserve"> </w:t>
      </w:r>
      <w:r w:rsidRPr="00A51DAA">
        <w:rPr>
          <w:rFonts w:ascii="Times New Roman" w:hAnsi="Times New Roman"/>
          <w:sz w:val="24"/>
          <w:szCs w:val="24"/>
          <w:lang w:val="en-US"/>
        </w:rPr>
        <w:t>like</w:t>
      </w:r>
      <w:r w:rsidRPr="009F155B">
        <w:rPr>
          <w:rFonts w:ascii="Times New Roman" w:hAnsi="Times New Roman"/>
          <w:sz w:val="24"/>
          <w:szCs w:val="24"/>
        </w:rPr>
        <w:t xml:space="preserve"> </w:t>
      </w:r>
      <w:r w:rsidRPr="00A51DAA">
        <w:rPr>
          <w:rFonts w:ascii="Times New Roman" w:hAnsi="Times New Roman"/>
          <w:sz w:val="24"/>
          <w:szCs w:val="24"/>
          <w:lang w:val="en-US"/>
        </w:rPr>
        <w:t>to</w:t>
      </w:r>
      <w:r w:rsidRPr="009F155B">
        <w:rPr>
          <w:rFonts w:ascii="Times New Roman" w:hAnsi="Times New Roman"/>
          <w:sz w:val="24"/>
          <w:szCs w:val="24"/>
        </w:rPr>
        <w:t xml:space="preserve"> </w:t>
      </w:r>
      <w:r w:rsidRPr="00A51DAA">
        <w:rPr>
          <w:rFonts w:ascii="Times New Roman" w:hAnsi="Times New Roman"/>
          <w:sz w:val="24"/>
          <w:szCs w:val="24"/>
          <w:lang w:val="en-US"/>
        </w:rPr>
        <w:t>tell</w:t>
      </w:r>
      <w:r w:rsidRPr="009F155B">
        <w:rPr>
          <w:rFonts w:ascii="Times New Roman" w:hAnsi="Times New Roman"/>
          <w:sz w:val="24"/>
          <w:szCs w:val="24"/>
        </w:rPr>
        <w:t xml:space="preserve"> </w:t>
      </w:r>
      <w:r w:rsidRPr="00A51DAA">
        <w:rPr>
          <w:rFonts w:ascii="Times New Roman" w:hAnsi="Times New Roman"/>
          <w:sz w:val="24"/>
          <w:szCs w:val="24"/>
          <w:lang w:val="en-US"/>
        </w:rPr>
        <w:t>you</w:t>
      </w:r>
      <w:r w:rsidRPr="009F155B">
        <w:rPr>
          <w:rFonts w:ascii="Times New Roman" w:hAnsi="Times New Roman"/>
          <w:sz w:val="24"/>
          <w:szCs w:val="24"/>
        </w:rPr>
        <w:t xml:space="preserve"> </w:t>
      </w:r>
      <w:r w:rsidRPr="00A51DAA">
        <w:rPr>
          <w:rFonts w:ascii="Times New Roman" w:hAnsi="Times New Roman"/>
          <w:sz w:val="24"/>
          <w:szCs w:val="24"/>
          <w:lang w:val="en-US"/>
        </w:rPr>
        <w:t>that</w:t>
      </w:r>
      <w:r w:rsidRPr="009F155B">
        <w:rPr>
          <w:rFonts w:ascii="Times New Roman" w:hAnsi="Times New Roman"/>
          <w:sz w:val="24"/>
          <w:szCs w:val="24"/>
        </w:rPr>
        <w:t xml:space="preserve"> …» </w:t>
      </w:r>
      <w:r w:rsidRPr="00A51DAA">
        <w:rPr>
          <w:rFonts w:ascii="Times New Roman" w:hAnsi="Times New Roman"/>
          <w:sz w:val="24"/>
          <w:szCs w:val="24"/>
        </w:rPr>
        <w:t>и</w:t>
      </w:r>
      <w:r w:rsidRPr="009F155B">
        <w:rPr>
          <w:rFonts w:ascii="Times New Roman" w:hAnsi="Times New Roman"/>
          <w:sz w:val="24"/>
          <w:szCs w:val="24"/>
        </w:rPr>
        <w:t xml:space="preserve"> </w:t>
      </w:r>
      <w:r w:rsidRPr="00A51DAA">
        <w:rPr>
          <w:rFonts w:ascii="Times New Roman" w:hAnsi="Times New Roman"/>
          <w:sz w:val="24"/>
          <w:szCs w:val="24"/>
        </w:rPr>
        <w:t>т</w:t>
      </w:r>
      <w:r w:rsidRPr="009F155B">
        <w:rPr>
          <w:rFonts w:ascii="Times New Roman" w:hAnsi="Times New Roman"/>
          <w:sz w:val="24"/>
          <w:szCs w:val="24"/>
        </w:rPr>
        <w:t>.</w:t>
      </w:r>
      <w:r w:rsidRPr="00A51DAA">
        <w:rPr>
          <w:rFonts w:ascii="Times New Roman" w:hAnsi="Times New Roman"/>
          <w:sz w:val="24"/>
          <w:szCs w:val="24"/>
        </w:rPr>
        <w:t>п</w:t>
      </w:r>
      <w:r w:rsidRPr="009F155B">
        <w:rPr>
          <w:rFonts w:ascii="Times New Roman" w:hAnsi="Times New Roman"/>
          <w:sz w:val="24"/>
          <w:szCs w:val="24"/>
        </w:rPr>
        <w:t>.;</w:t>
      </w:r>
    </w:p>
    <w:p w:rsidR="008336E0" w:rsidRDefault="008336E0" w:rsidP="006F0E6D">
      <w:pPr>
        <w:pStyle w:val="a4"/>
        <w:ind w:firstLine="709"/>
        <w:contextualSpacing/>
        <w:rPr>
          <w:rFonts w:ascii="Times New Roman" w:hAnsi="Times New Roman"/>
          <w:sz w:val="24"/>
          <w:szCs w:val="24"/>
        </w:rPr>
      </w:pPr>
      <w:r w:rsidRPr="009F155B">
        <w:rPr>
          <w:rFonts w:ascii="Times New Roman" w:hAnsi="Times New Roman"/>
          <w:sz w:val="24"/>
          <w:szCs w:val="24"/>
        </w:rPr>
        <w:t>•</w:t>
      </w:r>
      <w:r w:rsidRPr="009F155B">
        <w:rPr>
          <w:rFonts w:ascii="Times New Roman" w:hAnsi="Times New Roman"/>
          <w:sz w:val="24"/>
          <w:szCs w:val="24"/>
        </w:rPr>
        <w:tab/>
      </w:r>
      <w:r w:rsidRPr="00A51DAA">
        <w:rPr>
          <w:rFonts w:ascii="Times New Roman" w:hAnsi="Times New Roman"/>
          <w:sz w:val="24"/>
          <w:szCs w:val="24"/>
        </w:rPr>
        <w:t>упоминание</w:t>
      </w:r>
      <w:r w:rsidRPr="009F155B">
        <w:rPr>
          <w:rFonts w:ascii="Times New Roman" w:hAnsi="Times New Roman"/>
          <w:sz w:val="24"/>
          <w:szCs w:val="24"/>
        </w:rPr>
        <w:t xml:space="preserve"> </w:t>
      </w:r>
      <w:r w:rsidRPr="00A51DAA">
        <w:rPr>
          <w:rFonts w:ascii="Times New Roman" w:hAnsi="Times New Roman"/>
          <w:sz w:val="24"/>
          <w:szCs w:val="24"/>
        </w:rPr>
        <w:t>о</w:t>
      </w:r>
      <w:r w:rsidRPr="009F155B">
        <w:rPr>
          <w:rFonts w:ascii="Times New Roman" w:hAnsi="Times New Roman"/>
          <w:sz w:val="24"/>
          <w:szCs w:val="24"/>
        </w:rPr>
        <w:t xml:space="preserve"> </w:t>
      </w:r>
      <w:r w:rsidRPr="00A51DAA">
        <w:rPr>
          <w:rFonts w:ascii="Times New Roman" w:hAnsi="Times New Roman"/>
          <w:sz w:val="24"/>
          <w:szCs w:val="24"/>
        </w:rPr>
        <w:t>дальнейших</w:t>
      </w:r>
      <w:r w:rsidRPr="009F155B">
        <w:rPr>
          <w:rFonts w:ascii="Times New Roman" w:hAnsi="Times New Roman"/>
          <w:sz w:val="24"/>
          <w:szCs w:val="24"/>
        </w:rPr>
        <w:t xml:space="preserve"> </w:t>
      </w:r>
      <w:r w:rsidRPr="00A51DAA">
        <w:rPr>
          <w:rFonts w:ascii="Times New Roman" w:hAnsi="Times New Roman"/>
          <w:sz w:val="24"/>
          <w:szCs w:val="24"/>
        </w:rPr>
        <w:t>контактах</w:t>
      </w:r>
      <w:r w:rsidRPr="009F155B">
        <w:rPr>
          <w:rFonts w:ascii="Times New Roman" w:hAnsi="Times New Roman"/>
          <w:sz w:val="24"/>
          <w:szCs w:val="24"/>
        </w:rPr>
        <w:t xml:space="preserve">, </w:t>
      </w:r>
      <w:r w:rsidRPr="00A51DAA">
        <w:rPr>
          <w:rFonts w:ascii="Times New Roman" w:hAnsi="Times New Roman"/>
          <w:sz w:val="24"/>
          <w:szCs w:val="24"/>
        </w:rPr>
        <w:t>например</w:t>
      </w:r>
      <w:r w:rsidRPr="009F155B">
        <w:rPr>
          <w:rFonts w:ascii="Times New Roman" w:hAnsi="Times New Roman"/>
          <w:sz w:val="24"/>
          <w:szCs w:val="24"/>
        </w:rPr>
        <w:t>, «</w:t>
      </w:r>
      <w:r w:rsidRPr="00A51DAA">
        <w:rPr>
          <w:rFonts w:ascii="Times New Roman" w:hAnsi="Times New Roman"/>
          <w:sz w:val="24"/>
          <w:szCs w:val="24"/>
          <w:lang w:val="en-US"/>
        </w:rPr>
        <w:t>Write</w:t>
      </w:r>
      <w:r w:rsidRPr="009F155B">
        <w:rPr>
          <w:rFonts w:ascii="Times New Roman" w:hAnsi="Times New Roman"/>
          <w:sz w:val="24"/>
          <w:szCs w:val="24"/>
        </w:rPr>
        <w:t xml:space="preserve"> </w:t>
      </w:r>
      <w:r w:rsidRPr="00A51DAA">
        <w:rPr>
          <w:rFonts w:ascii="Times New Roman" w:hAnsi="Times New Roman"/>
          <w:sz w:val="24"/>
          <w:szCs w:val="24"/>
          <w:lang w:val="en-US"/>
        </w:rPr>
        <w:t>back</w:t>
      </w:r>
      <w:r w:rsidRPr="009F155B">
        <w:rPr>
          <w:rFonts w:ascii="Times New Roman" w:hAnsi="Times New Roman"/>
          <w:sz w:val="24"/>
          <w:szCs w:val="24"/>
        </w:rPr>
        <w:t xml:space="preserve"> </w:t>
      </w:r>
      <w:r w:rsidRPr="00A51DAA">
        <w:rPr>
          <w:rFonts w:ascii="Times New Roman" w:hAnsi="Times New Roman"/>
          <w:sz w:val="24"/>
          <w:szCs w:val="24"/>
          <w:lang w:val="en-US"/>
        </w:rPr>
        <w:t>soon</w:t>
      </w:r>
      <w:r w:rsidRPr="009F155B">
        <w:rPr>
          <w:rFonts w:ascii="Times New Roman" w:hAnsi="Times New Roman"/>
          <w:sz w:val="24"/>
          <w:szCs w:val="24"/>
        </w:rPr>
        <w:t xml:space="preserve">»; </w:t>
      </w:r>
    </w:p>
    <w:p w:rsidR="008336E0" w:rsidRPr="00A51DAA" w:rsidRDefault="008336E0" w:rsidP="006F0E6D">
      <w:pPr>
        <w:pStyle w:val="a4"/>
        <w:ind w:firstLine="709"/>
        <w:contextualSpacing/>
        <w:rPr>
          <w:rFonts w:ascii="Times New Roman" w:hAnsi="Times New Roman"/>
          <w:sz w:val="24"/>
          <w:szCs w:val="24"/>
          <w:lang w:val="en-US"/>
        </w:rPr>
      </w:pPr>
      <w:r w:rsidRPr="00A51DAA">
        <w:rPr>
          <w:rFonts w:ascii="Times New Roman" w:hAnsi="Times New Roman"/>
          <w:sz w:val="24"/>
          <w:szCs w:val="24"/>
          <w:lang w:val="en-US"/>
        </w:rPr>
        <w:t xml:space="preserve">«Hope to hear from you soon»; «I look forward to hearing from you»; «Please, write to me soon» </w:t>
      </w:r>
      <w:r w:rsidRPr="00A51DAA">
        <w:rPr>
          <w:rFonts w:ascii="Times New Roman" w:hAnsi="Times New Roman"/>
          <w:sz w:val="24"/>
          <w:szCs w:val="24"/>
        </w:rPr>
        <w:t>и</w:t>
      </w:r>
      <w:r w:rsidRPr="00A51DAA">
        <w:rPr>
          <w:rFonts w:ascii="Times New Roman" w:hAnsi="Times New Roman"/>
          <w:sz w:val="24"/>
          <w:szCs w:val="24"/>
          <w:lang w:val="en-US"/>
        </w:rPr>
        <w:t xml:space="preserve"> </w:t>
      </w:r>
      <w:r w:rsidRPr="00A51DAA">
        <w:rPr>
          <w:rFonts w:ascii="Times New Roman" w:hAnsi="Times New Roman"/>
          <w:sz w:val="24"/>
          <w:szCs w:val="24"/>
        </w:rPr>
        <w:t>т</w:t>
      </w:r>
      <w:r w:rsidRPr="00A51DAA">
        <w:rPr>
          <w:rFonts w:ascii="Times New Roman" w:hAnsi="Times New Roman"/>
          <w:sz w:val="24"/>
          <w:szCs w:val="24"/>
          <w:lang w:val="en-US"/>
        </w:rPr>
        <w:t xml:space="preserve">. </w:t>
      </w:r>
      <w:r w:rsidRPr="00A51DAA">
        <w:rPr>
          <w:rFonts w:ascii="Times New Roman" w:hAnsi="Times New Roman"/>
          <w:sz w:val="24"/>
          <w:szCs w:val="24"/>
        </w:rPr>
        <w:t>д</w:t>
      </w:r>
      <w:r w:rsidRPr="00A51DAA">
        <w:rPr>
          <w:rFonts w:ascii="Times New Roman" w:hAnsi="Times New Roman"/>
          <w:sz w:val="24"/>
          <w:szCs w:val="24"/>
          <w:lang w:val="en-US"/>
        </w:rPr>
        <w:t>.;</w:t>
      </w:r>
    </w:p>
    <w:p w:rsidR="008336E0" w:rsidRPr="00A51DAA" w:rsidRDefault="008336E0" w:rsidP="006F0E6D">
      <w:pPr>
        <w:pStyle w:val="a4"/>
        <w:ind w:firstLine="709"/>
        <w:contextualSpacing/>
        <w:rPr>
          <w:rFonts w:ascii="Times New Roman" w:hAnsi="Times New Roman"/>
          <w:sz w:val="24"/>
          <w:szCs w:val="24"/>
        </w:rPr>
      </w:pPr>
      <w:r w:rsidRPr="00A51DAA">
        <w:rPr>
          <w:rFonts w:ascii="Times New Roman" w:hAnsi="Times New Roman"/>
          <w:sz w:val="24"/>
          <w:szCs w:val="24"/>
        </w:rPr>
        <w:t>•</w:t>
      </w:r>
      <w:r w:rsidRPr="00A51DAA">
        <w:rPr>
          <w:rFonts w:ascii="Times New Roman" w:hAnsi="Times New Roman"/>
          <w:sz w:val="24"/>
          <w:szCs w:val="24"/>
        </w:rPr>
        <w:tab/>
        <w:t>завершающую фразу, например, «Best wishes»; «All the best»; «With love»; «Yours» (на отдельной строке);</w:t>
      </w:r>
    </w:p>
    <w:p w:rsidR="008336E0" w:rsidRPr="00A51DAA" w:rsidRDefault="008336E0" w:rsidP="006F0E6D">
      <w:pPr>
        <w:pStyle w:val="a4"/>
        <w:ind w:firstLine="709"/>
        <w:contextualSpacing/>
        <w:rPr>
          <w:rFonts w:ascii="Times New Roman" w:hAnsi="Times New Roman"/>
          <w:sz w:val="24"/>
          <w:szCs w:val="24"/>
        </w:rPr>
      </w:pPr>
      <w:r w:rsidRPr="00A51DAA">
        <w:rPr>
          <w:rFonts w:ascii="Times New Roman" w:hAnsi="Times New Roman"/>
          <w:sz w:val="24"/>
          <w:szCs w:val="24"/>
        </w:rPr>
        <w:t>•</w:t>
      </w:r>
      <w:r w:rsidRPr="00A51DAA">
        <w:rPr>
          <w:rFonts w:ascii="Times New Roman" w:hAnsi="Times New Roman"/>
          <w:sz w:val="24"/>
          <w:szCs w:val="24"/>
        </w:rPr>
        <w:tab/>
        <w:t>подпись автора (только имя, на отдельной строке).</w:t>
      </w:r>
    </w:p>
    <w:p w:rsidR="008336E0" w:rsidRPr="00A51DAA" w:rsidRDefault="008336E0" w:rsidP="006F0E6D">
      <w:pPr>
        <w:pStyle w:val="a4"/>
        <w:ind w:firstLine="709"/>
        <w:contextualSpacing/>
        <w:rPr>
          <w:rFonts w:ascii="Times New Roman" w:hAnsi="Times New Roman"/>
          <w:sz w:val="24"/>
          <w:szCs w:val="24"/>
        </w:rPr>
      </w:pPr>
      <w:r>
        <w:rPr>
          <w:rFonts w:ascii="Times New Roman" w:hAnsi="Times New Roman"/>
          <w:sz w:val="24"/>
          <w:szCs w:val="24"/>
        </w:rPr>
        <w:t xml:space="preserve">   </w:t>
      </w:r>
      <w:r w:rsidRPr="00A51DAA">
        <w:rPr>
          <w:rFonts w:ascii="Times New Roman" w:hAnsi="Times New Roman"/>
          <w:sz w:val="24"/>
          <w:szCs w:val="24"/>
        </w:rPr>
        <w:t xml:space="preserve">Для успешного выполнения данного задания,  необходимо учащихся ознакомить со следующими аспектами: </w:t>
      </w:r>
    </w:p>
    <w:p w:rsidR="008336E0" w:rsidRPr="00A51DAA" w:rsidRDefault="008336E0" w:rsidP="006F0E6D">
      <w:pPr>
        <w:pStyle w:val="a4"/>
        <w:ind w:firstLine="709"/>
        <w:contextualSpacing/>
        <w:rPr>
          <w:rFonts w:ascii="Times New Roman" w:hAnsi="Times New Roman"/>
          <w:sz w:val="24"/>
          <w:szCs w:val="24"/>
        </w:rPr>
      </w:pPr>
      <w:r w:rsidRPr="00A51DAA">
        <w:rPr>
          <w:rFonts w:ascii="Times New Roman" w:hAnsi="Times New Roman"/>
          <w:sz w:val="24"/>
          <w:szCs w:val="24"/>
        </w:rPr>
        <w:t xml:space="preserve">- структура и правила написания  письма </w:t>
      </w:r>
    </w:p>
    <w:p w:rsidR="008336E0" w:rsidRPr="00A51DAA" w:rsidRDefault="008336E0" w:rsidP="006F0E6D">
      <w:pPr>
        <w:pStyle w:val="a4"/>
        <w:ind w:firstLine="709"/>
        <w:contextualSpacing/>
        <w:rPr>
          <w:rFonts w:ascii="Times New Roman" w:hAnsi="Times New Roman"/>
          <w:sz w:val="24"/>
          <w:szCs w:val="24"/>
        </w:rPr>
      </w:pPr>
      <w:r w:rsidRPr="00A51DAA">
        <w:rPr>
          <w:rFonts w:ascii="Times New Roman" w:hAnsi="Times New Roman"/>
          <w:sz w:val="24"/>
          <w:szCs w:val="24"/>
        </w:rPr>
        <w:t>- нормы письменного этикета</w:t>
      </w:r>
    </w:p>
    <w:p w:rsidR="008336E0" w:rsidRPr="00A51DAA" w:rsidRDefault="008336E0" w:rsidP="006F0E6D">
      <w:pPr>
        <w:pStyle w:val="a4"/>
        <w:ind w:firstLine="709"/>
        <w:contextualSpacing/>
        <w:rPr>
          <w:rFonts w:ascii="Times New Roman" w:hAnsi="Times New Roman"/>
          <w:sz w:val="24"/>
          <w:szCs w:val="24"/>
        </w:rPr>
      </w:pPr>
      <w:r w:rsidRPr="00A51DAA">
        <w:rPr>
          <w:rFonts w:ascii="Times New Roman" w:hAnsi="Times New Roman"/>
          <w:sz w:val="24"/>
          <w:szCs w:val="24"/>
        </w:rPr>
        <w:t xml:space="preserve">-  правила подсчета слов в письме </w:t>
      </w:r>
    </w:p>
    <w:p w:rsidR="008336E0" w:rsidRPr="00A51DAA" w:rsidRDefault="008336E0" w:rsidP="006F0E6D">
      <w:pPr>
        <w:pStyle w:val="a4"/>
        <w:ind w:firstLine="709"/>
        <w:contextualSpacing/>
        <w:rPr>
          <w:rFonts w:ascii="Times New Roman" w:hAnsi="Times New Roman"/>
          <w:sz w:val="24"/>
          <w:szCs w:val="24"/>
        </w:rPr>
      </w:pPr>
      <w:r w:rsidRPr="00A51DAA">
        <w:rPr>
          <w:rFonts w:ascii="Times New Roman" w:hAnsi="Times New Roman"/>
          <w:sz w:val="24"/>
          <w:szCs w:val="24"/>
        </w:rPr>
        <w:t xml:space="preserve">- критерии оценивания письма </w:t>
      </w:r>
    </w:p>
    <w:p w:rsidR="008336E0" w:rsidRPr="00A51DAA" w:rsidRDefault="008336E0" w:rsidP="006F0E6D">
      <w:pPr>
        <w:pStyle w:val="a4"/>
        <w:ind w:firstLine="709"/>
        <w:contextualSpacing/>
        <w:rPr>
          <w:rFonts w:ascii="Times New Roman" w:hAnsi="Times New Roman"/>
          <w:sz w:val="24"/>
          <w:szCs w:val="24"/>
        </w:rPr>
      </w:pPr>
      <w:r w:rsidRPr="00A51DAA">
        <w:rPr>
          <w:rFonts w:ascii="Times New Roman" w:hAnsi="Times New Roman"/>
          <w:sz w:val="24"/>
          <w:szCs w:val="24"/>
        </w:rPr>
        <w:t xml:space="preserve">- слова – связки , характерных для неофициального стиля </w:t>
      </w:r>
    </w:p>
    <w:p w:rsidR="008336E0" w:rsidRPr="00A51DAA" w:rsidRDefault="008336E0" w:rsidP="006F0E6D">
      <w:pPr>
        <w:pStyle w:val="a4"/>
        <w:ind w:firstLine="709"/>
        <w:contextualSpacing/>
        <w:rPr>
          <w:rFonts w:ascii="Times New Roman" w:hAnsi="Times New Roman"/>
          <w:sz w:val="24"/>
          <w:szCs w:val="24"/>
        </w:rPr>
      </w:pPr>
      <w:r w:rsidRPr="00A51DAA">
        <w:rPr>
          <w:rFonts w:ascii="Times New Roman" w:hAnsi="Times New Roman"/>
          <w:sz w:val="24"/>
          <w:szCs w:val="24"/>
        </w:rPr>
        <w:t>- полезные  материалы для подготовки к ОГЭ по английскому языку</w:t>
      </w:r>
    </w:p>
    <w:p w:rsidR="008336E0" w:rsidRPr="00A51DAA" w:rsidRDefault="008336E0" w:rsidP="006F0E6D">
      <w:pPr>
        <w:pStyle w:val="a4"/>
        <w:ind w:firstLine="709"/>
        <w:contextualSpacing/>
        <w:rPr>
          <w:rFonts w:ascii="Times New Roman" w:hAnsi="Times New Roman"/>
          <w:sz w:val="24"/>
          <w:szCs w:val="24"/>
        </w:rPr>
      </w:pPr>
      <w:r w:rsidRPr="00A51DAA">
        <w:rPr>
          <w:rFonts w:ascii="Times New Roman" w:hAnsi="Times New Roman"/>
          <w:sz w:val="24"/>
          <w:szCs w:val="24"/>
        </w:rPr>
        <w:t>- авторитетные пособия  для подготовки к ОГЭ по английскому языку</w:t>
      </w:r>
    </w:p>
    <w:p w:rsidR="008336E0" w:rsidRDefault="008336E0" w:rsidP="006F0E6D">
      <w:pPr>
        <w:spacing w:after="0" w:line="240" w:lineRule="auto"/>
        <w:ind w:firstLine="709"/>
        <w:contextualSpacing/>
      </w:pPr>
    </w:p>
    <w:p w:rsidR="00805291" w:rsidRDefault="00805291" w:rsidP="006F0E6D">
      <w:pPr>
        <w:spacing w:after="0" w:line="240" w:lineRule="auto"/>
        <w:ind w:firstLine="709"/>
        <w:contextualSpacing/>
        <w:jc w:val="both"/>
        <w:rPr>
          <w:rFonts w:ascii="Times New Roman" w:hAnsi="Times New Roman"/>
          <w:sz w:val="24"/>
          <w:szCs w:val="24"/>
        </w:rPr>
      </w:pPr>
    </w:p>
    <w:p w:rsidR="006F0E6D" w:rsidRDefault="006F0E6D" w:rsidP="006F0E6D">
      <w:pPr>
        <w:spacing w:after="0" w:line="240" w:lineRule="auto"/>
        <w:ind w:firstLine="709"/>
        <w:contextualSpacing/>
        <w:jc w:val="both"/>
        <w:rPr>
          <w:rFonts w:ascii="Times New Roman" w:hAnsi="Times New Roman"/>
          <w:sz w:val="24"/>
          <w:szCs w:val="24"/>
        </w:rPr>
      </w:pPr>
    </w:p>
    <w:p w:rsidR="006F0E6D" w:rsidRDefault="006F0E6D" w:rsidP="006F0E6D">
      <w:pPr>
        <w:spacing w:after="0" w:line="240" w:lineRule="auto"/>
        <w:ind w:firstLine="709"/>
        <w:contextualSpacing/>
        <w:jc w:val="both"/>
        <w:rPr>
          <w:rFonts w:ascii="Times New Roman" w:hAnsi="Times New Roman"/>
          <w:sz w:val="24"/>
          <w:szCs w:val="24"/>
        </w:rPr>
      </w:pPr>
    </w:p>
    <w:p w:rsidR="006F0E6D" w:rsidRDefault="006F0E6D" w:rsidP="006F0E6D">
      <w:pPr>
        <w:spacing w:after="0" w:line="240" w:lineRule="auto"/>
        <w:ind w:firstLine="709"/>
        <w:contextualSpacing/>
        <w:jc w:val="both"/>
        <w:rPr>
          <w:rFonts w:ascii="Times New Roman" w:hAnsi="Times New Roman"/>
          <w:sz w:val="24"/>
          <w:szCs w:val="24"/>
        </w:rPr>
      </w:pPr>
    </w:p>
    <w:p w:rsidR="006F0E6D" w:rsidRPr="004E6352" w:rsidRDefault="006F0E6D" w:rsidP="006F0E6D">
      <w:pPr>
        <w:spacing w:after="0" w:line="240" w:lineRule="auto"/>
        <w:ind w:firstLine="709"/>
        <w:contextualSpacing/>
        <w:jc w:val="both"/>
        <w:rPr>
          <w:rFonts w:ascii="Times New Roman" w:hAnsi="Times New Roman"/>
          <w:sz w:val="24"/>
          <w:szCs w:val="24"/>
        </w:rPr>
      </w:pPr>
    </w:p>
    <w:p w:rsidR="00621ACA" w:rsidRDefault="00621ACA" w:rsidP="006F0E6D">
      <w:pPr>
        <w:spacing w:after="0" w:line="240" w:lineRule="auto"/>
        <w:ind w:firstLine="709"/>
        <w:contextualSpacing/>
        <w:jc w:val="center"/>
        <w:rPr>
          <w:rFonts w:ascii="Times New Roman" w:hAnsi="Times New Roman"/>
          <w:b/>
          <w:sz w:val="28"/>
          <w:szCs w:val="28"/>
        </w:rPr>
      </w:pPr>
      <w:r w:rsidRPr="004E6352">
        <w:rPr>
          <w:rFonts w:ascii="Times New Roman" w:hAnsi="Times New Roman"/>
          <w:b/>
          <w:sz w:val="28"/>
          <w:szCs w:val="28"/>
        </w:rPr>
        <w:lastRenderedPageBreak/>
        <w:t>Раздел</w:t>
      </w:r>
      <w:r w:rsidR="0085317C">
        <w:rPr>
          <w:rFonts w:ascii="Times New Roman" w:hAnsi="Times New Roman"/>
          <w:b/>
          <w:sz w:val="28"/>
          <w:szCs w:val="28"/>
        </w:rPr>
        <w:t xml:space="preserve"> 2.</w:t>
      </w:r>
      <w:r w:rsidR="006F0E6D">
        <w:rPr>
          <w:rFonts w:ascii="Times New Roman" w:hAnsi="Times New Roman"/>
          <w:b/>
          <w:sz w:val="28"/>
          <w:szCs w:val="28"/>
        </w:rPr>
        <w:t xml:space="preserve"> Одаренные дети</w:t>
      </w:r>
    </w:p>
    <w:p w:rsidR="0085317C" w:rsidRPr="004E6352" w:rsidRDefault="0085317C" w:rsidP="006F0E6D">
      <w:pPr>
        <w:spacing w:after="0" w:line="240" w:lineRule="auto"/>
        <w:ind w:firstLine="709"/>
        <w:contextualSpacing/>
        <w:jc w:val="center"/>
        <w:rPr>
          <w:rFonts w:ascii="Times New Roman" w:hAnsi="Times New Roman"/>
          <w:b/>
          <w:sz w:val="28"/>
          <w:szCs w:val="28"/>
        </w:rPr>
      </w:pPr>
    </w:p>
    <w:p w:rsidR="00621ACA" w:rsidRPr="004E6352" w:rsidRDefault="00621ACA" w:rsidP="006F0E6D">
      <w:pPr>
        <w:spacing w:after="0" w:line="240" w:lineRule="auto"/>
        <w:ind w:firstLine="709"/>
        <w:contextualSpacing/>
        <w:jc w:val="center"/>
        <w:rPr>
          <w:rFonts w:ascii="Times New Roman" w:hAnsi="Times New Roman"/>
          <w:b/>
          <w:color w:val="000000"/>
          <w:sz w:val="24"/>
          <w:szCs w:val="24"/>
          <w:shd w:val="clear" w:color="auto" w:fill="FFFFFF"/>
        </w:rPr>
      </w:pPr>
      <w:r w:rsidRPr="004E6352">
        <w:rPr>
          <w:rFonts w:ascii="Times New Roman" w:hAnsi="Times New Roman"/>
          <w:b/>
          <w:color w:val="000000"/>
          <w:sz w:val="24"/>
          <w:szCs w:val="24"/>
          <w:shd w:val="clear" w:color="auto" w:fill="FFFFFF"/>
        </w:rPr>
        <w:t>Итоги  муниципального  этапа Всероссийской олимпиады школьников Тазовского района</w:t>
      </w:r>
      <w:r w:rsidR="004E6352">
        <w:rPr>
          <w:rFonts w:ascii="Times New Roman" w:hAnsi="Times New Roman"/>
          <w:b/>
          <w:color w:val="000000"/>
          <w:sz w:val="24"/>
          <w:szCs w:val="24"/>
          <w:shd w:val="clear" w:color="auto" w:fill="FFFFFF"/>
        </w:rPr>
        <w:t xml:space="preserve"> </w:t>
      </w:r>
      <w:r w:rsidRPr="004E6352">
        <w:rPr>
          <w:rFonts w:ascii="Times New Roman" w:hAnsi="Times New Roman"/>
          <w:b/>
          <w:color w:val="000000"/>
          <w:sz w:val="24"/>
          <w:szCs w:val="24"/>
          <w:shd w:val="clear" w:color="auto" w:fill="FFFFFF"/>
        </w:rPr>
        <w:t>по иностранным языкам в 2020-2021 учебном году.</w:t>
      </w:r>
    </w:p>
    <w:p w:rsidR="00621ACA" w:rsidRPr="004E6352" w:rsidRDefault="006F0E6D" w:rsidP="006F0E6D">
      <w:pPr>
        <w:spacing w:after="0" w:line="240" w:lineRule="auto"/>
        <w:ind w:firstLine="709"/>
        <w:contextualSpacing/>
        <w:jc w:val="center"/>
        <w:rPr>
          <w:rFonts w:ascii="Times New Roman" w:hAnsi="Times New Roman"/>
          <w:b/>
          <w:color w:val="000000"/>
          <w:sz w:val="24"/>
          <w:szCs w:val="24"/>
          <w:shd w:val="clear" w:color="auto" w:fill="FFFFFF"/>
        </w:rPr>
      </w:pPr>
      <w:r>
        <w:rPr>
          <w:rFonts w:ascii="Times New Roman" w:hAnsi="Times New Roman"/>
          <w:b/>
          <w:color w:val="000000"/>
          <w:sz w:val="24"/>
          <w:szCs w:val="24"/>
          <w:shd w:val="clear" w:color="auto" w:fill="FFFFFF"/>
        </w:rPr>
        <w:t>Работа с одаренными детьми</w:t>
      </w:r>
    </w:p>
    <w:p w:rsidR="00621ACA" w:rsidRDefault="00621ACA" w:rsidP="006F0E6D">
      <w:pPr>
        <w:spacing w:after="0" w:line="240" w:lineRule="auto"/>
        <w:ind w:firstLine="709"/>
        <w:contextualSpacing/>
        <w:jc w:val="center"/>
        <w:rPr>
          <w:rFonts w:ascii="Times New Roman" w:hAnsi="Times New Roman"/>
          <w:b/>
          <w:color w:val="000000"/>
          <w:sz w:val="24"/>
          <w:szCs w:val="24"/>
          <w:shd w:val="clear" w:color="auto" w:fill="FFFFFF"/>
        </w:rPr>
      </w:pPr>
      <w:r w:rsidRPr="004E6352">
        <w:rPr>
          <w:rFonts w:ascii="Times New Roman" w:hAnsi="Times New Roman"/>
          <w:b/>
          <w:color w:val="000000"/>
          <w:sz w:val="24"/>
          <w:szCs w:val="24"/>
          <w:shd w:val="clear" w:color="auto" w:fill="FFFFFF"/>
        </w:rPr>
        <w:t>Мосиенко Г.В., учитель английского языка МКОУ ТШИ</w:t>
      </w:r>
    </w:p>
    <w:p w:rsidR="006F0E6D" w:rsidRPr="004E6352" w:rsidRDefault="006F0E6D" w:rsidP="006F0E6D">
      <w:pPr>
        <w:spacing w:after="0" w:line="240" w:lineRule="auto"/>
        <w:ind w:firstLine="709"/>
        <w:contextualSpacing/>
        <w:jc w:val="center"/>
        <w:rPr>
          <w:rFonts w:ascii="Times New Roman" w:hAnsi="Times New Roman"/>
          <w:b/>
          <w:color w:val="000000"/>
          <w:sz w:val="24"/>
          <w:szCs w:val="24"/>
          <w:shd w:val="clear" w:color="auto" w:fill="FFFFFF"/>
        </w:rPr>
      </w:pPr>
    </w:p>
    <w:p w:rsidR="00621ACA" w:rsidRPr="004E6352" w:rsidRDefault="00621ACA" w:rsidP="006F0E6D">
      <w:pPr>
        <w:spacing w:after="0" w:line="240" w:lineRule="auto"/>
        <w:ind w:firstLine="709"/>
        <w:contextualSpacing/>
        <w:jc w:val="both"/>
        <w:rPr>
          <w:rFonts w:ascii="Times New Roman" w:eastAsia="Times New Roman" w:hAnsi="Times New Roman"/>
          <w:sz w:val="24"/>
          <w:szCs w:val="24"/>
          <w:lang w:eastAsia="ru-RU"/>
        </w:rPr>
      </w:pPr>
      <w:r w:rsidRPr="004E6352">
        <w:rPr>
          <w:rFonts w:ascii="Times New Roman" w:eastAsia="Times New Roman" w:hAnsi="Times New Roman"/>
          <w:sz w:val="24"/>
          <w:szCs w:val="24"/>
          <w:lang w:eastAsia="ru-RU"/>
        </w:rPr>
        <w:t xml:space="preserve">В  муниципальном  этапе олимпиады по английскому языку принимали участие обучающиеся 7-11 классов.  Всего участников было 16 человек:12 участников  из Тазовской средней школы и 4 участника из Газ-Салинской средней школы.  МКОУ Тазовская школа-интернат не принимала участия в олимпиаде в этом году, так как время проведения школьного этапа  совпало с карантином в  9-11 классах, а учащиеся 7-8 классов не набрали необходимое количество баллов для участия в олимпиаде на муниципальном уровне. </w:t>
      </w:r>
    </w:p>
    <w:p w:rsidR="00621ACA" w:rsidRPr="004E6352" w:rsidRDefault="00621ACA" w:rsidP="006F0E6D">
      <w:pPr>
        <w:spacing w:after="0" w:line="240" w:lineRule="auto"/>
        <w:ind w:firstLine="709"/>
        <w:contextualSpacing/>
        <w:jc w:val="both"/>
        <w:rPr>
          <w:rFonts w:ascii="Times New Roman" w:eastAsia="Times New Roman" w:hAnsi="Times New Roman"/>
          <w:sz w:val="24"/>
          <w:szCs w:val="24"/>
          <w:lang w:eastAsia="ru-RU"/>
        </w:rPr>
      </w:pPr>
      <w:r w:rsidRPr="004E6352">
        <w:rPr>
          <w:rFonts w:ascii="Times New Roman" w:eastAsia="Times New Roman" w:hAnsi="Times New Roman"/>
          <w:sz w:val="24"/>
          <w:szCs w:val="24"/>
          <w:lang w:eastAsia="ru-RU"/>
        </w:rPr>
        <w:tab/>
        <w:t>Задания олимпиады по английскому языку носили комплексный характер проверки коммуникативной компетенции по всем видам речевой деятельности: аудированию, чтению, письму, лексике и грамматике.</w:t>
      </w:r>
    </w:p>
    <w:p w:rsidR="00621ACA" w:rsidRPr="004E6352" w:rsidRDefault="00621ACA" w:rsidP="006F0E6D">
      <w:pPr>
        <w:spacing w:after="0" w:line="240" w:lineRule="auto"/>
        <w:ind w:firstLine="709"/>
        <w:contextualSpacing/>
        <w:jc w:val="both"/>
        <w:rPr>
          <w:rFonts w:ascii="Times New Roman" w:eastAsia="Times New Roman" w:hAnsi="Times New Roman"/>
          <w:sz w:val="24"/>
          <w:szCs w:val="24"/>
          <w:lang w:eastAsia="ru-RU"/>
        </w:rPr>
      </w:pPr>
      <w:r w:rsidRPr="004E6352">
        <w:rPr>
          <w:rFonts w:ascii="Times New Roman" w:eastAsia="Times New Roman" w:hAnsi="Times New Roman"/>
          <w:sz w:val="24"/>
          <w:szCs w:val="24"/>
          <w:lang w:eastAsia="ru-RU"/>
        </w:rPr>
        <w:t xml:space="preserve">Предметная комиссия  в составе Шкарупа  Л.Н., Лыковой Е.В. и Мосиенко Г.В. при анализе решений олимпиадных задач  отметила, что  ученики 7-8 классов испытывали трудности при выполнении заданий 3 раздела </w:t>
      </w:r>
      <w:r w:rsidRPr="004E6352">
        <w:rPr>
          <w:rFonts w:ascii="Times New Roman" w:eastAsia="Times New Roman" w:hAnsi="Times New Roman"/>
          <w:sz w:val="24"/>
          <w:szCs w:val="24"/>
          <w:lang w:val="en-US" w:eastAsia="ru-RU"/>
        </w:rPr>
        <w:t>Use</w:t>
      </w:r>
      <w:r w:rsidRPr="004E6352">
        <w:rPr>
          <w:rFonts w:ascii="Times New Roman" w:eastAsia="Times New Roman" w:hAnsi="Times New Roman"/>
          <w:sz w:val="24"/>
          <w:szCs w:val="24"/>
          <w:lang w:eastAsia="ru-RU"/>
        </w:rPr>
        <w:t xml:space="preserve"> </w:t>
      </w:r>
      <w:r w:rsidRPr="004E6352">
        <w:rPr>
          <w:rFonts w:ascii="Times New Roman" w:eastAsia="Times New Roman" w:hAnsi="Times New Roman"/>
          <w:sz w:val="24"/>
          <w:szCs w:val="24"/>
          <w:lang w:val="en-US" w:eastAsia="ru-RU"/>
        </w:rPr>
        <w:t>of</w:t>
      </w:r>
      <w:r w:rsidRPr="004E6352">
        <w:rPr>
          <w:rFonts w:ascii="Times New Roman" w:eastAsia="Times New Roman" w:hAnsi="Times New Roman"/>
          <w:sz w:val="24"/>
          <w:szCs w:val="24"/>
          <w:lang w:eastAsia="ru-RU"/>
        </w:rPr>
        <w:t xml:space="preserve"> </w:t>
      </w:r>
      <w:r w:rsidRPr="004E6352">
        <w:rPr>
          <w:rFonts w:ascii="Times New Roman" w:eastAsia="Times New Roman" w:hAnsi="Times New Roman"/>
          <w:sz w:val="24"/>
          <w:szCs w:val="24"/>
          <w:lang w:val="en-US" w:eastAsia="ru-RU"/>
        </w:rPr>
        <w:t>English</w:t>
      </w:r>
      <w:r w:rsidRPr="004E6352">
        <w:rPr>
          <w:rFonts w:ascii="Times New Roman" w:eastAsia="Times New Roman" w:hAnsi="Times New Roman"/>
          <w:sz w:val="24"/>
          <w:szCs w:val="24"/>
          <w:lang w:eastAsia="ru-RU"/>
        </w:rPr>
        <w:t xml:space="preserve">:  «Вставить в текст предлоги».   При этом вариантов ответов не было, что вызвало затруднения у учащихся. Некоторые даже не поняли задания.  И в этом же разделе участники олимпиады испытывали затруднения в задании на  выбор слов из синонимичного ряда. </w:t>
      </w:r>
    </w:p>
    <w:p w:rsidR="00621ACA" w:rsidRPr="004E6352" w:rsidRDefault="00621ACA" w:rsidP="006F0E6D">
      <w:pPr>
        <w:spacing w:after="0" w:line="240" w:lineRule="auto"/>
        <w:ind w:firstLine="709"/>
        <w:contextualSpacing/>
        <w:jc w:val="both"/>
        <w:rPr>
          <w:rFonts w:ascii="Times New Roman" w:eastAsia="Times New Roman" w:hAnsi="Times New Roman"/>
          <w:sz w:val="24"/>
          <w:szCs w:val="24"/>
          <w:lang w:eastAsia="ru-RU"/>
        </w:rPr>
      </w:pPr>
      <w:r w:rsidRPr="004E6352">
        <w:rPr>
          <w:rFonts w:ascii="Times New Roman" w:eastAsia="Times New Roman" w:hAnsi="Times New Roman"/>
          <w:sz w:val="24"/>
          <w:szCs w:val="24"/>
          <w:lang w:eastAsia="ru-RU"/>
        </w:rPr>
        <w:t xml:space="preserve"> Комиссия отметила , что  задание 4 </w:t>
      </w:r>
      <w:r w:rsidRPr="004E6352">
        <w:rPr>
          <w:rFonts w:ascii="Times New Roman" w:eastAsia="Times New Roman" w:hAnsi="Times New Roman"/>
          <w:sz w:val="24"/>
          <w:szCs w:val="24"/>
          <w:lang w:val="en-US" w:eastAsia="ru-RU"/>
        </w:rPr>
        <w:t>Writing</w:t>
      </w:r>
      <w:r w:rsidRPr="004E6352">
        <w:rPr>
          <w:rFonts w:ascii="Times New Roman" w:eastAsia="Times New Roman" w:hAnsi="Times New Roman"/>
          <w:sz w:val="24"/>
          <w:szCs w:val="24"/>
          <w:lang w:eastAsia="ru-RU"/>
        </w:rPr>
        <w:t xml:space="preserve"> -"Написать рекламу для туристической  брошюры" многими участниками олимпиады было выполнено в форме письма, к чему мы, учителя, детей и готовим. А с форматом рекламного проспекта учащиеся не знакомы. </w:t>
      </w:r>
    </w:p>
    <w:p w:rsidR="00621ACA" w:rsidRPr="004E6352" w:rsidRDefault="00621ACA" w:rsidP="006F0E6D">
      <w:pPr>
        <w:spacing w:after="0" w:line="240" w:lineRule="auto"/>
        <w:ind w:firstLine="709"/>
        <w:contextualSpacing/>
        <w:jc w:val="both"/>
        <w:rPr>
          <w:rFonts w:ascii="Times New Roman" w:eastAsia="Times New Roman" w:hAnsi="Times New Roman"/>
          <w:sz w:val="24"/>
          <w:szCs w:val="24"/>
          <w:lang w:eastAsia="ru-RU"/>
        </w:rPr>
      </w:pPr>
      <w:r w:rsidRPr="004E6352">
        <w:rPr>
          <w:rFonts w:ascii="Times New Roman" w:eastAsia="Times New Roman" w:hAnsi="Times New Roman"/>
          <w:sz w:val="24"/>
          <w:szCs w:val="24"/>
          <w:lang w:eastAsia="ru-RU"/>
        </w:rPr>
        <w:t xml:space="preserve">В 9-11 классах наибольшее затруднение вызвало первое задание раздела Аудирование и в разделе </w:t>
      </w:r>
      <w:r w:rsidRPr="004E6352">
        <w:rPr>
          <w:rFonts w:ascii="Times New Roman" w:eastAsia="Times New Roman" w:hAnsi="Times New Roman"/>
          <w:sz w:val="24"/>
          <w:szCs w:val="24"/>
          <w:lang w:val="en-US" w:eastAsia="ru-RU"/>
        </w:rPr>
        <w:t>Use</w:t>
      </w:r>
      <w:r w:rsidRPr="004E6352">
        <w:rPr>
          <w:rFonts w:ascii="Times New Roman" w:eastAsia="Times New Roman" w:hAnsi="Times New Roman"/>
          <w:sz w:val="24"/>
          <w:szCs w:val="24"/>
          <w:lang w:eastAsia="ru-RU"/>
        </w:rPr>
        <w:t xml:space="preserve"> </w:t>
      </w:r>
      <w:r w:rsidRPr="004E6352">
        <w:rPr>
          <w:rFonts w:ascii="Times New Roman" w:eastAsia="Times New Roman" w:hAnsi="Times New Roman"/>
          <w:sz w:val="24"/>
          <w:szCs w:val="24"/>
          <w:lang w:val="en-US" w:eastAsia="ru-RU"/>
        </w:rPr>
        <w:t>of</w:t>
      </w:r>
      <w:r w:rsidRPr="004E6352">
        <w:rPr>
          <w:rFonts w:ascii="Times New Roman" w:eastAsia="Times New Roman" w:hAnsi="Times New Roman"/>
          <w:sz w:val="24"/>
          <w:szCs w:val="24"/>
          <w:lang w:eastAsia="ru-RU"/>
        </w:rPr>
        <w:t xml:space="preserve"> </w:t>
      </w:r>
      <w:r w:rsidRPr="004E6352">
        <w:rPr>
          <w:rFonts w:ascii="Times New Roman" w:eastAsia="Times New Roman" w:hAnsi="Times New Roman"/>
          <w:sz w:val="24"/>
          <w:szCs w:val="24"/>
          <w:lang w:val="en-US" w:eastAsia="ru-RU"/>
        </w:rPr>
        <w:t>English</w:t>
      </w:r>
      <w:r w:rsidRPr="004E6352">
        <w:rPr>
          <w:rFonts w:ascii="Times New Roman" w:eastAsia="Times New Roman" w:hAnsi="Times New Roman"/>
          <w:sz w:val="24"/>
          <w:szCs w:val="24"/>
          <w:lang w:eastAsia="ru-RU"/>
        </w:rPr>
        <w:t xml:space="preserve"> задание на перефразирование. </w:t>
      </w:r>
    </w:p>
    <w:p w:rsidR="00621ACA" w:rsidRPr="004E6352" w:rsidRDefault="00621ACA" w:rsidP="006F0E6D">
      <w:pPr>
        <w:spacing w:after="0" w:line="240" w:lineRule="auto"/>
        <w:ind w:firstLine="709"/>
        <w:contextualSpacing/>
        <w:jc w:val="both"/>
        <w:rPr>
          <w:rFonts w:ascii="Times New Roman" w:eastAsia="Times New Roman" w:hAnsi="Times New Roman"/>
          <w:sz w:val="24"/>
          <w:szCs w:val="24"/>
          <w:lang w:eastAsia="ru-RU"/>
        </w:rPr>
      </w:pPr>
      <w:r w:rsidRPr="004E6352">
        <w:rPr>
          <w:rFonts w:ascii="Times New Roman" w:eastAsia="Times New Roman" w:hAnsi="Times New Roman"/>
          <w:sz w:val="24"/>
          <w:szCs w:val="24"/>
          <w:lang w:eastAsia="ru-RU"/>
        </w:rPr>
        <w:t>Многие  ребята успешно справились с творческим письменным заданием, но были допущены грамматические ошибки.</w:t>
      </w:r>
    </w:p>
    <w:p w:rsidR="00621ACA" w:rsidRPr="004E6352" w:rsidRDefault="00621ACA" w:rsidP="006F0E6D">
      <w:pPr>
        <w:spacing w:after="0" w:line="240" w:lineRule="auto"/>
        <w:ind w:firstLine="709"/>
        <w:contextualSpacing/>
        <w:jc w:val="both"/>
        <w:rPr>
          <w:rFonts w:ascii="Times New Roman" w:eastAsia="Times New Roman" w:hAnsi="Times New Roman"/>
          <w:sz w:val="24"/>
          <w:szCs w:val="24"/>
          <w:lang w:eastAsia="ru-RU"/>
        </w:rPr>
      </w:pPr>
      <w:r w:rsidRPr="004E6352">
        <w:rPr>
          <w:rFonts w:ascii="Times New Roman" w:eastAsia="Times New Roman" w:hAnsi="Times New Roman"/>
          <w:sz w:val="24"/>
          <w:szCs w:val="24"/>
          <w:lang w:eastAsia="ru-RU"/>
        </w:rPr>
        <w:t>Анализ показал, что участники предметной олимпиады по английскому языку  имеют хороший словарный запас, демонстрируют адекватное владение грамматическими структурами, умеют композиционно построить текст, адекватно употребляя логические средства связи. Успешно выполнили задание на чтение.</w:t>
      </w:r>
    </w:p>
    <w:p w:rsidR="00621ACA" w:rsidRPr="004E6352" w:rsidRDefault="00621ACA"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ab/>
        <w:t>Победителем среди учащихся 7-8 классов стала Шпитонова Кира (65%), призером Камаева Софья. Среди 9-11 классов победил Салиндер Иван (60%), призер – Семикин Илья. К сожалению, в протоколе не указаны фамилии учителей, подготовивших детей.</w:t>
      </w:r>
    </w:p>
    <w:p w:rsidR="00621ACA" w:rsidRPr="004E6352" w:rsidRDefault="00621ACA" w:rsidP="006F0E6D">
      <w:pPr>
        <w:spacing w:after="0" w:line="240" w:lineRule="auto"/>
        <w:ind w:firstLine="709"/>
        <w:contextualSpacing/>
        <w:jc w:val="both"/>
        <w:rPr>
          <w:rFonts w:ascii="Times New Roman" w:hAnsi="Times New Roman"/>
          <w:color w:val="000000"/>
          <w:sz w:val="24"/>
          <w:szCs w:val="24"/>
        </w:rPr>
      </w:pPr>
      <w:r w:rsidRPr="004E6352">
        <w:rPr>
          <w:rFonts w:ascii="Times New Roman" w:hAnsi="Times New Roman"/>
          <w:sz w:val="24"/>
          <w:szCs w:val="24"/>
        </w:rPr>
        <w:t>Проведённый анализ даёт основание  сделать вывод о необходимости  усилить работу над грамматической стороной английского языка, над развитием устной и письменной речи</w:t>
      </w:r>
      <w:r w:rsidRPr="004E6352">
        <w:rPr>
          <w:rFonts w:ascii="Times New Roman" w:hAnsi="Times New Roman"/>
          <w:color w:val="000000"/>
          <w:sz w:val="24"/>
          <w:szCs w:val="24"/>
        </w:rPr>
        <w:t>.</w:t>
      </w:r>
    </w:p>
    <w:p w:rsidR="00621ACA" w:rsidRPr="004E6352" w:rsidRDefault="00621ACA" w:rsidP="006F0E6D">
      <w:pPr>
        <w:spacing w:after="0" w:line="240" w:lineRule="auto"/>
        <w:ind w:firstLine="709"/>
        <w:contextualSpacing/>
        <w:jc w:val="both"/>
        <w:rPr>
          <w:rFonts w:ascii="Times New Roman" w:eastAsia="Times New Roman" w:hAnsi="Times New Roman"/>
          <w:sz w:val="24"/>
          <w:szCs w:val="24"/>
          <w:lang w:eastAsia="ru-RU"/>
        </w:rPr>
      </w:pPr>
      <w:r w:rsidRPr="004E6352">
        <w:rPr>
          <w:rFonts w:ascii="Times New Roman" w:eastAsia="Times New Roman" w:hAnsi="Times New Roman"/>
          <w:sz w:val="24"/>
          <w:szCs w:val="24"/>
          <w:lang w:eastAsia="ru-RU"/>
        </w:rPr>
        <w:t xml:space="preserve"> Хочу  предложить несколько рекомендаций  учащимся для подготовки к олимпиаде, их можно использовать и на уроках.</w:t>
      </w:r>
    </w:p>
    <w:p w:rsidR="00621ACA" w:rsidRPr="004E6352" w:rsidRDefault="00621ACA" w:rsidP="006F0E6D">
      <w:pPr>
        <w:spacing w:after="0" w:line="240" w:lineRule="auto"/>
        <w:ind w:firstLine="709"/>
        <w:contextualSpacing/>
        <w:jc w:val="both"/>
        <w:rPr>
          <w:rFonts w:ascii="Times New Roman" w:eastAsia="Times New Roman" w:hAnsi="Times New Roman"/>
          <w:color w:val="000000"/>
          <w:sz w:val="24"/>
          <w:szCs w:val="24"/>
          <w:lang w:eastAsia="ru-RU"/>
        </w:rPr>
      </w:pPr>
      <w:r w:rsidRPr="004E6352">
        <w:rPr>
          <w:rFonts w:ascii="Times New Roman" w:eastAsia="Times New Roman" w:hAnsi="Times New Roman"/>
          <w:color w:val="000000"/>
          <w:sz w:val="24"/>
          <w:szCs w:val="24"/>
          <w:lang w:eastAsia="ru-RU"/>
        </w:rPr>
        <w:t>Подробное изучение прошлогодних олимпиадных заданий. Это касается не только и не столько их содержания (хотя это тоже полезно просмотреть, потому что некоторые вопросы повторяются), сколько формата, в котором преподносятся эти задания. Часто за основу берутся принципы, используемые в международных языковых экзаменах. Зная эти принципы, школьник сэкономит время на самой олимпиаде и сможет без лишних нервов сразу приступить к решению заданий.</w:t>
      </w:r>
    </w:p>
    <w:p w:rsidR="00621ACA" w:rsidRPr="004E6352" w:rsidRDefault="00621ACA" w:rsidP="006F0E6D">
      <w:pPr>
        <w:spacing w:after="0" w:line="240" w:lineRule="auto"/>
        <w:ind w:firstLine="709"/>
        <w:contextualSpacing/>
        <w:jc w:val="both"/>
        <w:rPr>
          <w:rFonts w:ascii="Times New Roman" w:eastAsia="Times New Roman" w:hAnsi="Times New Roman"/>
          <w:color w:val="000000"/>
          <w:sz w:val="24"/>
          <w:szCs w:val="24"/>
          <w:lang w:eastAsia="ru-RU"/>
        </w:rPr>
      </w:pPr>
      <w:r w:rsidRPr="004E6352">
        <w:rPr>
          <w:rFonts w:ascii="Times New Roman" w:eastAsia="Times New Roman" w:hAnsi="Times New Roman"/>
          <w:color w:val="000000"/>
          <w:sz w:val="24"/>
          <w:szCs w:val="24"/>
          <w:lang w:eastAsia="ru-RU"/>
        </w:rPr>
        <w:t xml:space="preserve"> «Лучший друг» школьника на любом тестировании по английскому языку — контекст. К сожалению, часто придется сталкиваться со словами и даже оборотами, которые конкретному конкурсанту не знакомы. Но в этом случае он может попробовать </w:t>
      </w:r>
      <w:r w:rsidRPr="004E6352">
        <w:rPr>
          <w:rFonts w:ascii="Times New Roman" w:eastAsia="Times New Roman" w:hAnsi="Times New Roman"/>
          <w:color w:val="000000"/>
          <w:sz w:val="24"/>
          <w:szCs w:val="24"/>
          <w:lang w:eastAsia="ru-RU"/>
        </w:rPr>
        <w:lastRenderedPageBreak/>
        <w:t>понять их смысл, опираясь на понятную ему часть текста. Не стоит сразу паниковать. Лучше внимательно все прочитать и вдуматься в смысл написанного.</w:t>
      </w:r>
    </w:p>
    <w:p w:rsidR="00621ACA" w:rsidRPr="004E6352" w:rsidRDefault="00621ACA" w:rsidP="006F0E6D">
      <w:pPr>
        <w:spacing w:after="0" w:line="240" w:lineRule="auto"/>
        <w:ind w:firstLine="709"/>
        <w:contextualSpacing/>
        <w:jc w:val="both"/>
        <w:rPr>
          <w:rFonts w:ascii="Times New Roman" w:eastAsia="Times New Roman" w:hAnsi="Times New Roman"/>
          <w:color w:val="000000"/>
          <w:sz w:val="24"/>
          <w:szCs w:val="24"/>
          <w:lang w:eastAsia="ru-RU"/>
        </w:rPr>
      </w:pPr>
      <w:r w:rsidRPr="004E6352">
        <w:rPr>
          <w:rFonts w:ascii="Times New Roman" w:eastAsia="Times New Roman" w:hAnsi="Times New Roman"/>
          <w:color w:val="000000"/>
          <w:sz w:val="24"/>
          <w:szCs w:val="24"/>
          <w:lang w:eastAsia="ru-RU"/>
        </w:rPr>
        <w:t>У</w:t>
      </w:r>
      <w:bookmarkStart w:id="0" w:name="_GoBack"/>
      <w:bookmarkEnd w:id="0"/>
      <w:r w:rsidRPr="004E6352">
        <w:rPr>
          <w:rFonts w:ascii="Times New Roman" w:eastAsia="Times New Roman" w:hAnsi="Times New Roman"/>
          <w:color w:val="000000"/>
          <w:sz w:val="24"/>
          <w:szCs w:val="24"/>
          <w:lang w:eastAsia="ru-RU"/>
        </w:rPr>
        <w:t>делять много внимания страноведению. В тестах по английскому языку часто попадаются вопросы, связанные с важными историческими событиями, выдающимися личностями и городами Великобритании, США, Австралии и Канады. Выучить все — невозможно, но постоянно расширяя свой кругозор, школьник повышает свои шансы на победу.</w:t>
      </w:r>
    </w:p>
    <w:p w:rsidR="00621ACA" w:rsidRPr="004E6352" w:rsidRDefault="00621ACA" w:rsidP="006F0E6D">
      <w:pPr>
        <w:spacing w:after="0" w:line="240" w:lineRule="auto"/>
        <w:ind w:firstLine="709"/>
        <w:contextualSpacing/>
        <w:jc w:val="both"/>
        <w:rPr>
          <w:rFonts w:ascii="Times New Roman" w:eastAsia="Times New Roman" w:hAnsi="Times New Roman"/>
          <w:color w:val="000000"/>
          <w:sz w:val="24"/>
          <w:szCs w:val="24"/>
          <w:lang w:eastAsia="ru-RU"/>
        </w:rPr>
      </w:pPr>
      <w:r w:rsidRPr="004E6352">
        <w:rPr>
          <w:rFonts w:ascii="Times New Roman" w:eastAsia="Times New Roman" w:hAnsi="Times New Roman"/>
          <w:color w:val="000000"/>
          <w:sz w:val="24"/>
          <w:szCs w:val="24"/>
          <w:lang w:eastAsia="ru-RU"/>
        </w:rPr>
        <w:t xml:space="preserve">Четвертая рекомендация касается такой специфической темы, как идиомы. Есть два способа их запомнить. Первый — просто записать, второй — понять смысл и изучить историю происхождения — тогда идиома прочно отложится в памяти. </w:t>
      </w:r>
    </w:p>
    <w:p w:rsidR="00621ACA" w:rsidRPr="004E6352" w:rsidRDefault="00621ACA" w:rsidP="006F0E6D">
      <w:pPr>
        <w:spacing w:after="0" w:line="240" w:lineRule="auto"/>
        <w:ind w:firstLine="709"/>
        <w:contextualSpacing/>
        <w:jc w:val="both"/>
        <w:rPr>
          <w:rFonts w:ascii="Times New Roman" w:eastAsia="Times New Roman" w:hAnsi="Times New Roman"/>
          <w:color w:val="000000"/>
          <w:sz w:val="24"/>
          <w:szCs w:val="24"/>
          <w:lang w:eastAsia="ru-RU"/>
        </w:rPr>
      </w:pPr>
      <w:r w:rsidRPr="004E6352">
        <w:rPr>
          <w:rFonts w:ascii="Times New Roman" w:eastAsia="Times New Roman" w:hAnsi="Times New Roman"/>
          <w:color w:val="000000"/>
          <w:sz w:val="24"/>
          <w:szCs w:val="24"/>
          <w:lang w:eastAsia="ru-RU"/>
        </w:rPr>
        <w:t>Регулярная практика в написании текстов на английском. Если говорить про задания раздела Writing, то их лучше сразу приучать выполнять на время — ставить таймер с определенным временным промежутком и старайтесь опередить его хотя бы на 30 секунд. На олимпиаде это даст школьнику дополнительные 5-10 минут на перепроверку написанного.</w:t>
      </w:r>
    </w:p>
    <w:p w:rsidR="00621ACA" w:rsidRPr="004E6352" w:rsidRDefault="00621ACA" w:rsidP="006F0E6D">
      <w:pPr>
        <w:spacing w:after="0" w:line="240" w:lineRule="auto"/>
        <w:ind w:firstLine="709"/>
        <w:contextualSpacing/>
        <w:jc w:val="both"/>
        <w:rPr>
          <w:rFonts w:ascii="Times New Roman" w:eastAsia="Times New Roman" w:hAnsi="Times New Roman"/>
          <w:color w:val="000000"/>
          <w:sz w:val="24"/>
          <w:szCs w:val="24"/>
          <w:lang w:eastAsia="ru-RU"/>
        </w:rPr>
      </w:pPr>
      <w:r w:rsidRPr="004E6352">
        <w:rPr>
          <w:rFonts w:ascii="Times New Roman" w:eastAsia="Times New Roman" w:hAnsi="Times New Roman"/>
          <w:color w:val="000000"/>
          <w:sz w:val="24"/>
          <w:szCs w:val="24"/>
          <w:lang w:eastAsia="ru-RU"/>
        </w:rPr>
        <w:t>В случае заданий на аудировании часто бывает так, что школьник пропустил какую-то часть, начинает паниковать и вынужденно пропускает 1-2 задания. Не стоит теряться, лучше дослушать окончание задания и попытаться логически вывести суть самого вопроса.</w:t>
      </w:r>
    </w:p>
    <w:p w:rsidR="00621ACA" w:rsidRPr="004E6352" w:rsidRDefault="00621ACA" w:rsidP="006F0E6D">
      <w:pPr>
        <w:spacing w:after="0" w:line="240" w:lineRule="auto"/>
        <w:ind w:firstLine="709"/>
        <w:contextualSpacing/>
        <w:jc w:val="both"/>
        <w:rPr>
          <w:rFonts w:ascii="Times New Roman" w:eastAsia="Times New Roman" w:hAnsi="Times New Roman"/>
          <w:color w:val="000000"/>
          <w:sz w:val="24"/>
          <w:szCs w:val="24"/>
          <w:lang w:eastAsia="ru-RU"/>
        </w:rPr>
      </w:pPr>
      <w:r w:rsidRPr="004E6352">
        <w:rPr>
          <w:rFonts w:ascii="Times New Roman" w:eastAsia="Times New Roman" w:hAnsi="Times New Roman"/>
          <w:color w:val="000000"/>
          <w:sz w:val="24"/>
          <w:szCs w:val="24"/>
          <w:lang w:eastAsia="ru-RU"/>
        </w:rPr>
        <w:t>Что  касается раздела Reading. Переходя к нему, многие начинают сразу читать предоставленные тексты. Но нужно сначала прочитать задание, поскольку в нем написано, на что нужно обратить внимание в данном тексте. Это сэкономит немало времени.</w:t>
      </w:r>
    </w:p>
    <w:p w:rsidR="00621ACA" w:rsidRPr="004E6352" w:rsidRDefault="00621ACA" w:rsidP="006F0E6D">
      <w:pPr>
        <w:spacing w:after="0" w:line="240" w:lineRule="auto"/>
        <w:ind w:firstLine="709"/>
        <w:contextualSpacing/>
        <w:jc w:val="both"/>
        <w:rPr>
          <w:rFonts w:ascii="Times New Roman" w:eastAsia="Times New Roman" w:hAnsi="Times New Roman"/>
          <w:bCs/>
          <w:sz w:val="24"/>
          <w:szCs w:val="24"/>
          <w:lang w:eastAsia="ru-RU"/>
        </w:rPr>
      </w:pPr>
      <w:r w:rsidRPr="004E6352">
        <w:rPr>
          <w:rFonts w:ascii="Times New Roman" w:eastAsia="Times New Roman" w:hAnsi="Times New Roman"/>
          <w:bCs/>
          <w:sz w:val="24"/>
          <w:szCs w:val="24"/>
          <w:lang w:eastAsia="ru-RU"/>
        </w:rPr>
        <w:t>Основные ошибки в ходе подготовки:</w:t>
      </w:r>
    </w:p>
    <w:p w:rsidR="00621ACA" w:rsidRPr="004E6352" w:rsidRDefault="00621ACA" w:rsidP="006F0E6D">
      <w:pPr>
        <w:spacing w:after="0" w:line="240" w:lineRule="auto"/>
        <w:ind w:firstLine="709"/>
        <w:contextualSpacing/>
        <w:jc w:val="both"/>
        <w:rPr>
          <w:rFonts w:ascii="Times New Roman" w:eastAsia="Times New Roman" w:hAnsi="Times New Roman"/>
          <w:color w:val="000000"/>
          <w:sz w:val="24"/>
          <w:szCs w:val="24"/>
          <w:lang w:eastAsia="ru-RU"/>
        </w:rPr>
      </w:pPr>
      <w:r w:rsidRPr="004E6352">
        <w:rPr>
          <w:rFonts w:ascii="Times New Roman" w:eastAsia="Times New Roman" w:hAnsi="Times New Roman"/>
          <w:color w:val="000000"/>
          <w:sz w:val="24"/>
          <w:szCs w:val="24"/>
          <w:lang w:eastAsia="ru-RU"/>
        </w:rPr>
        <w:t xml:space="preserve"> Скажу о том, чего нужно избегать в ходе подготовки, чтобы выиграть в олимпиаде по английскому языку. </w:t>
      </w:r>
    </w:p>
    <w:p w:rsidR="00621ACA" w:rsidRPr="004E6352" w:rsidRDefault="00621ACA" w:rsidP="006F0E6D">
      <w:pPr>
        <w:spacing w:after="0" w:line="240" w:lineRule="auto"/>
        <w:ind w:firstLine="709"/>
        <w:contextualSpacing/>
        <w:jc w:val="both"/>
        <w:rPr>
          <w:rFonts w:ascii="Times New Roman" w:eastAsia="Times New Roman" w:hAnsi="Times New Roman"/>
          <w:color w:val="000000"/>
          <w:sz w:val="24"/>
          <w:szCs w:val="24"/>
          <w:lang w:eastAsia="ru-RU"/>
        </w:rPr>
      </w:pPr>
      <w:r w:rsidRPr="004E6352">
        <w:rPr>
          <w:rFonts w:ascii="Times New Roman" w:eastAsia="Times New Roman" w:hAnsi="Times New Roman"/>
          <w:color w:val="000000"/>
          <w:sz w:val="24"/>
          <w:szCs w:val="24"/>
          <w:lang w:eastAsia="ru-RU"/>
        </w:rPr>
        <w:t>Во-первых — не надо перегружать себя. Это касается как участия сразу в 4-5 олимпиадах, так и излишнее рвение при подготовке к одной. Главная ошибка — усиленная подготовка накануне тестирования. В ночь перед олимпиадой лучшее, что может сделать школьник — это хорошо выспаться.</w:t>
      </w:r>
    </w:p>
    <w:p w:rsidR="00621ACA" w:rsidRPr="004E6352" w:rsidRDefault="00621ACA" w:rsidP="006F0E6D">
      <w:pPr>
        <w:spacing w:after="0" w:line="240" w:lineRule="auto"/>
        <w:ind w:firstLine="709"/>
        <w:contextualSpacing/>
        <w:jc w:val="both"/>
        <w:rPr>
          <w:rFonts w:ascii="Times New Roman" w:eastAsia="Times New Roman" w:hAnsi="Times New Roman"/>
          <w:color w:val="000000"/>
          <w:sz w:val="24"/>
          <w:szCs w:val="24"/>
          <w:lang w:eastAsia="ru-RU"/>
        </w:rPr>
      </w:pPr>
      <w:r w:rsidRPr="004E6352">
        <w:rPr>
          <w:rFonts w:ascii="Times New Roman" w:eastAsia="Times New Roman" w:hAnsi="Times New Roman"/>
          <w:color w:val="000000"/>
          <w:sz w:val="24"/>
          <w:szCs w:val="24"/>
          <w:lang w:eastAsia="ru-RU"/>
        </w:rPr>
        <w:t>Во-вторых — не стоит пытаться выучить сразу все. Это приведет к поверхностным знаниям по поводу всего и, в итоге, школьник не сможет дать полноценного ответа ни на один вопрос, и не будет знать точно ни одно правило.</w:t>
      </w:r>
    </w:p>
    <w:p w:rsidR="00621ACA" w:rsidRPr="004E6352" w:rsidRDefault="00621ACA" w:rsidP="006F0E6D">
      <w:pPr>
        <w:spacing w:after="0" w:line="240" w:lineRule="auto"/>
        <w:ind w:firstLine="709"/>
        <w:contextualSpacing/>
        <w:jc w:val="both"/>
        <w:rPr>
          <w:rFonts w:ascii="Times New Roman" w:eastAsia="Times New Roman" w:hAnsi="Times New Roman"/>
          <w:color w:val="000000"/>
          <w:sz w:val="24"/>
          <w:szCs w:val="24"/>
          <w:lang w:eastAsia="ru-RU"/>
        </w:rPr>
      </w:pPr>
      <w:r w:rsidRPr="004E6352">
        <w:rPr>
          <w:rFonts w:ascii="Times New Roman" w:eastAsia="Times New Roman" w:hAnsi="Times New Roman"/>
          <w:color w:val="000000"/>
          <w:sz w:val="24"/>
          <w:szCs w:val="24"/>
          <w:lang w:eastAsia="ru-RU"/>
        </w:rPr>
        <w:t>В-третьих — нельзя забывать про учебу в школе, о чем уже говорилось ранее. Хорошо зная школьную программу, олимпиаднику будет намного легче изучать дополнительный материал и, соответственно, эффективно готовиться к участию в олимпиаде.</w:t>
      </w:r>
    </w:p>
    <w:p w:rsidR="00621ACA" w:rsidRPr="006F0E6D" w:rsidRDefault="00621ACA" w:rsidP="006F0E6D">
      <w:pPr>
        <w:spacing w:after="0" w:line="240" w:lineRule="auto"/>
        <w:ind w:firstLine="709"/>
        <w:contextualSpacing/>
        <w:jc w:val="both"/>
        <w:rPr>
          <w:rFonts w:ascii="Times New Roman" w:hAnsi="Times New Roman"/>
          <w:color w:val="000000"/>
          <w:sz w:val="24"/>
          <w:szCs w:val="24"/>
        </w:rPr>
      </w:pPr>
      <w:r w:rsidRPr="004E6352">
        <w:rPr>
          <w:rFonts w:ascii="Times New Roman" w:hAnsi="Times New Roman"/>
          <w:color w:val="000000"/>
          <w:sz w:val="24"/>
          <w:szCs w:val="24"/>
        </w:rPr>
        <w:t>И в заключении, олимпиады выигрывают не столько учащиеся, имеющие хорошие глубокие знания языка, сколько находчивые ученики, имеющие творческий подход и хорошо знающие структуру заданий. Ученикам необходимо не только обладать языковой компетенцией, но и уметь вдумчиво читать задания, «предугадывать» ответы по ключевым словам в вопросах и утверждениях, а так</w:t>
      </w:r>
      <w:r w:rsidR="006F0E6D">
        <w:rPr>
          <w:rFonts w:ascii="Times New Roman" w:hAnsi="Times New Roman"/>
          <w:color w:val="000000"/>
          <w:sz w:val="24"/>
          <w:szCs w:val="24"/>
        </w:rPr>
        <w:t>же обладать языковой интуицией.</w:t>
      </w:r>
    </w:p>
    <w:p w:rsidR="00621ACA" w:rsidRPr="004E6352" w:rsidRDefault="00621ACA" w:rsidP="006F0E6D">
      <w:pPr>
        <w:spacing w:after="0" w:line="240" w:lineRule="auto"/>
        <w:ind w:firstLine="709"/>
        <w:contextualSpacing/>
        <w:jc w:val="both"/>
        <w:rPr>
          <w:rFonts w:ascii="Times New Roman" w:hAnsi="Times New Roman"/>
          <w:i/>
          <w:sz w:val="24"/>
          <w:szCs w:val="24"/>
        </w:rPr>
      </w:pPr>
    </w:p>
    <w:p w:rsidR="00621ACA" w:rsidRDefault="00621ACA" w:rsidP="006F0E6D">
      <w:pPr>
        <w:spacing w:after="0" w:line="240" w:lineRule="auto"/>
        <w:ind w:firstLine="709"/>
        <w:contextualSpacing/>
        <w:jc w:val="center"/>
        <w:rPr>
          <w:rFonts w:ascii="Times New Roman" w:hAnsi="Times New Roman"/>
          <w:b/>
          <w:sz w:val="28"/>
          <w:szCs w:val="28"/>
        </w:rPr>
      </w:pPr>
      <w:r w:rsidRPr="004E6352">
        <w:rPr>
          <w:rFonts w:ascii="Times New Roman" w:hAnsi="Times New Roman"/>
          <w:b/>
          <w:sz w:val="28"/>
          <w:szCs w:val="28"/>
        </w:rPr>
        <w:t>Раздел</w:t>
      </w:r>
      <w:r w:rsidR="008336E0">
        <w:rPr>
          <w:rFonts w:ascii="Times New Roman" w:hAnsi="Times New Roman"/>
          <w:b/>
          <w:sz w:val="28"/>
          <w:szCs w:val="28"/>
        </w:rPr>
        <w:t xml:space="preserve"> 3.</w:t>
      </w:r>
      <w:r w:rsidR="006F0E6D">
        <w:rPr>
          <w:rFonts w:ascii="Times New Roman" w:hAnsi="Times New Roman"/>
          <w:b/>
          <w:sz w:val="28"/>
          <w:szCs w:val="28"/>
        </w:rPr>
        <w:t xml:space="preserve"> Самообразование учителя</w:t>
      </w:r>
    </w:p>
    <w:p w:rsidR="0085317C" w:rsidRPr="004E6352" w:rsidRDefault="0085317C" w:rsidP="006F0E6D">
      <w:pPr>
        <w:spacing w:after="0" w:line="240" w:lineRule="auto"/>
        <w:ind w:firstLine="709"/>
        <w:contextualSpacing/>
        <w:jc w:val="center"/>
        <w:rPr>
          <w:rFonts w:ascii="Times New Roman" w:hAnsi="Times New Roman"/>
          <w:b/>
          <w:sz w:val="28"/>
          <w:szCs w:val="28"/>
        </w:rPr>
      </w:pPr>
    </w:p>
    <w:p w:rsidR="005F35DE" w:rsidRPr="004E6352" w:rsidRDefault="005F35DE" w:rsidP="006F0E6D">
      <w:pPr>
        <w:spacing w:after="0" w:line="240" w:lineRule="auto"/>
        <w:ind w:firstLine="709"/>
        <w:contextualSpacing/>
        <w:jc w:val="center"/>
        <w:rPr>
          <w:rFonts w:ascii="Times New Roman" w:hAnsi="Times New Roman"/>
          <w:b/>
          <w:sz w:val="24"/>
          <w:szCs w:val="24"/>
        </w:rPr>
      </w:pPr>
      <w:r w:rsidRPr="004E6352">
        <w:rPr>
          <w:rFonts w:ascii="Times New Roman" w:hAnsi="Times New Roman"/>
          <w:b/>
          <w:sz w:val="24"/>
          <w:szCs w:val="24"/>
        </w:rPr>
        <w:t>Профессиональное разв</w:t>
      </w:r>
      <w:r w:rsidR="006F0E6D">
        <w:rPr>
          <w:rFonts w:ascii="Times New Roman" w:hAnsi="Times New Roman"/>
          <w:b/>
          <w:sz w:val="24"/>
          <w:szCs w:val="24"/>
        </w:rPr>
        <w:t>итие учителей: сегодня и завтра.</w:t>
      </w:r>
    </w:p>
    <w:p w:rsidR="005F35DE" w:rsidRPr="006F0E6D" w:rsidRDefault="005F35DE" w:rsidP="006F0E6D">
      <w:pPr>
        <w:spacing w:after="0" w:line="240" w:lineRule="auto"/>
        <w:ind w:firstLine="709"/>
        <w:contextualSpacing/>
        <w:jc w:val="center"/>
        <w:rPr>
          <w:rFonts w:ascii="Times New Roman" w:hAnsi="Times New Roman"/>
          <w:b/>
          <w:sz w:val="24"/>
          <w:szCs w:val="24"/>
          <w:lang w:val="en-US"/>
        </w:rPr>
      </w:pPr>
      <w:r w:rsidRPr="004E6352">
        <w:rPr>
          <w:rFonts w:ascii="Times New Roman" w:hAnsi="Times New Roman"/>
          <w:b/>
          <w:sz w:val="24"/>
          <w:szCs w:val="24"/>
          <w:lang w:val="en-US"/>
        </w:rPr>
        <w:t>Teachers' Professional</w:t>
      </w:r>
      <w:r w:rsidR="006F0E6D">
        <w:rPr>
          <w:rFonts w:ascii="Times New Roman" w:hAnsi="Times New Roman"/>
          <w:b/>
          <w:sz w:val="24"/>
          <w:szCs w:val="24"/>
          <w:lang w:val="en-US"/>
        </w:rPr>
        <w:t xml:space="preserve"> Development Today and Tomorrow</w:t>
      </w:r>
    </w:p>
    <w:p w:rsidR="005F35DE" w:rsidRPr="004E6352" w:rsidRDefault="005F35DE" w:rsidP="006F0E6D">
      <w:pPr>
        <w:spacing w:after="0" w:line="240" w:lineRule="auto"/>
        <w:ind w:firstLine="709"/>
        <w:contextualSpacing/>
        <w:jc w:val="center"/>
        <w:rPr>
          <w:rFonts w:ascii="Times New Roman" w:hAnsi="Times New Roman"/>
          <w:b/>
          <w:sz w:val="24"/>
          <w:szCs w:val="24"/>
        </w:rPr>
      </w:pPr>
      <w:r w:rsidRPr="004E6352">
        <w:rPr>
          <w:rFonts w:ascii="Times New Roman" w:hAnsi="Times New Roman"/>
          <w:b/>
          <w:sz w:val="24"/>
          <w:szCs w:val="24"/>
        </w:rPr>
        <w:t>Шкарупа Л.Н., учитель английского языка МБОУ ТСОШ</w:t>
      </w:r>
    </w:p>
    <w:p w:rsidR="004E6352" w:rsidRDefault="004E6352" w:rsidP="006F0E6D">
      <w:pPr>
        <w:spacing w:after="0" w:line="240" w:lineRule="auto"/>
        <w:ind w:firstLine="709"/>
        <w:contextualSpacing/>
        <w:jc w:val="both"/>
        <w:rPr>
          <w:rFonts w:ascii="Times New Roman" w:hAnsi="Times New Roman"/>
          <w:sz w:val="24"/>
          <w:szCs w:val="24"/>
        </w:rPr>
      </w:pPr>
    </w:p>
    <w:p w:rsidR="005F35DE" w:rsidRPr="004E6352" w:rsidRDefault="005F35DE"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В данной статье автор делится опытом работы по повышению профессионального мастерства учителя английского языка через онлайн-курсы повышения квалификации "</w:t>
      </w:r>
      <w:r w:rsidRPr="004E6352">
        <w:rPr>
          <w:rFonts w:ascii="Times New Roman" w:hAnsi="Times New Roman"/>
          <w:sz w:val="24"/>
          <w:szCs w:val="24"/>
          <w:lang w:val="en-US"/>
        </w:rPr>
        <w:t>Future</w:t>
      </w:r>
      <w:r w:rsidRPr="004E6352">
        <w:rPr>
          <w:rFonts w:ascii="Times New Roman" w:hAnsi="Times New Roman"/>
          <w:sz w:val="24"/>
          <w:szCs w:val="24"/>
        </w:rPr>
        <w:t xml:space="preserve"> </w:t>
      </w:r>
      <w:r w:rsidRPr="004E6352">
        <w:rPr>
          <w:rFonts w:ascii="Times New Roman" w:hAnsi="Times New Roman"/>
          <w:sz w:val="24"/>
          <w:szCs w:val="24"/>
          <w:lang w:val="en-US"/>
        </w:rPr>
        <w:t>Learn</w:t>
      </w:r>
      <w:r w:rsidRPr="004E6352">
        <w:rPr>
          <w:rFonts w:ascii="Times New Roman" w:hAnsi="Times New Roman"/>
          <w:sz w:val="24"/>
          <w:szCs w:val="24"/>
        </w:rPr>
        <w:t>".</w:t>
      </w:r>
    </w:p>
    <w:p w:rsidR="00727C1D" w:rsidRPr="004E6352" w:rsidRDefault="00727C1D" w:rsidP="006F0E6D">
      <w:pPr>
        <w:spacing w:after="0" w:line="240" w:lineRule="auto"/>
        <w:ind w:firstLine="709"/>
        <w:contextualSpacing/>
        <w:jc w:val="both"/>
        <w:rPr>
          <w:rFonts w:ascii="Times New Roman" w:hAnsi="Times New Roman"/>
          <w:sz w:val="24"/>
          <w:szCs w:val="24"/>
        </w:rPr>
      </w:pPr>
    </w:p>
    <w:p w:rsidR="005F35DE" w:rsidRPr="004E6352" w:rsidRDefault="005F35DE" w:rsidP="006F0E6D">
      <w:pPr>
        <w:spacing w:after="0" w:line="240" w:lineRule="auto"/>
        <w:ind w:firstLine="709"/>
        <w:contextualSpacing/>
        <w:jc w:val="both"/>
        <w:rPr>
          <w:rFonts w:ascii="Times New Roman" w:hAnsi="Times New Roman"/>
          <w:sz w:val="24"/>
          <w:szCs w:val="24"/>
          <w:lang w:val="en-US"/>
        </w:rPr>
      </w:pPr>
      <w:r w:rsidRPr="004E6352">
        <w:rPr>
          <w:rFonts w:ascii="Times New Roman" w:hAnsi="Times New Roman"/>
          <w:sz w:val="24"/>
          <w:szCs w:val="24"/>
          <w:lang w:val="en-US"/>
        </w:rPr>
        <w:t xml:space="preserve">Continuing professional development is a key part of any teacher’s job. Staying abreast of the latest developments in English language teaching is a must. </w:t>
      </w:r>
    </w:p>
    <w:p w:rsidR="005F35DE" w:rsidRPr="004E6352" w:rsidRDefault="005F35DE" w:rsidP="006F0E6D">
      <w:pPr>
        <w:spacing w:after="0" w:line="240" w:lineRule="auto"/>
        <w:ind w:firstLine="709"/>
        <w:contextualSpacing/>
        <w:jc w:val="both"/>
        <w:rPr>
          <w:rFonts w:ascii="Times New Roman" w:hAnsi="Times New Roman"/>
          <w:sz w:val="24"/>
          <w:szCs w:val="24"/>
          <w:lang w:val="en-US"/>
        </w:rPr>
      </w:pPr>
      <w:r w:rsidRPr="004E6352">
        <w:rPr>
          <w:rFonts w:ascii="Times New Roman" w:hAnsi="Times New Roman"/>
          <w:sz w:val="24"/>
          <w:szCs w:val="24"/>
          <w:lang w:val="en-US"/>
        </w:rPr>
        <w:t>There are number ways to improve our existing English language teaching (ELT) skills and I consider Future Learn is a fruitful educational resource for as students and as adults.</w:t>
      </w:r>
    </w:p>
    <w:p w:rsidR="005F35DE" w:rsidRPr="004E6352" w:rsidRDefault="005F35DE" w:rsidP="006F0E6D">
      <w:pPr>
        <w:spacing w:after="0" w:line="240" w:lineRule="auto"/>
        <w:ind w:firstLine="709"/>
        <w:contextualSpacing/>
        <w:jc w:val="both"/>
        <w:rPr>
          <w:rFonts w:ascii="Times New Roman" w:hAnsi="Times New Roman"/>
          <w:sz w:val="24"/>
          <w:szCs w:val="24"/>
          <w:lang w:val="en-US"/>
        </w:rPr>
      </w:pPr>
      <w:r w:rsidRPr="004E6352">
        <w:rPr>
          <w:rFonts w:ascii="Times New Roman" w:hAnsi="Times New Roman"/>
          <w:sz w:val="24"/>
          <w:szCs w:val="24"/>
          <w:lang w:val="en-US"/>
        </w:rPr>
        <w:t xml:space="preserve">Future Learn  offers  a powerful new way to learn online. Every course has been designed according to principles of effective learning, through storytelling, discussion, visible learning, and using community support to celebrate progress. </w:t>
      </w:r>
    </w:p>
    <w:p w:rsidR="005F35DE" w:rsidRPr="004E6352" w:rsidRDefault="005F35DE" w:rsidP="006F0E6D">
      <w:pPr>
        <w:spacing w:after="0" w:line="240" w:lineRule="auto"/>
        <w:ind w:firstLine="709"/>
        <w:contextualSpacing/>
        <w:jc w:val="both"/>
        <w:rPr>
          <w:rFonts w:ascii="Times New Roman" w:hAnsi="Times New Roman"/>
          <w:sz w:val="24"/>
          <w:szCs w:val="24"/>
          <w:lang w:val="en-US"/>
        </w:rPr>
      </w:pPr>
      <w:r w:rsidRPr="004E6352">
        <w:rPr>
          <w:rFonts w:ascii="Times New Roman" w:hAnsi="Times New Roman"/>
          <w:sz w:val="24"/>
          <w:szCs w:val="24"/>
          <w:lang w:val="en-US"/>
        </w:rPr>
        <w:t xml:space="preserve"> There are many online short courses for English language teachers too. Each course includes: overview, syllabus, start dates, requirements etc.</w:t>
      </w:r>
    </w:p>
    <w:p w:rsidR="005F35DE" w:rsidRPr="004E6352" w:rsidRDefault="005F35DE" w:rsidP="006F0E6D">
      <w:pPr>
        <w:spacing w:after="0" w:line="240" w:lineRule="auto"/>
        <w:ind w:firstLine="709"/>
        <w:contextualSpacing/>
        <w:jc w:val="both"/>
        <w:rPr>
          <w:rFonts w:ascii="Times New Roman" w:hAnsi="Times New Roman"/>
          <w:sz w:val="24"/>
          <w:szCs w:val="24"/>
          <w:lang w:val="en-US"/>
        </w:rPr>
      </w:pPr>
      <w:r w:rsidRPr="004E6352">
        <w:rPr>
          <w:rFonts w:ascii="Times New Roman" w:eastAsia="+mn-ea" w:hAnsi="Times New Roman"/>
          <w:color w:val="000000"/>
          <w:kern w:val="24"/>
          <w:sz w:val="24"/>
          <w:szCs w:val="24"/>
          <w:lang w:val="en-US"/>
        </w:rPr>
        <w:t xml:space="preserve"> </w:t>
      </w:r>
      <w:r w:rsidRPr="004E6352">
        <w:rPr>
          <w:rFonts w:ascii="Times New Roman" w:hAnsi="Times New Roman"/>
          <w:sz w:val="24"/>
          <w:szCs w:val="24"/>
          <w:lang w:val="en-US"/>
        </w:rPr>
        <w:t>Here some of them. They are running right now and are useful for our self- improvement:</w:t>
      </w:r>
    </w:p>
    <w:p w:rsidR="005F35DE" w:rsidRPr="004E6352" w:rsidRDefault="005F35DE" w:rsidP="006F0E6D">
      <w:pPr>
        <w:spacing w:after="0" w:line="240" w:lineRule="auto"/>
        <w:ind w:firstLine="709"/>
        <w:contextualSpacing/>
        <w:jc w:val="both"/>
        <w:rPr>
          <w:rFonts w:ascii="Times New Roman" w:hAnsi="Times New Roman"/>
          <w:sz w:val="24"/>
          <w:szCs w:val="24"/>
          <w:u w:val="single"/>
          <w:lang w:val="en-US"/>
        </w:rPr>
      </w:pPr>
      <w:r w:rsidRPr="004E6352">
        <w:rPr>
          <w:rFonts w:ascii="Times New Roman" w:hAnsi="Times New Roman"/>
          <w:sz w:val="24"/>
          <w:szCs w:val="24"/>
          <w:u w:val="single"/>
          <w:lang w:val="en-US"/>
        </w:rPr>
        <w:t>1.Teaching for Success: Learning and Learners</w:t>
      </w:r>
    </w:p>
    <w:p w:rsidR="005F35DE" w:rsidRPr="004E6352" w:rsidRDefault="005F35DE" w:rsidP="006F0E6D">
      <w:pPr>
        <w:spacing w:after="0" w:line="240" w:lineRule="auto"/>
        <w:ind w:firstLine="709"/>
        <w:contextualSpacing/>
        <w:jc w:val="both"/>
        <w:rPr>
          <w:rFonts w:ascii="Times New Roman" w:hAnsi="Times New Roman"/>
          <w:sz w:val="24"/>
          <w:szCs w:val="24"/>
          <w:lang w:val="en-US"/>
        </w:rPr>
      </w:pPr>
      <w:r w:rsidRPr="004E6352">
        <w:rPr>
          <w:rFonts w:ascii="Times New Roman" w:hAnsi="Times New Roman"/>
          <w:bCs/>
          <w:kern w:val="36"/>
          <w:sz w:val="24"/>
          <w:szCs w:val="24"/>
          <w:lang w:val="en-US"/>
        </w:rPr>
        <w:t xml:space="preserve"> </w:t>
      </w:r>
      <w:r w:rsidRPr="004E6352">
        <w:rPr>
          <w:rFonts w:ascii="Times New Roman" w:hAnsi="Times New Roman"/>
          <w:sz w:val="24"/>
          <w:szCs w:val="24"/>
          <w:lang w:val="en-US"/>
        </w:rPr>
        <w:t xml:space="preserve">The course is aimed at teachers of English as a foreign language at all levels </w:t>
      </w:r>
    </w:p>
    <w:p w:rsidR="005F35DE" w:rsidRPr="004E6352" w:rsidRDefault="005F35DE" w:rsidP="006F0E6D">
      <w:pPr>
        <w:spacing w:after="0" w:line="240" w:lineRule="auto"/>
        <w:ind w:firstLine="709"/>
        <w:contextualSpacing/>
        <w:jc w:val="both"/>
        <w:rPr>
          <w:rFonts w:ascii="Times New Roman" w:hAnsi="Times New Roman"/>
          <w:sz w:val="24"/>
          <w:szCs w:val="24"/>
          <w:lang w:val="en-US"/>
        </w:rPr>
      </w:pPr>
      <w:r w:rsidRPr="004E6352">
        <w:rPr>
          <w:rFonts w:ascii="Times New Roman" w:hAnsi="Times New Roman"/>
          <w:sz w:val="24"/>
          <w:szCs w:val="24"/>
          <w:lang w:val="en-US"/>
        </w:rPr>
        <w:t>and it will be useful for teachers of English at primary, secondary or higher levels.</w:t>
      </w:r>
    </w:p>
    <w:p w:rsidR="005F35DE" w:rsidRPr="004E6352" w:rsidRDefault="005F35DE" w:rsidP="006F0E6D">
      <w:pPr>
        <w:spacing w:after="0" w:line="240" w:lineRule="auto"/>
        <w:ind w:firstLine="709"/>
        <w:contextualSpacing/>
        <w:jc w:val="both"/>
        <w:rPr>
          <w:rFonts w:ascii="Times New Roman" w:hAnsi="Times New Roman"/>
          <w:sz w:val="24"/>
          <w:szCs w:val="24"/>
          <w:u w:val="single"/>
          <w:lang w:val="en-US"/>
        </w:rPr>
      </w:pPr>
      <w:r w:rsidRPr="004E6352">
        <w:rPr>
          <w:rFonts w:ascii="Times New Roman" w:hAnsi="Times New Roman"/>
          <w:sz w:val="24"/>
          <w:szCs w:val="24"/>
          <w:u w:val="single"/>
          <w:lang w:val="en-US"/>
        </w:rPr>
        <w:t xml:space="preserve">2 Professional Development for Early Career Teachers </w:t>
      </w:r>
    </w:p>
    <w:p w:rsidR="005F35DE" w:rsidRPr="004E6352" w:rsidRDefault="005F35DE" w:rsidP="006F0E6D">
      <w:pPr>
        <w:spacing w:after="0" w:line="240" w:lineRule="auto"/>
        <w:ind w:firstLine="709"/>
        <w:contextualSpacing/>
        <w:jc w:val="both"/>
        <w:rPr>
          <w:rFonts w:ascii="Times New Roman" w:hAnsi="Times New Roman"/>
          <w:sz w:val="24"/>
          <w:szCs w:val="24"/>
          <w:lang w:val="en-US"/>
        </w:rPr>
      </w:pPr>
      <w:r w:rsidRPr="004E6352">
        <w:rPr>
          <w:rFonts w:ascii="Times New Roman" w:hAnsi="Times New Roman"/>
          <w:sz w:val="24"/>
          <w:szCs w:val="24"/>
          <w:lang w:val="en-US"/>
        </w:rPr>
        <w:t>This course is primarily for teachers starting out in their careers, but will be of use to teachers at any stage of their career because you will cover:</w:t>
      </w:r>
    </w:p>
    <w:p w:rsidR="005F35DE" w:rsidRPr="004E6352" w:rsidRDefault="005F35DE" w:rsidP="006F0E6D">
      <w:pPr>
        <w:spacing w:after="0" w:line="240" w:lineRule="auto"/>
        <w:ind w:firstLine="709"/>
        <w:contextualSpacing/>
        <w:jc w:val="both"/>
        <w:rPr>
          <w:rFonts w:ascii="Times New Roman" w:hAnsi="Times New Roman"/>
          <w:sz w:val="24"/>
          <w:szCs w:val="24"/>
          <w:lang w:val="en-US"/>
        </w:rPr>
      </w:pPr>
      <w:r w:rsidRPr="004E6352">
        <w:rPr>
          <w:rFonts w:ascii="Times New Roman" w:hAnsi="Times New Roman"/>
          <w:sz w:val="24"/>
          <w:szCs w:val="24"/>
          <w:u w:val="single"/>
          <w:lang w:val="en-US"/>
        </w:rPr>
        <w:t>Reflective practice</w:t>
      </w:r>
      <w:r w:rsidRPr="004E6352">
        <w:rPr>
          <w:rFonts w:ascii="Times New Roman" w:hAnsi="Times New Roman"/>
          <w:sz w:val="24"/>
          <w:szCs w:val="24"/>
          <w:lang w:val="en-US"/>
        </w:rPr>
        <w:t xml:space="preserve"> and how this can be used to review and develop teaching and learning.</w:t>
      </w:r>
    </w:p>
    <w:p w:rsidR="005F35DE" w:rsidRPr="004E6352" w:rsidRDefault="005F35DE" w:rsidP="006F0E6D">
      <w:pPr>
        <w:spacing w:after="0" w:line="240" w:lineRule="auto"/>
        <w:ind w:firstLine="709"/>
        <w:contextualSpacing/>
        <w:jc w:val="both"/>
        <w:rPr>
          <w:rFonts w:ascii="Times New Roman" w:hAnsi="Times New Roman"/>
          <w:sz w:val="24"/>
          <w:szCs w:val="24"/>
          <w:lang w:val="en-US"/>
        </w:rPr>
      </w:pPr>
      <w:r w:rsidRPr="004E6352">
        <w:rPr>
          <w:rFonts w:ascii="Times New Roman" w:hAnsi="Times New Roman"/>
          <w:sz w:val="24"/>
          <w:szCs w:val="24"/>
          <w:u w:val="single"/>
          <w:lang w:val="en-US"/>
        </w:rPr>
        <w:t>Strategies for managing workload</w:t>
      </w:r>
      <w:r w:rsidRPr="004E6352">
        <w:rPr>
          <w:rFonts w:ascii="Times New Roman" w:hAnsi="Times New Roman"/>
          <w:sz w:val="24"/>
          <w:szCs w:val="24"/>
          <w:lang w:val="en-US"/>
        </w:rPr>
        <w:t>.</w:t>
      </w:r>
    </w:p>
    <w:p w:rsidR="005F35DE" w:rsidRPr="004E6352" w:rsidRDefault="005F35DE" w:rsidP="006F0E6D">
      <w:pPr>
        <w:spacing w:after="0" w:line="240" w:lineRule="auto"/>
        <w:ind w:firstLine="709"/>
        <w:contextualSpacing/>
        <w:jc w:val="both"/>
        <w:rPr>
          <w:rFonts w:ascii="Times New Roman" w:hAnsi="Times New Roman"/>
          <w:sz w:val="24"/>
          <w:szCs w:val="24"/>
          <w:lang w:val="en-US"/>
        </w:rPr>
      </w:pPr>
      <w:r w:rsidRPr="004E6352">
        <w:rPr>
          <w:rFonts w:ascii="Times New Roman" w:hAnsi="Times New Roman"/>
          <w:sz w:val="24"/>
          <w:szCs w:val="24"/>
          <w:lang w:val="en-US"/>
        </w:rPr>
        <w:t>Approaches to effective behavior management in order to promote behaviors for learning.</w:t>
      </w:r>
    </w:p>
    <w:p w:rsidR="005F35DE" w:rsidRPr="004E6352" w:rsidRDefault="005F35DE" w:rsidP="006F0E6D">
      <w:pPr>
        <w:spacing w:after="0" w:line="240" w:lineRule="auto"/>
        <w:ind w:firstLine="709"/>
        <w:contextualSpacing/>
        <w:jc w:val="both"/>
        <w:rPr>
          <w:rFonts w:ascii="Times New Roman" w:hAnsi="Times New Roman"/>
          <w:sz w:val="24"/>
          <w:szCs w:val="24"/>
          <w:lang w:val="en-US"/>
        </w:rPr>
      </w:pPr>
      <w:r w:rsidRPr="004E6352">
        <w:rPr>
          <w:rFonts w:ascii="Times New Roman" w:hAnsi="Times New Roman"/>
          <w:sz w:val="24"/>
          <w:szCs w:val="24"/>
          <w:u w:val="single"/>
          <w:lang w:val="en-US"/>
        </w:rPr>
        <w:t>The use of assessment for learning (AFL) strategies</w:t>
      </w:r>
      <w:r w:rsidRPr="004E6352">
        <w:rPr>
          <w:rFonts w:ascii="Times New Roman" w:hAnsi="Times New Roman"/>
          <w:sz w:val="24"/>
          <w:szCs w:val="24"/>
          <w:lang w:val="en-US"/>
        </w:rPr>
        <w:t xml:space="preserve"> to effectively assess the progress and learning needs of children.</w:t>
      </w:r>
    </w:p>
    <w:p w:rsidR="005F35DE" w:rsidRPr="004E6352" w:rsidRDefault="005F35DE" w:rsidP="006F0E6D">
      <w:pPr>
        <w:spacing w:after="0" w:line="240" w:lineRule="auto"/>
        <w:ind w:firstLine="709"/>
        <w:contextualSpacing/>
        <w:jc w:val="both"/>
        <w:rPr>
          <w:rFonts w:ascii="Times New Roman" w:hAnsi="Times New Roman"/>
          <w:sz w:val="24"/>
          <w:szCs w:val="24"/>
          <w:lang w:val="en-US"/>
        </w:rPr>
      </w:pPr>
      <w:r w:rsidRPr="004E6352">
        <w:rPr>
          <w:rFonts w:ascii="Times New Roman" w:hAnsi="Times New Roman"/>
          <w:sz w:val="24"/>
          <w:szCs w:val="24"/>
          <w:lang w:val="en-US"/>
        </w:rPr>
        <w:t>Approaches for providing appropriate challenge and differentiation.</w:t>
      </w:r>
    </w:p>
    <w:p w:rsidR="005F35DE" w:rsidRPr="004E6352" w:rsidRDefault="005F35DE" w:rsidP="006F0E6D">
      <w:pPr>
        <w:spacing w:after="0" w:line="240" w:lineRule="auto"/>
        <w:ind w:firstLine="709"/>
        <w:contextualSpacing/>
        <w:jc w:val="both"/>
        <w:rPr>
          <w:rFonts w:ascii="Times New Roman" w:hAnsi="Times New Roman"/>
          <w:sz w:val="24"/>
          <w:szCs w:val="24"/>
          <w:u w:val="single"/>
          <w:lang w:val="en-US"/>
        </w:rPr>
      </w:pPr>
    </w:p>
    <w:p w:rsidR="005F35DE" w:rsidRPr="004E6352" w:rsidRDefault="005F35DE" w:rsidP="006F0E6D">
      <w:pPr>
        <w:spacing w:after="0" w:line="240" w:lineRule="auto"/>
        <w:ind w:firstLine="709"/>
        <w:contextualSpacing/>
        <w:jc w:val="both"/>
        <w:rPr>
          <w:rFonts w:ascii="Times New Roman" w:hAnsi="Times New Roman"/>
          <w:sz w:val="24"/>
          <w:szCs w:val="24"/>
          <w:u w:val="single"/>
          <w:lang w:val="en-US"/>
        </w:rPr>
      </w:pPr>
      <w:r w:rsidRPr="004E6352">
        <w:rPr>
          <w:rFonts w:ascii="Times New Roman" w:hAnsi="Times New Roman"/>
          <w:sz w:val="24"/>
          <w:szCs w:val="24"/>
          <w:u w:val="single"/>
          <w:lang w:val="en-US"/>
        </w:rPr>
        <w:t>3. Language Assessment in the Classroom</w:t>
      </w:r>
    </w:p>
    <w:p w:rsidR="005F35DE" w:rsidRPr="004E6352" w:rsidRDefault="005F35DE" w:rsidP="006F0E6D">
      <w:pPr>
        <w:spacing w:after="0" w:line="240" w:lineRule="auto"/>
        <w:ind w:firstLine="709"/>
        <w:contextualSpacing/>
        <w:jc w:val="both"/>
        <w:rPr>
          <w:rFonts w:ascii="Times New Roman" w:hAnsi="Times New Roman"/>
          <w:sz w:val="24"/>
          <w:szCs w:val="24"/>
          <w:lang w:val="en-US"/>
        </w:rPr>
      </w:pPr>
      <w:r w:rsidRPr="004E6352">
        <w:rPr>
          <w:rFonts w:ascii="Times New Roman" w:eastAsia="Times New Roman" w:hAnsi="Times New Roman"/>
          <w:bCs/>
          <w:kern w:val="36"/>
          <w:sz w:val="24"/>
          <w:szCs w:val="24"/>
          <w:lang w:val="en-US" w:eastAsia="ru-RU"/>
        </w:rPr>
        <w:t xml:space="preserve"> </w:t>
      </w:r>
      <w:r w:rsidRPr="004E6352">
        <w:rPr>
          <w:rFonts w:ascii="Times New Roman" w:hAnsi="Times New Roman"/>
          <w:sz w:val="24"/>
          <w:szCs w:val="24"/>
          <w:lang w:val="en-US"/>
        </w:rPr>
        <w:t xml:space="preserve">Assessment is a vital part of language education. This course is aimed at language teachers in secondary or high schools </w:t>
      </w:r>
    </w:p>
    <w:p w:rsidR="005F35DE" w:rsidRPr="004E6352" w:rsidRDefault="005F35DE" w:rsidP="006F0E6D">
      <w:pPr>
        <w:spacing w:after="0" w:line="240" w:lineRule="auto"/>
        <w:ind w:firstLine="709"/>
        <w:contextualSpacing/>
        <w:jc w:val="both"/>
        <w:rPr>
          <w:rFonts w:ascii="Times New Roman" w:hAnsi="Times New Roman"/>
          <w:sz w:val="24"/>
          <w:szCs w:val="24"/>
          <w:lang w:val="en-US"/>
        </w:rPr>
      </w:pPr>
      <w:r w:rsidRPr="004E6352">
        <w:rPr>
          <w:rFonts w:ascii="Times New Roman" w:hAnsi="Times New Roman"/>
          <w:sz w:val="24"/>
          <w:szCs w:val="24"/>
          <w:lang w:val="en-US"/>
        </w:rPr>
        <w:t xml:space="preserve">and help to understand how language assessment works. </w:t>
      </w:r>
    </w:p>
    <w:p w:rsidR="005F35DE" w:rsidRPr="004E6352" w:rsidRDefault="005F35DE" w:rsidP="006F0E6D">
      <w:pPr>
        <w:spacing w:after="0" w:line="240" w:lineRule="auto"/>
        <w:ind w:firstLine="709"/>
        <w:contextualSpacing/>
        <w:jc w:val="both"/>
        <w:rPr>
          <w:rFonts w:ascii="Times New Roman" w:hAnsi="Times New Roman"/>
          <w:sz w:val="24"/>
          <w:szCs w:val="24"/>
          <w:lang w:val="en-US"/>
        </w:rPr>
      </w:pPr>
      <w:r w:rsidRPr="004E6352">
        <w:rPr>
          <w:rFonts w:ascii="Times New Roman" w:hAnsi="Times New Roman"/>
          <w:sz w:val="24"/>
          <w:szCs w:val="24"/>
          <w:lang w:val="en-US"/>
        </w:rPr>
        <w:t>You’ll explore practical ways of assessing language and skills to use in your classroom.</w:t>
      </w:r>
    </w:p>
    <w:p w:rsidR="005F35DE" w:rsidRPr="004E6352" w:rsidRDefault="005F35DE" w:rsidP="006F0E6D">
      <w:pPr>
        <w:spacing w:after="0" w:line="240" w:lineRule="auto"/>
        <w:ind w:firstLine="709"/>
        <w:contextualSpacing/>
        <w:jc w:val="both"/>
        <w:rPr>
          <w:rFonts w:ascii="Times New Roman" w:hAnsi="Times New Roman"/>
          <w:sz w:val="24"/>
          <w:szCs w:val="24"/>
          <w:u w:val="single"/>
          <w:lang w:val="en-US"/>
        </w:rPr>
      </w:pPr>
      <w:r w:rsidRPr="004E6352">
        <w:rPr>
          <w:rFonts w:ascii="Times New Roman" w:hAnsi="Times New Roman"/>
          <w:sz w:val="24"/>
          <w:szCs w:val="24"/>
          <w:u w:val="single"/>
          <w:lang w:val="en-US"/>
        </w:rPr>
        <w:t xml:space="preserve">4. English in Early Childhood: Language Learning and Development </w:t>
      </w:r>
    </w:p>
    <w:p w:rsidR="005F35DE" w:rsidRPr="004E6352" w:rsidRDefault="005F35DE" w:rsidP="006F0E6D">
      <w:pPr>
        <w:spacing w:after="0" w:line="240" w:lineRule="auto"/>
        <w:ind w:firstLine="709"/>
        <w:contextualSpacing/>
        <w:jc w:val="both"/>
        <w:rPr>
          <w:rFonts w:ascii="Times New Roman" w:hAnsi="Times New Roman"/>
          <w:sz w:val="24"/>
          <w:szCs w:val="24"/>
          <w:lang w:val="en-US"/>
        </w:rPr>
      </w:pPr>
      <w:r w:rsidRPr="004E6352">
        <w:rPr>
          <w:rFonts w:ascii="Times New Roman" w:hAnsi="Times New Roman"/>
          <w:sz w:val="24"/>
          <w:szCs w:val="24"/>
          <w:lang w:val="en-US"/>
        </w:rPr>
        <w:t>You’ll discover how very young children learn English as an additional language and how you can help them progress.</w:t>
      </w:r>
    </w:p>
    <w:p w:rsidR="005F35DE" w:rsidRPr="004E6352" w:rsidRDefault="005F35DE" w:rsidP="006F0E6D">
      <w:pPr>
        <w:spacing w:after="0" w:line="240" w:lineRule="auto"/>
        <w:ind w:firstLine="709"/>
        <w:contextualSpacing/>
        <w:jc w:val="both"/>
        <w:rPr>
          <w:rFonts w:ascii="Times New Roman" w:hAnsi="Times New Roman"/>
          <w:sz w:val="24"/>
          <w:szCs w:val="24"/>
          <w:lang w:val="en-US"/>
        </w:rPr>
      </w:pPr>
      <w:r w:rsidRPr="004E6352">
        <w:rPr>
          <w:rFonts w:ascii="Times New Roman" w:hAnsi="Times New Roman"/>
          <w:sz w:val="24"/>
          <w:szCs w:val="24"/>
          <w:lang w:val="en-US"/>
        </w:rPr>
        <w:t xml:space="preserve">At every stage, you will be offered tips, advice and </w:t>
      </w:r>
      <w:r w:rsidRPr="004E6352">
        <w:rPr>
          <w:rFonts w:ascii="Times New Roman" w:hAnsi="Times New Roman"/>
          <w:sz w:val="24"/>
          <w:szCs w:val="24"/>
          <w:u w:val="single"/>
          <w:lang w:val="en-US"/>
        </w:rPr>
        <w:t xml:space="preserve">downloadable </w:t>
      </w:r>
      <w:r w:rsidRPr="004E6352">
        <w:rPr>
          <w:rFonts w:ascii="Times New Roman" w:hAnsi="Times New Roman"/>
          <w:sz w:val="24"/>
          <w:szCs w:val="24"/>
          <w:lang w:val="en-US"/>
        </w:rPr>
        <w:t>resources that will help you at teaching English as a foreign language to children.</w:t>
      </w:r>
    </w:p>
    <w:p w:rsidR="005F35DE" w:rsidRPr="004E6352" w:rsidRDefault="005F35DE" w:rsidP="006F0E6D">
      <w:pPr>
        <w:spacing w:after="0" w:line="240" w:lineRule="auto"/>
        <w:ind w:firstLine="709"/>
        <w:contextualSpacing/>
        <w:jc w:val="both"/>
        <w:rPr>
          <w:rFonts w:ascii="Times New Roman" w:hAnsi="Times New Roman"/>
          <w:sz w:val="24"/>
          <w:szCs w:val="24"/>
          <w:lang w:val="en-US"/>
        </w:rPr>
      </w:pPr>
      <w:r w:rsidRPr="004E6352">
        <w:rPr>
          <w:rFonts w:ascii="Times New Roman" w:hAnsi="Times New Roman"/>
          <w:sz w:val="24"/>
          <w:szCs w:val="24"/>
          <w:lang w:val="en-US"/>
        </w:rPr>
        <w:t xml:space="preserve">Any course you will be asked to share your experiences and opinions as you become part of a global community of English language teachers. </w:t>
      </w:r>
    </w:p>
    <w:p w:rsidR="005F35DE" w:rsidRPr="004E6352" w:rsidRDefault="005F35DE" w:rsidP="006F0E6D">
      <w:pPr>
        <w:spacing w:after="0" w:line="240" w:lineRule="auto"/>
        <w:ind w:firstLine="709"/>
        <w:contextualSpacing/>
        <w:jc w:val="both"/>
        <w:rPr>
          <w:rFonts w:ascii="Times New Roman" w:hAnsi="Times New Roman"/>
          <w:sz w:val="24"/>
          <w:szCs w:val="24"/>
          <w:lang w:val="en-US"/>
        </w:rPr>
      </w:pPr>
    </w:p>
    <w:p w:rsidR="00621ACA" w:rsidRPr="004E6352" w:rsidRDefault="00621ACA" w:rsidP="006F0E6D">
      <w:pPr>
        <w:spacing w:after="0" w:line="240" w:lineRule="auto"/>
        <w:ind w:firstLine="709"/>
        <w:contextualSpacing/>
        <w:jc w:val="both"/>
        <w:rPr>
          <w:rFonts w:ascii="Times New Roman" w:hAnsi="Times New Roman"/>
          <w:i/>
          <w:sz w:val="24"/>
          <w:szCs w:val="24"/>
          <w:lang w:val="en-US"/>
        </w:rPr>
      </w:pPr>
    </w:p>
    <w:p w:rsidR="005F35DE" w:rsidRDefault="005F35DE" w:rsidP="006F0E6D">
      <w:pPr>
        <w:spacing w:after="0" w:line="240" w:lineRule="auto"/>
        <w:ind w:firstLine="709"/>
        <w:contextualSpacing/>
        <w:jc w:val="center"/>
        <w:rPr>
          <w:rFonts w:ascii="Times New Roman" w:hAnsi="Times New Roman"/>
          <w:b/>
          <w:sz w:val="28"/>
          <w:szCs w:val="28"/>
        </w:rPr>
      </w:pPr>
      <w:r w:rsidRPr="004E6352">
        <w:rPr>
          <w:rFonts w:ascii="Times New Roman" w:hAnsi="Times New Roman"/>
          <w:b/>
          <w:sz w:val="28"/>
          <w:szCs w:val="28"/>
        </w:rPr>
        <w:t>Раздел</w:t>
      </w:r>
      <w:r w:rsidR="008336E0">
        <w:rPr>
          <w:rFonts w:ascii="Times New Roman" w:hAnsi="Times New Roman"/>
          <w:b/>
          <w:sz w:val="28"/>
          <w:szCs w:val="28"/>
        </w:rPr>
        <w:t xml:space="preserve"> 4.</w:t>
      </w:r>
      <w:r w:rsidR="006F0E6D">
        <w:rPr>
          <w:rFonts w:ascii="Times New Roman" w:hAnsi="Times New Roman"/>
          <w:b/>
          <w:sz w:val="28"/>
          <w:szCs w:val="28"/>
        </w:rPr>
        <w:t xml:space="preserve"> Внеурочная деятельность</w:t>
      </w:r>
    </w:p>
    <w:p w:rsidR="0085317C" w:rsidRPr="004E6352" w:rsidRDefault="0085317C" w:rsidP="006F0E6D">
      <w:pPr>
        <w:spacing w:after="0" w:line="240" w:lineRule="auto"/>
        <w:ind w:firstLine="709"/>
        <w:contextualSpacing/>
        <w:jc w:val="center"/>
        <w:rPr>
          <w:rFonts w:ascii="Times New Roman" w:hAnsi="Times New Roman"/>
          <w:b/>
          <w:sz w:val="28"/>
          <w:szCs w:val="28"/>
        </w:rPr>
      </w:pPr>
    </w:p>
    <w:p w:rsidR="005F35DE" w:rsidRPr="004E6352" w:rsidRDefault="005F35DE" w:rsidP="006F0E6D">
      <w:pPr>
        <w:spacing w:after="0" w:line="240" w:lineRule="auto"/>
        <w:ind w:firstLine="709"/>
        <w:contextualSpacing/>
        <w:jc w:val="center"/>
        <w:rPr>
          <w:rFonts w:ascii="Times New Roman" w:hAnsi="Times New Roman"/>
          <w:b/>
          <w:color w:val="000000"/>
          <w:sz w:val="24"/>
          <w:szCs w:val="24"/>
        </w:rPr>
      </w:pPr>
      <w:r w:rsidRPr="004E6352">
        <w:rPr>
          <w:rFonts w:ascii="Times New Roman" w:hAnsi="Times New Roman"/>
          <w:b/>
          <w:color w:val="000000"/>
          <w:sz w:val="24"/>
          <w:szCs w:val="24"/>
        </w:rPr>
        <w:t>Роль внеурочной деятельности в обучении английскому языку</w:t>
      </w:r>
    </w:p>
    <w:p w:rsidR="005F35DE" w:rsidRPr="004E6352" w:rsidRDefault="006F0E6D" w:rsidP="006F0E6D">
      <w:pPr>
        <w:spacing w:after="0" w:line="240" w:lineRule="auto"/>
        <w:ind w:firstLine="709"/>
        <w:contextualSpacing/>
        <w:jc w:val="center"/>
        <w:rPr>
          <w:rFonts w:ascii="Times New Roman" w:hAnsi="Times New Roman"/>
          <w:b/>
          <w:color w:val="000000"/>
          <w:sz w:val="24"/>
          <w:szCs w:val="24"/>
        </w:rPr>
      </w:pPr>
      <w:r>
        <w:rPr>
          <w:rFonts w:ascii="Times New Roman" w:hAnsi="Times New Roman"/>
          <w:b/>
          <w:color w:val="000000"/>
          <w:sz w:val="24"/>
          <w:szCs w:val="24"/>
        </w:rPr>
        <w:t>на начальном этапе</w:t>
      </w:r>
    </w:p>
    <w:p w:rsidR="005F35DE" w:rsidRPr="004E6352" w:rsidRDefault="005F35DE" w:rsidP="006F0E6D">
      <w:pPr>
        <w:spacing w:after="0" w:line="240" w:lineRule="auto"/>
        <w:ind w:firstLine="709"/>
        <w:contextualSpacing/>
        <w:jc w:val="center"/>
        <w:rPr>
          <w:rFonts w:ascii="Times New Roman" w:hAnsi="Times New Roman"/>
          <w:b/>
          <w:color w:val="000000"/>
          <w:sz w:val="24"/>
          <w:szCs w:val="24"/>
        </w:rPr>
      </w:pPr>
      <w:r w:rsidRPr="004E6352">
        <w:rPr>
          <w:rFonts w:ascii="Times New Roman" w:hAnsi="Times New Roman"/>
          <w:b/>
          <w:color w:val="000000"/>
          <w:sz w:val="24"/>
          <w:szCs w:val="24"/>
        </w:rPr>
        <w:t>Юрьева Я.Г. , учитель английского языка МБОУ ТСОШ</w:t>
      </w:r>
    </w:p>
    <w:p w:rsidR="005F35DE" w:rsidRPr="004E6352" w:rsidRDefault="005F35DE" w:rsidP="006F0E6D">
      <w:pPr>
        <w:spacing w:after="0" w:line="240" w:lineRule="auto"/>
        <w:ind w:firstLine="709"/>
        <w:contextualSpacing/>
        <w:jc w:val="both"/>
        <w:rPr>
          <w:rFonts w:ascii="Times New Roman" w:hAnsi="Times New Roman"/>
          <w:color w:val="000000"/>
          <w:sz w:val="24"/>
          <w:szCs w:val="24"/>
        </w:rPr>
      </w:pPr>
    </w:p>
    <w:p w:rsidR="005F35DE" w:rsidRPr="004E6352" w:rsidRDefault="005F35DE" w:rsidP="006F0E6D">
      <w:pPr>
        <w:spacing w:after="0" w:line="240" w:lineRule="auto"/>
        <w:ind w:firstLine="709"/>
        <w:contextualSpacing/>
        <w:jc w:val="both"/>
        <w:rPr>
          <w:rFonts w:ascii="Times New Roman" w:hAnsi="Times New Roman"/>
          <w:color w:val="000000"/>
          <w:sz w:val="24"/>
          <w:szCs w:val="24"/>
        </w:rPr>
      </w:pPr>
      <w:r w:rsidRPr="004E6352">
        <w:rPr>
          <w:rFonts w:ascii="Times New Roman" w:hAnsi="Times New Roman"/>
          <w:color w:val="000000"/>
          <w:sz w:val="24"/>
          <w:szCs w:val="24"/>
        </w:rPr>
        <w:t xml:space="preserve">     В настоящее время стало совершенно очевидным фактом, что обществу нужны люди, свободно владеющие английским языком. Решению этой проблемы поможет обучение языку детей, начиная с раннего возраста. Дети очень пытливы и любознательны, им свойственна неисчерпаемая потребность в новых впечатлениях, жажда исследований. Дети младшего возраста более восприимчивы к новой информации. Они, подобно губке, впитывают всё новое и интересное. Английский язык является для них интересным и </w:t>
      </w:r>
      <w:r w:rsidRPr="004E6352">
        <w:rPr>
          <w:rFonts w:ascii="Times New Roman" w:hAnsi="Times New Roman"/>
          <w:color w:val="000000"/>
          <w:sz w:val="24"/>
          <w:szCs w:val="24"/>
        </w:rPr>
        <w:lastRenderedPageBreak/>
        <w:t>неизведанным предметом. А необычные звуки и иностранная интонация может послужить мотивацией к изучению иностранного языка.</w:t>
      </w:r>
    </w:p>
    <w:p w:rsidR="005F35DE" w:rsidRPr="004E6352" w:rsidRDefault="005F35DE" w:rsidP="006F0E6D">
      <w:pPr>
        <w:spacing w:after="0" w:line="240" w:lineRule="auto"/>
        <w:ind w:firstLine="709"/>
        <w:contextualSpacing/>
        <w:jc w:val="both"/>
        <w:rPr>
          <w:rFonts w:ascii="Times New Roman" w:hAnsi="Times New Roman"/>
          <w:color w:val="000000"/>
          <w:sz w:val="24"/>
          <w:szCs w:val="24"/>
        </w:rPr>
      </w:pPr>
      <w:r w:rsidRPr="004E6352">
        <w:rPr>
          <w:rFonts w:ascii="Times New Roman" w:hAnsi="Times New Roman"/>
          <w:color w:val="000000"/>
          <w:sz w:val="24"/>
          <w:szCs w:val="24"/>
        </w:rPr>
        <w:t xml:space="preserve">       Задачи, стоящие перед современной системой образования, сделали востребованным внеурочную деятельность школьников 1 х классов , с целью выявления ее образовательного потенциала. </w:t>
      </w:r>
    </w:p>
    <w:p w:rsidR="005F35DE" w:rsidRPr="004E6352" w:rsidRDefault="005F35DE" w:rsidP="006F0E6D">
      <w:pPr>
        <w:spacing w:after="0" w:line="240" w:lineRule="auto"/>
        <w:ind w:firstLine="709"/>
        <w:contextualSpacing/>
        <w:jc w:val="both"/>
        <w:rPr>
          <w:rFonts w:ascii="Times New Roman" w:hAnsi="Times New Roman"/>
          <w:color w:val="000000"/>
          <w:sz w:val="24"/>
          <w:szCs w:val="24"/>
        </w:rPr>
      </w:pPr>
      <w:r w:rsidRPr="004E6352">
        <w:rPr>
          <w:rFonts w:ascii="Times New Roman" w:hAnsi="Times New Roman"/>
          <w:color w:val="000000"/>
          <w:sz w:val="24"/>
          <w:szCs w:val="24"/>
        </w:rPr>
        <w:t xml:space="preserve">  Под внеурочной деятельностью по иностранным языкам в рамках реализации ФГОС понимается специально организованную образовательную деятельность,  достижение личностных, метапредметных и предметных результатов.</w:t>
      </w:r>
    </w:p>
    <w:p w:rsidR="005F35DE" w:rsidRPr="004E6352" w:rsidRDefault="005F35DE" w:rsidP="006F0E6D">
      <w:pPr>
        <w:spacing w:after="0" w:line="240" w:lineRule="auto"/>
        <w:ind w:firstLine="709"/>
        <w:contextualSpacing/>
        <w:jc w:val="both"/>
        <w:rPr>
          <w:rFonts w:ascii="Times New Roman" w:hAnsi="Times New Roman"/>
          <w:color w:val="000000"/>
          <w:sz w:val="24"/>
          <w:szCs w:val="24"/>
        </w:rPr>
      </w:pPr>
      <w:r w:rsidRPr="004E6352">
        <w:rPr>
          <w:rFonts w:ascii="Times New Roman" w:hAnsi="Times New Roman"/>
          <w:color w:val="000000"/>
          <w:sz w:val="24"/>
          <w:szCs w:val="24"/>
        </w:rPr>
        <w:t xml:space="preserve">     Внеурочная деятельность характеризуется более гибкой по сравнению с урочной деятельностью палитрой организационных форм проведения, а также большей самостоятельностью учащихся, что положительно сказывается на повышении познавательной мотивации. </w:t>
      </w:r>
    </w:p>
    <w:p w:rsidR="005F35DE" w:rsidRPr="004E6352" w:rsidRDefault="005F35DE" w:rsidP="006F0E6D">
      <w:pPr>
        <w:spacing w:after="0" w:line="240" w:lineRule="auto"/>
        <w:ind w:firstLine="709"/>
        <w:contextualSpacing/>
        <w:jc w:val="both"/>
        <w:rPr>
          <w:rFonts w:ascii="Times New Roman" w:hAnsi="Times New Roman"/>
          <w:color w:val="000000"/>
          <w:sz w:val="24"/>
          <w:szCs w:val="24"/>
        </w:rPr>
      </w:pPr>
      <w:r w:rsidRPr="004E6352">
        <w:rPr>
          <w:rFonts w:ascii="Times New Roman" w:hAnsi="Times New Roman"/>
          <w:color w:val="000000"/>
          <w:sz w:val="24"/>
          <w:szCs w:val="24"/>
        </w:rPr>
        <w:t xml:space="preserve">  Педагоги школы МБОУ ТСОШ   разработали курс внеурочной деятельности по английскому языку </w:t>
      </w:r>
    </w:p>
    <w:p w:rsidR="005F35DE" w:rsidRPr="004E6352" w:rsidRDefault="005F35DE" w:rsidP="006F0E6D">
      <w:pPr>
        <w:spacing w:after="0" w:line="240" w:lineRule="auto"/>
        <w:ind w:firstLine="709"/>
        <w:contextualSpacing/>
        <w:jc w:val="both"/>
        <w:rPr>
          <w:rFonts w:ascii="Times New Roman" w:hAnsi="Times New Roman"/>
          <w:color w:val="000000"/>
          <w:sz w:val="24"/>
          <w:szCs w:val="24"/>
        </w:rPr>
      </w:pPr>
      <w:r w:rsidRPr="004E6352">
        <w:rPr>
          <w:rFonts w:ascii="Times New Roman" w:hAnsi="Times New Roman"/>
          <w:color w:val="000000"/>
          <w:sz w:val="24"/>
          <w:szCs w:val="24"/>
        </w:rPr>
        <w:t xml:space="preserve">    Объем курса рассчитан на школьников 1- х классов, на период с 1 сентября и ориентирован на 32 академических часа из расчета 1 час в неделю. Общая продолжительность занятий – 30 минут. Курс называется  "Веселый английский" .  Курс предполагает использовать устную речь на основе учебника Верещагиной и Притыкиной  для 1 класса, письменную речь " Прописи по английскому языку" и в разделе чтение -  Русиновой  Е." Тренажер по чтению"</w:t>
      </w:r>
    </w:p>
    <w:p w:rsidR="005F35DE" w:rsidRPr="004E6352" w:rsidRDefault="005F35DE" w:rsidP="006F0E6D">
      <w:pPr>
        <w:spacing w:after="0" w:line="240" w:lineRule="auto"/>
        <w:ind w:firstLine="709"/>
        <w:contextualSpacing/>
        <w:jc w:val="both"/>
        <w:rPr>
          <w:rFonts w:ascii="Times New Roman" w:hAnsi="Times New Roman"/>
          <w:color w:val="000000"/>
          <w:sz w:val="24"/>
          <w:szCs w:val="24"/>
        </w:rPr>
      </w:pPr>
      <w:r w:rsidRPr="004E6352">
        <w:rPr>
          <w:rFonts w:ascii="Times New Roman" w:hAnsi="Times New Roman"/>
          <w:color w:val="000000"/>
          <w:sz w:val="24"/>
          <w:szCs w:val="24"/>
        </w:rPr>
        <w:t xml:space="preserve">          Учебник  Верещагиной  и Притыкиной  представляет собой начальный устный курс английского языка для учащихся 1-го класса школ. Он помогает детям 6-7 лет освоить основы фонетики, лексики и грамматики английского языка.      Учащиеся приобретут также начальные коммуникативные навыки говорения и понимания речи на слух. Учебник характеризуют простота, наглядность и доступность изложения материала. Большое количество и разнообразие упражнений для практики, соответствие возрастным особенностям и возможностям учащихся, наличие аудиозаписи в исполнении носителей языка делают учебник чрезвычайно полезным при изучении английского языка в начальной школе. В конце учебника имеется приложение для учителей, в котором даны тексты звукозаписи.</w:t>
      </w:r>
    </w:p>
    <w:p w:rsidR="005F35DE" w:rsidRPr="004E6352" w:rsidRDefault="005F35DE" w:rsidP="006F0E6D">
      <w:pPr>
        <w:spacing w:after="0" w:line="240" w:lineRule="auto"/>
        <w:ind w:firstLine="709"/>
        <w:contextualSpacing/>
        <w:jc w:val="both"/>
        <w:rPr>
          <w:rFonts w:ascii="Times New Roman" w:hAnsi="Times New Roman"/>
          <w:color w:val="000000"/>
          <w:sz w:val="24"/>
          <w:szCs w:val="24"/>
        </w:rPr>
      </w:pPr>
      <w:r w:rsidRPr="004E6352">
        <w:rPr>
          <w:rFonts w:ascii="Times New Roman" w:hAnsi="Times New Roman"/>
          <w:color w:val="000000"/>
          <w:sz w:val="24"/>
          <w:szCs w:val="24"/>
        </w:rPr>
        <w:t xml:space="preserve">   Вся программа учебника ориентирована не на простое заучивание слов, а именно, на отработку структур, построение коротких предложений, вопросов.</w:t>
      </w:r>
    </w:p>
    <w:p w:rsidR="005F35DE" w:rsidRPr="004E6352" w:rsidRDefault="005F35DE" w:rsidP="006F0E6D">
      <w:pPr>
        <w:spacing w:after="0" w:line="240" w:lineRule="auto"/>
        <w:ind w:firstLine="709"/>
        <w:contextualSpacing/>
        <w:jc w:val="both"/>
        <w:rPr>
          <w:rFonts w:ascii="Times New Roman" w:hAnsi="Times New Roman"/>
          <w:color w:val="000000"/>
          <w:sz w:val="24"/>
          <w:szCs w:val="24"/>
        </w:rPr>
      </w:pPr>
      <w:r w:rsidRPr="004E6352">
        <w:rPr>
          <w:rFonts w:ascii="Times New Roman" w:hAnsi="Times New Roman"/>
          <w:color w:val="000000"/>
          <w:sz w:val="24"/>
          <w:szCs w:val="24"/>
        </w:rPr>
        <w:t xml:space="preserve">      В учебнике присутствует большой выбор тематики и лексико-грамматического материала, которые учитывает особенности развития первоклассников, их интересы. Тематика соотнесена с федеральными государственными требованиями по развитию интеллектуальных и личностных качеств ребенка.</w:t>
      </w:r>
    </w:p>
    <w:p w:rsidR="005F35DE" w:rsidRPr="004E6352" w:rsidRDefault="005F35DE" w:rsidP="006F0E6D">
      <w:pPr>
        <w:spacing w:after="0" w:line="240" w:lineRule="auto"/>
        <w:ind w:firstLine="709"/>
        <w:contextualSpacing/>
        <w:jc w:val="both"/>
        <w:rPr>
          <w:rFonts w:ascii="Times New Roman" w:hAnsi="Times New Roman"/>
          <w:color w:val="000000"/>
          <w:sz w:val="24"/>
          <w:szCs w:val="24"/>
        </w:rPr>
      </w:pPr>
      <w:r w:rsidRPr="004E6352">
        <w:rPr>
          <w:rFonts w:ascii="Times New Roman" w:hAnsi="Times New Roman"/>
          <w:color w:val="000000"/>
          <w:sz w:val="24"/>
          <w:szCs w:val="24"/>
        </w:rPr>
        <w:t xml:space="preserve">    Итоговый контроль может быть проведен в форме праздника, утренника или концерта, спектакля с приглашением учителей, родителей и обучающихся других классов.</w:t>
      </w:r>
    </w:p>
    <w:p w:rsidR="005F35DE" w:rsidRPr="004E6352" w:rsidRDefault="005F35DE" w:rsidP="006F0E6D">
      <w:pPr>
        <w:spacing w:after="0" w:line="240" w:lineRule="auto"/>
        <w:ind w:firstLine="709"/>
        <w:contextualSpacing/>
        <w:jc w:val="both"/>
        <w:rPr>
          <w:rFonts w:ascii="Times New Roman" w:hAnsi="Times New Roman"/>
          <w:color w:val="000000"/>
          <w:sz w:val="24"/>
          <w:szCs w:val="24"/>
        </w:rPr>
      </w:pPr>
      <w:r w:rsidRPr="004E6352">
        <w:rPr>
          <w:rFonts w:ascii="Times New Roman" w:hAnsi="Times New Roman"/>
          <w:color w:val="000000"/>
          <w:sz w:val="24"/>
          <w:szCs w:val="24"/>
        </w:rPr>
        <w:t xml:space="preserve">      Одна из важных задач курса заключается в максимальном вовлечении учащихся на занятии. Большинство заданий представлено в игровой форме. Многие упражнения предполагают опору на собственный жизненный опыт учащихся.</w:t>
      </w:r>
    </w:p>
    <w:p w:rsidR="005F35DE" w:rsidRPr="004E6352" w:rsidRDefault="005F35DE" w:rsidP="006F0E6D">
      <w:pPr>
        <w:spacing w:after="0" w:line="240" w:lineRule="auto"/>
        <w:ind w:firstLine="709"/>
        <w:contextualSpacing/>
        <w:jc w:val="both"/>
        <w:rPr>
          <w:rFonts w:ascii="Times New Roman" w:hAnsi="Times New Roman"/>
          <w:color w:val="000000"/>
          <w:sz w:val="24"/>
          <w:szCs w:val="24"/>
        </w:rPr>
      </w:pPr>
      <w:r w:rsidRPr="004E6352">
        <w:rPr>
          <w:rFonts w:ascii="Times New Roman" w:hAnsi="Times New Roman"/>
          <w:color w:val="000000"/>
          <w:sz w:val="24"/>
          <w:szCs w:val="24"/>
        </w:rPr>
        <w:t xml:space="preserve">     Еще одна особенность данного курса состоит в том, что он предлагает работу в парах или в микро-группах как обязательный этап работы, предшествующий общему обсуждению или ответу ученика перед всей группой.</w:t>
      </w:r>
    </w:p>
    <w:p w:rsidR="005F35DE" w:rsidRPr="004E6352" w:rsidRDefault="005F35DE" w:rsidP="006F0E6D">
      <w:pPr>
        <w:spacing w:after="0" w:line="240" w:lineRule="auto"/>
        <w:ind w:firstLine="709"/>
        <w:contextualSpacing/>
        <w:jc w:val="both"/>
        <w:rPr>
          <w:rFonts w:ascii="Times New Roman" w:hAnsi="Times New Roman"/>
          <w:color w:val="000000"/>
          <w:sz w:val="24"/>
          <w:szCs w:val="24"/>
        </w:rPr>
      </w:pPr>
      <w:r w:rsidRPr="004E6352">
        <w:rPr>
          <w:rFonts w:ascii="Times New Roman" w:hAnsi="Times New Roman"/>
          <w:color w:val="000000"/>
          <w:sz w:val="24"/>
          <w:szCs w:val="24"/>
        </w:rPr>
        <w:t xml:space="preserve">      В ходе занятий с первоклассниками следует учитывать следующие принципы работы:</w:t>
      </w:r>
    </w:p>
    <w:p w:rsidR="005F35DE" w:rsidRPr="004E6352" w:rsidRDefault="005F35DE" w:rsidP="006F0E6D">
      <w:pPr>
        <w:spacing w:after="0" w:line="240" w:lineRule="auto"/>
        <w:ind w:firstLine="709"/>
        <w:contextualSpacing/>
        <w:jc w:val="both"/>
        <w:rPr>
          <w:rFonts w:ascii="Times New Roman" w:hAnsi="Times New Roman"/>
          <w:color w:val="000000"/>
          <w:sz w:val="24"/>
          <w:szCs w:val="24"/>
        </w:rPr>
      </w:pPr>
      <w:r w:rsidRPr="004E6352">
        <w:rPr>
          <w:rFonts w:ascii="Times New Roman" w:hAnsi="Times New Roman"/>
          <w:color w:val="000000"/>
          <w:sz w:val="24"/>
          <w:szCs w:val="24"/>
        </w:rPr>
        <w:t>- обязательное использование всевозможных средств поощрения, например наклейки.</w:t>
      </w:r>
    </w:p>
    <w:p w:rsidR="005F35DE" w:rsidRPr="004E6352" w:rsidRDefault="005F35DE" w:rsidP="006F0E6D">
      <w:pPr>
        <w:spacing w:after="0" w:line="240" w:lineRule="auto"/>
        <w:ind w:firstLine="709"/>
        <w:contextualSpacing/>
        <w:jc w:val="both"/>
        <w:rPr>
          <w:rFonts w:ascii="Times New Roman" w:hAnsi="Times New Roman"/>
          <w:color w:val="000000"/>
          <w:sz w:val="24"/>
          <w:szCs w:val="24"/>
        </w:rPr>
      </w:pPr>
      <w:r w:rsidRPr="004E6352">
        <w:rPr>
          <w:rFonts w:ascii="Times New Roman" w:hAnsi="Times New Roman"/>
          <w:color w:val="000000"/>
          <w:sz w:val="24"/>
          <w:szCs w:val="24"/>
        </w:rPr>
        <w:t>- системное введение лексики в зависимости от индивидуальных особенностей обучающихся;</w:t>
      </w:r>
    </w:p>
    <w:p w:rsidR="005F35DE" w:rsidRPr="004E6352" w:rsidRDefault="005F35DE" w:rsidP="006F0E6D">
      <w:pPr>
        <w:spacing w:after="0" w:line="240" w:lineRule="auto"/>
        <w:ind w:firstLine="709"/>
        <w:contextualSpacing/>
        <w:jc w:val="both"/>
        <w:rPr>
          <w:rFonts w:ascii="Times New Roman" w:hAnsi="Times New Roman"/>
          <w:color w:val="000000"/>
          <w:sz w:val="24"/>
          <w:szCs w:val="24"/>
        </w:rPr>
      </w:pPr>
      <w:r w:rsidRPr="004E6352">
        <w:rPr>
          <w:rFonts w:ascii="Times New Roman" w:hAnsi="Times New Roman"/>
          <w:color w:val="000000"/>
          <w:sz w:val="24"/>
          <w:szCs w:val="24"/>
        </w:rPr>
        <w:lastRenderedPageBreak/>
        <w:t>- учет особенностей кратковременной памяти первоклассников на данном этапе развития, системное возвращение к ранее пройденному материалу и включение его в последующие занятия;</w:t>
      </w:r>
    </w:p>
    <w:p w:rsidR="005F35DE" w:rsidRPr="004E6352" w:rsidRDefault="005F35DE" w:rsidP="006F0E6D">
      <w:pPr>
        <w:spacing w:after="0" w:line="240" w:lineRule="auto"/>
        <w:ind w:firstLine="709"/>
        <w:contextualSpacing/>
        <w:jc w:val="both"/>
        <w:rPr>
          <w:rFonts w:ascii="Times New Roman" w:hAnsi="Times New Roman"/>
          <w:color w:val="000000"/>
          <w:sz w:val="24"/>
          <w:szCs w:val="24"/>
        </w:rPr>
      </w:pPr>
      <w:r w:rsidRPr="004E6352">
        <w:rPr>
          <w:rFonts w:ascii="Times New Roman" w:hAnsi="Times New Roman"/>
          <w:color w:val="000000"/>
          <w:sz w:val="24"/>
          <w:szCs w:val="24"/>
        </w:rPr>
        <w:t>-реализации поставленных задач способствует целый ряд наиболее эффективных практических методов, приемов, форм и средств обучения. При этом необходимо учитывать индивидуальные особенности первоклассников, их общекультурное развитие.</w:t>
      </w:r>
    </w:p>
    <w:p w:rsidR="005F35DE" w:rsidRPr="004E6352" w:rsidRDefault="005F35DE" w:rsidP="006F0E6D">
      <w:pPr>
        <w:spacing w:after="0" w:line="240" w:lineRule="auto"/>
        <w:ind w:firstLine="709"/>
        <w:contextualSpacing/>
        <w:jc w:val="both"/>
        <w:rPr>
          <w:rFonts w:ascii="Times New Roman" w:hAnsi="Times New Roman"/>
          <w:color w:val="000000"/>
          <w:sz w:val="24"/>
          <w:szCs w:val="24"/>
        </w:rPr>
      </w:pPr>
      <w:r w:rsidRPr="004E6352">
        <w:rPr>
          <w:rFonts w:ascii="Times New Roman" w:hAnsi="Times New Roman"/>
          <w:color w:val="000000"/>
          <w:sz w:val="24"/>
          <w:szCs w:val="24"/>
        </w:rPr>
        <w:t>Основными видами деятельности обучающихся являются:</w:t>
      </w:r>
    </w:p>
    <w:p w:rsidR="005F35DE" w:rsidRPr="004E6352" w:rsidRDefault="005F35DE" w:rsidP="006F0E6D">
      <w:pPr>
        <w:spacing w:after="0" w:line="240" w:lineRule="auto"/>
        <w:ind w:firstLine="709"/>
        <w:contextualSpacing/>
        <w:jc w:val="both"/>
        <w:rPr>
          <w:rFonts w:ascii="Times New Roman" w:hAnsi="Times New Roman"/>
          <w:color w:val="000000"/>
          <w:sz w:val="24"/>
          <w:szCs w:val="24"/>
        </w:rPr>
      </w:pPr>
      <w:r w:rsidRPr="004E6352">
        <w:rPr>
          <w:rFonts w:ascii="Times New Roman" w:hAnsi="Times New Roman"/>
          <w:color w:val="000000"/>
          <w:sz w:val="24"/>
          <w:szCs w:val="24"/>
        </w:rPr>
        <w:t>- игра;</w:t>
      </w:r>
    </w:p>
    <w:p w:rsidR="005F35DE" w:rsidRPr="004E6352" w:rsidRDefault="005F35DE" w:rsidP="006F0E6D">
      <w:pPr>
        <w:spacing w:after="0" w:line="240" w:lineRule="auto"/>
        <w:ind w:firstLine="709"/>
        <w:contextualSpacing/>
        <w:jc w:val="both"/>
        <w:rPr>
          <w:rFonts w:ascii="Times New Roman" w:hAnsi="Times New Roman"/>
          <w:color w:val="000000"/>
          <w:sz w:val="24"/>
          <w:szCs w:val="24"/>
        </w:rPr>
      </w:pPr>
      <w:r w:rsidRPr="004E6352">
        <w:rPr>
          <w:rFonts w:ascii="Times New Roman" w:hAnsi="Times New Roman"/>
          <w:color w:val="000000"/>
          <w:sz w:val="24"/>
          <w:szCs w:val="24"/>
        </w:rPr>
        <w:t>- изобразительная деятельность;</w:t>
      </w:r>
    </w:p>
    <w:p w:rsidR="005F35DE" w:rsidRPr="004E6352" w:rsidRDefault="005F35DE" w:rsidP="006F0E6D">
      <w:pPr>
        <w:spacing w:after="0" w:line="240" w:lineRule="auto"/>
        <w:ind w:firstLine="709"/>
        <w:contextualSpacing/>
        <w:jc w:val="both"/>
        <w:rPr>
          <w:rFonts w:ascii="Times New Roman" w:hAnsi="Times New Roman"/>
          <w:color w:val="000000"/>
          <w:sz w:val="24"/>
          <w:szCs w:val="24"/>
        </w:rPr>
      </w:pPr>
      <w:r w:rsidRPr="004E6352">
        <w:rPr>
          <w:rFonts w:ascii="Times New Roman" w:hAnsi="Times New Roman"/>
          <w:color w:val="000000"/>
          <w:sz w:val="24"/>
          <w:szCs w:val="24"/>
        </w:rPr>
        <w:t>- художественно-театральная деятельность.</w:t>
      </w:r>
    </w:p>
    <w:p w:rsidR="005F35DE" w:rsidRPr="004E6352" w:rsidRDefault="005F35DE" w:rsidP="006F0E6D">
      <w:pPr>
        <w:spacing w:after="0" w:line="240" w:lineRule="auto"/>
        <w:ind w:firstLine="709"/>
        <w:contextualSpacing/>
        <w:jc w:val="both"/>
        <w:rPr>
          <w:rFonts w:ascii="Times New Roman" w:hAnsi="Times New Roman"/>
          <w:color w:val="000000"/>
          <w:sz w:val="24"/>
          <w:szCs w:val="24"/>
        </w:rPr>
      </w:pPr>
      <w:r w:rsidRPr="004E6352">
        <w:rPr>
          <w:rFonts w:ascii="Times New Roman" w:hAnsi="Times New Roman"/>
          <w:color w:val="000000"/>
          <w:sz w:val="24"/>
          <w:szCs w:val="24"/>
        </w:rPr>
        <w:t xml:space="preserve">     Перечисленные ниже виды работ соответствуют возрастным и индивидуальным особенностям первоклассников.</w:t>
      </w:r>
    </w:p>
    <w:p w:rsidR="005F35DE" w:rsidRPr="004E6352" w:rsidRDefault="005F35DE" w:rsidP="006F0E6D">
      <w:pPr>
        <w:spacing w:after="0" w:line="240" w:lineRule="auto"/>
        <w:ind w:firstLine="709"/>
        <w:contextualSpacing/>
        <w:jc w:val="both"/>
        <w:rPr>
          <w:rFonts w:ascii="Times New Roman" w:hAnsi="Times New Roman"/>
          <w:color w:val="000000"/>
          <w:sz w:val="24"/>
          <w:szCs w:val="24"/>
        </w:rPr>
      </w:pPr>
      <w:r w:rsidRPr="004E6352">
        <w:rPr>
          <w:rFonts w:ascii="Times New Roman" w:hAnsi="Times New Roman"/>
          <w:color w:val="000000"/>
          <w:sz w:val="24"/>
          <w:szCs w:val="24"/>
        </w:rPr>
        <w:t>1. Работа над произношением: скороговорки, рифмовки, зарядки.</w:t>
      </w:r>
    </w:p>
    <w:p w:rsidR="005F35DE" w:rsidRPr="004E6352" w:rsidRDefault="005F35DE" w:rsidP="006F0E6D">
      <w:pPr>
        <w:spacing w:after="0" w:line="240" w:lineRule="auto"/>
        <w:ind w:firstLine="709"/>
        <w:contextualSpacing/>
        <w:jc w:val="both"/>
        <w:rPr>
          <w:rFonts w:ascii="Times New Roman" w:hAnsi="Times New Roman"/>
          <w:color w:val="000000"/>
          <w:sz w:val="24"/>
          <w:szCs w:val="24"/>
        </w:rPr>
      </w:pPr>
      <w:r w:rsidRPr="004E6352">
        <w:rPr>
          <w:rFonts w:ascii="Times New Roman" w:hAnsi="Times New Roman"/>
          <w:color w:val="000000"/>
          <w:sz w:val="24"/>
          <w:szCs w:val="24"/>
        </w:rPr>
        <w:t>2. Работа с картинкой: описание, детализация, диалог, игры, сравнение.</w:t>
      </w:r>
    </w:p>
    <w:p w:rsidR="005F35DE" w:rsidRPr="004E6352" w:rsidRDefault="005F35DE" w:rsidP="006F0E6D">
      <w:pPr>
        <w:spacing w:after="0" w:line="240" w:lineRule="auto"/>
        <w:ind w:firstLine="709"/>
        <w:contextualSpacing/>
        <w:jc w:val="both"/>
        <w:rPr>
          <w:rFonts w:ascii="Times New Roman" w:hAnsi="Times New Roman"/>
          <w:color w:val="000000"/>
          <w:sz w:val="24"/>
          <w:szCs w:val="24"/>
        </w:rPr>
      </w:pPr>
      <w:r w:rsidRPr="004E6352">
        <w:rPr>
          <w:rFonts w:ascii="Times New Roman" w:hAnsi="Times New Roman"/>
          <w:color w:val="000000"/>
          <w:sz w:val="24"/>
          <w:szCs w:val="24"/>
        </w:rPr>
        <w:t>3. Подвижные игры: игры с мячом, «цепочка» с игрушкой, зарядки, физкультминутки,</w:t>
      </w:r>
    </w:p>
    <w:p w:rsidR="005F35DE" w:rsidRPr="004E6352" w:rsidRDefault="005F35DE" w:rsidP="006F0E6D">
      <w:pPr>
        <w:spacing w:after="0" w:line="240" w:lineRule="auto"/>
        <w:ind w:firstLine="709"/>
        <w:contextualSpacing/>
        <w:jc w:val="both"/>
        <w:rPr>
          <w:rFonts w:ascii="Times New Roman" w:hAnsi="Times New Roman"/>
          <w:color w:val="000000"/>
          <w:sz w:val="24"/>
          <w:szCs w:val="24"/>
        </w:rPr>
      </w:pPr>
      <w:r w:rsidRPr="004E6352">
        <w:rPr>
          <w:rFonts w:ascii="Times New Roman" w:hAnsi="Times New Roman"/>
          <w:color w:val="000000"/>
          <w:sz w:val="24"/>
          <w:szCs w:val="24"/>
        </w:rPr>
        <w:t>9. Творческие и ситуативные игры: ролевые игры, интервью, бытовые сюжеты.</w:t>
      </w:r>
    </w:p>
    <w:p w:rsidR="005F35DE" w:rsidRPr="004E6352" w:rsidRDefault="005F35DE" w:rsidP="006F0E6D">
      <w:pPr>
        <w:spacing w:after="0" w:line="240" w:lineRule="auto"/>
        <w:ind w:firstLine="709"/>
        <w:contextualSpacing/>
        <w:jc w:val="both"/>
        <w:rPr>
          <w:rFonts w:ascii="Times New Roman" w:hAnsi="Times New Roman"/>
          <w:color w:val="000000"/>
          <w:sz w:val="24"/>
          <w:szCs w:val="24"/>
        </w:rPr>
      </w:pPr>
      <w:r w:rsidRPr="004E6352">
        <w:rPr>
          <w:rFonts w:ascii="Times New Roman" w:hAnsi="Times New Roman"/>
          <w:color w:val="000000"/>
          <w:sz w:val="24"/>
          <w:szCs w:val="24"/>
        </w:rPr>
        <w:t>10. Воспроизведение ситуативных диалогов.</w:t>
      </w:r>
    </w:p>
    <w:p w:rsidR="005F35DE" w:rsidRPr="004E6352" w:rsidRDefault="005F35DE" w:rsidP="006F0E6D">
      <w:pPr>
        <w:spacing w:after="0" w:line="240" w:lineRule="auto"/>
        <w:ind w:firstLine="709"/>
        <w:contextualSpacing/>
        <w:jc w:val="both"/>
        <w:rPr>
          <w:rFonts w:ascii="Times New Roman" w:hAnsi="Times New Roman"/>
          <w:color w:val="000000"/>
          <w:sz w:val="24"/>
          <w:szCs w:val="24"/>
        </w:rPr>
      </w:pPr>
      <w:r w:rsidRPr="004E6352">
        <w:rPr>
          <w:rFonts w:ascii="Times New Roman" w:hAnsi="Times New Roman"/>
          <w:color w:val="000000"/>
          <w:sz w:val="24"/>
          <w:szCs w:val="24"/>
        </w:rPr>
        <w:t>11. Рассказ по картинке: сопоставление, описание, сравнение, воображение с прогнозированием.</w:t>
      </w:r>
    </w:p>
    <w:p w:rsidR="005F35DE" w:rsidRPr="004E6352" w:rsidRDefault="005F35DE" w:rsidP="006F0E6D">
      <w:pPr>
        <w:spacing w:after="0" w:line="240" w:lineRule="auto"/>
        <w:ind w:firstLine="709"/>
        <w:contextualSpacing/>
        <w:jc w:val="both"/>
        <w:rPr>
          <w:rFonts w:ascii="Times New Roman" w:hAnsi="Times New Roman"/>
          <w:color w:val="000000"/>
          <w:sz w:val="24"/>
          <w:szCs w:val="24"/>
        </w:rPr>
      </w:pPr>
      <w:r w:rsidRPr="004E6352">
        <w:rPr>
          <w:rFonts w:ascii="Times New Roman" w:hAnsi="Times New Roman"/>
          <w:color w:val="000000"/>
          <w:sz w:val="24"/>
          <w:szCs w:val="24"/>
        </w:rPr>
        <w:t xml:space="preserve">  Для изучения английского алфавита дети используют специальные прописи, где они с учителем на уроках и дома прописывают английские литеры. ВАЖНО! за один урок не запоминать больше 3-5 букв так как  ребенок не сможет сосредоточится, будет постоянно отвлекаться , а обучение превратится в пытку.</w:t>
      </w:r>
    </w:p>
    <w:p w:rsidR="005F35DE" w:rsidRPr="004E6352" w:rsidRDefault="005F35DE" w:rsidP="006F0E6D">
      <w:pPr>
        <w:spacing w:after="0" w:line="240" w:lineRule="auto"/>
        <w:ind w:firstLine="709"/>
        <w:contextualSpacing/>
        <w:jc w:val="both"/>
        <w:rPr>
          <w:rFonts w:ascii="Times New Roman" w:hAnsi="Times New Roman"/>
          <w:color w:val="000000"/>
          <w:sz w:val="24"/>
          <w:szCs w:val="24"/>
        </w:rPr>
      </w:pPr>
      <w:r w:rsidRPr="004E6352">
        <w:rPr>
          <w:rFonts w:ascii="Times New Roman" w:hAnsi="Times New Roman"/>
          <w:color w:val="000000"/>
          <w:sz w:val="24"/>
          <w:szCs w:val="24"/>
        </w:rPr>
        <w:t xml:space="preserve">  Для чтения, в курсе предусмотрен "Тренажер по чтению" Русиновой  Е.</w:t>
      </w:r>
    </w:p>
    <w:p w:rsidR="005F35DE" w:rsidRPr="004E6352" w:rsidRDefault="005F35DE" w:rsidP="006F0E6D">
      <w:pPr>
        <w:spacing w:after="0" w:line="240" w:lineRule="auto"/>
        <w:ind w:firstLine="709"/>
        <w:contextualSpacing/>
        <w:jc w:val="both"/>
        <w:rPr>
          <w:rFonts w:ascii="Times New Roman" w:hAnsi="Times New Roman"/>
          <w:color w:val="000000"/>
          <w:sz w:val="24"/>
          <w:szCs w:val="24"/>
        </w:rPr>
      </w:pPr>
      <w:r w:rsidRPr="004E6352">
        <w:rPr>
          <w:rFonts w:ascii="Times New Roman" w:hAnsi="Times New Roman"/>
          <w:color w:val="000000"/>
          <w:sz w:val="24"/>
          <w:szCs w:val="24"/>
        </w:rPr>
        <w:t xml:space="preserve">   Дети начинают читать простые слова буквально после 2-3 занятий. Учебник состоит из 35 уроков , которые построены одинаково. В конце книги есть так называемые "секреты произношения", где описаны варианты произношения некоторых букв и их сочетания.</w:t>
      </w:r>
    </w:p>
    <w:p w:rsidR="005F35DE" w:rsidRPr="004E6352" w:rsidRDefault="005F35DE" w:rsidP="006F0E6D">
      <w:pPr>
        <w:spacing w:after="0" w:line="240" w:lineRule="auto"/>
        <w:ind w:firstLine="709"/>
        <w:contextualSpacing/>
        <w:jc w:val="both"/>
        <w:rPr>
          <w:rFonts w:ascii="Times New Roman" w:hAnsi="Times New Roman"/>
          <w:color w:val="000000"/>
          <w:sz w:val="24"/>
          <w:szCs w:val="24"/>
        </w:rPr>
      </w:pPr>
      <w:r w:rsidRPr="004E6352">
        <w:rPr>
          <w:rFonts w:ascii="Times New Roman" w:hAnsi="Times New Roman"/>
          <w:color w:val="000000"/>
          <w:sz w:val="24"/>
          <w:szCs w:val="24"/>
        </w:rPr>
        <w:t xml:space="preserve">Кроме того, в каждом уроке  вводятся новые слова, которые ребенок должен правильно прочитать и запомнить как они пишутся. Также есть дополнительные упражнения такие как, вставить пропущенную букву, найти слова в которых есть определенный звук, прочитать слова по транскрипции, поменять буквы или написать слово по транскрипции. </w:t>
      </w:r>
    </w:p>
    <w:p w:rsidR="005F35DE" w:rsidRPr="004E6352" w:rsidRDefault="005F35DE" w:rsidP="006F0E6D">
      <w:pPr>
        <w:spacing w:after="0" w:line="240" w:lineRule="auto"/>
        <w:ind w:firstLine="709"/>
        <w:contextualSpacing/>
        <w:jc w:val="both"/>
        <w:rPr>
          <w:rFonts w:ascii="Times New Roman" w:hAnsi="Times New Roman"/>
          <w:color w:val="000000"/>
          <w:sz w:val="24"/>
          <w:szCs w:val="24"/>
        </w:rPr>
      </w:pPr>
      <w:r w:rsidRPr="004E6352">
        <w:rPr>
          <w:rFonts w:ascii="Times New Roman" w:hAnsi="Times New Roman"/>
          <w:color w:val="000000"/>
          <w:sz w:val="24"/>
          <w:szCs w:val="24"/>
        </w:rPr>
        <w:t xml:space="preserve">   Значение внеурочной деятельности огромное- как образовательное, так и воспитательное. У учеников 1-х классов  расширяется культурологический кругозор, повышается творческая активность,  мотивация к изучению английского языка </w:t>
      </w:r>
    </w:p>
    <w:p w:rsidR="005F35DE" w:rsidRPr="004E6352" w:rsidRDefault="005F35DE" w:rsidP="006F0E6D">
      <w:pPr>
        <w:spacing w:after="0" w:line="240" w:lineRule="auto"/>
        <w:ind w:firstLine="709"/>
        <w:contextualSpacing/>
        <w:jc w:val="both"/>
        <w:rPr>
          <w:rFonts w:ascii="Times New Roman" w:hAnsi="Times New Roman"/>
          <w:color w:val="000000"/>
          <w:sz w:val="24"/>
          <w:szCs w:val="24"/>
        </w:rPr>
      </w:pPr>
    </w:p>
    <w:p w:rsidR="005F35DE" w:rsidRPr="004E6352" w:rsidRDefault="005F35DE" w:rsidP="006F0E6D">
      <w:pPr>
        <w:spacing w:after="0" w:line="240" w:lineRule="auto"/>
        <w:ind w:firstLine="709"/>
        <w:contextualSpacing/>
        <w:jc w:val="both"/>
        <w:rPr>
          <w:rFonts w:ascii="Times New Roman" w:hAnsi="Times New Roman"/>
          <w:color w:val="000000"/>
          <w:sz w:val="24"/>
          <w:szCs w:val="24"/>
        </w:rPr>
      </w:pPr>
    </w:p>
    <w:p w:rsidR="008336E0" w:rsidRDefault="006F0E6D" w:rsidP="006F0E6D">
      <w:pPr>
        <w:spacing w:after="0" w:line="240" w:lineRule="auto"/>
        <w:ind w:firstLine="709"/>
        <w:contextualSpacing/>
        <w:jc w:val="center"/>
        <w:rPr>
          <w:rFonts w:ascii="Times New Roman" w:hAnsi="Times New Roman"/>
          <w:b/>
          <w:sz w:val="28"/>
          <w:szCs w:val="28"/>
        </w:rPr>
      </w:pPr>
      <w:r>
        <w:rPr>
          <w:rFonts w:ascii="Times New Roman" w:hAnsi="Times New Roman"/>
          <w:b/>
          <w:sz w:val="28"/>
          <w:szCs w:val="28"/>
        </w:rPr>
        <w:t>Раздел 5.  ИКТ технологии</w:t>
      </w:r>
    </w:p>
    <w:p w:rsidR="0085317C" w:rsidRDefault="0085317C" w:rsidP="006F0E6D">
      <w:pPr>
        <w:spacing w:after="0" w:line="240" w:lineRule="auto"/>
        <w:ind w:firstLine="709"/>
        <w:contextualSpacing/>
        <w:jc w:val="center"/>
        <w:rPr>
          <w:rFonts w:ascii="Times New Roman" w:hAnsi="Times New Roman"/>
          <w:b/>
          <w:sz w:val="28"/>
          <w:szCs w:val="28"/>
        </w:rPr>
      </w:pPr>
    </w:p>
    <w:p w:rsidR="008336E0" w:rsidRPr="00E5251D" w:rsidRDefault="008336E0" w:rsidP="006F0E6D">
      <w:pPr>
        <w:spacing w:after="0" w:line="240" w:lineRule="auto"/>
        <w:ind w:firstLine="709"/>
        <w:contextualSpacing/>
        <w:jc w:val="center"/>
        <w:rPr>
          <w:rFonts w:ascii="Times New Roman" w:hAnsi="Times New Roman"/>
          <w:b/>
          <w:sz w:val="24"/>
          <w:szCs w:val="24"/>
        </w:rPr>
      </w:pPr>
      <w:r w:rsidRPr="00E5251D">
        <w:rPr>
          <w:rFonts w:ascii="Times New Roman" w:hAnsi="Times New Roman"/>
          <w:b/>
          <w:sz w:val="24"/>
          <w:szCs w:val="24"/>
        </w:rPr>
        <w:t>Рекомендации по п</w:t>
      </w:r>
      <w:r w:rsidR="006F0E6D">
        <w:rPr>
          <w:rFonts w:ascii="Times New Roman" w:hAnsi="Times New Roman"/>
          <w:b/>
          <w:sz w:val="24"/>
          <w:szCs w:val="24"/>
        </w:rPr>
        <w:t>роведению дистанционного урока</w:t>
      </w:r>
    </w:p>
    <w:p w:rsidR="008336E0" w:rsidRDefault="008336E0" w:rsidP="006F0E6D">
      <w:pPr>
        <w:spacing w:after="0" w:line="240" w:lineRule="auto"/>
        <w:ind w:firstLine="709"/>
        <w:contextualSpacing/>
        <w:jc w:val="center"/>
        <w:rPr>
          <w:rFonts w:ascii="Times New Roman" w:hAnsi="Times New Roman"/>
          <w:b/>
          <w:sz w:val="24"/>
          <w:szCs w:val="24"/>
        </w:rPr>
      </w:pPr>
      <w:r w:rsidRPr="00E5251D">
        <w:rPr>
          <w:rFonts w:ascii="Times New Roman" w:hAnsi="Times New Roman"/>
          <w:b/>
          <w:sz w:val="24"/>
          <w:szCs w:val="24"/>
        </w:rPr>
        <w:t>Левина Н.П., учитель английского языка, МБОУ ТСОШ</w:t>
      </w:r>
    </w:p>
    <w:p w:rsidR="006F0E6D" w:rsidRPr="00E5251D" w:rsidRDefault="006F0E6D" w:rsidP="006F0E6D">
      <w:pPr>
        <w:spacing w:after="0" w:line="240" w:lineRule="auto"/>
        <w:ind w:firstLine="709"/>
        <w:contextualSpacing/>
        <w:jc w:val="center"/>
        <w:rPr>
          <w:rFonts w:ascii="Times New Roman" w:hAnsi="Times New Roman"/>
          <w:b/>
          <w:sz w:val="24"/>
          <w:szCs w:val="24"/>
        </w:rPr>
      </w:pPr>
    </w:p>
    <w:p w:rsidR="008336E0" w:rsidRPr="004E6352" w:rsidRDefault="008336E0" w:rsidP="006F0E6D">
      <w:pPr>
        <w:spacing w:after="0" w:line="240" w:lineRule="auto"/>
        <w:ind w:firstLine="709"/>
        <w:contextualSpacing/>
        <w:jc w:val="right"/>
        <w:rPr>
          <w:rFonts w:ascii="Times New Roman" w:eastAsia="Circe-Regular" w:hAnsi="Times New Roman"/>
          <w:i/>
          <w:color w:val="183B3D"/>
          <w:sz w:val="24"/>
          <w:szCs w:val="24"/>
        </w:rPr>
      </w:pPr>
      <w:r w:rsidRPr="004E6352">
        <w:rPr>
          <w:rFonts w:ascii="Times New Roman" w:eastAsia="Circe-Regular" w:hAnsi="Times New Roman"/>
          <w:i/>
          <w:color w:val="183B3D"/>
          <w:sz w:val="24"/>
          <w:szCs w:val="24"/>
        </w:rPr>
        <w:t xml:space="preserve"> «Образовательный процесс меняет структуру нашего  мозга, поддерживая его в тонусе. </w:t>
      </w:r>
    </w:p>
    <w:p w:rsidR="008336E0" w:rsidRPr="004E6352" w:rsidRDefault="008336E0" w:rsidP="006F0E6D">
      <w:pPr>
        <w:spacing w:after="0" w:line="240" w:lineRule="auto"/>
        <w:ind w:firstLine="709"/>
        <w:contextualSpacing/>
        <w:jc w:val="right"/>
        <w:rPr>
          <w:rFonts w:ascii="Times New Roman" w:eastAsia="Circe-Regular" w:hAnsi="Times New Roman"/>
          <w:i/>
          <w:color w:val="183B3D"/>
          <w:sz w:val="24"/>
          <w:szCs w:val="24"/>
        </w:rPr>
      </w:pPr>
      <w:r w:rsidRPr="004E6352">
        <w:rPr>
          <w:rFonts w:ascii="Times New Roman" w:eastAsia="Circe-Regular" w:hAnsi="Times New Roman"/>
          <w:i/>
          <w:color w:val="183B3D"/>
          <w:sz w:val="24"/>
          <w:szCs w:val="24"/>
        </w:rPr>
        <w:t xml:space="preserve">Поэтому важно, чтобы период карантина не становился затяжными каникулами. </w:t>
      </w:r>
    </w:p>
    <w:p w:rsidR="008336E0" w:rsidRPr="004E6352" w:rsidRDefault="008336E0" w:rsidP="006F0E6D">
      <w:pPr>
        <w:spacing w:after="0" w:line="240" w:lineRule="auto"/>
        <w:ind w:firstLine="709"/>
        <w:contextualSpacing/>
        <w:jc w:val="right"/>
        <w:rPr>
          <w:rFonts w:ascii="Times New Roman" w:eastAsia="Circe-Regular" w:hAnsi="Times New Roman"/>
          <w:i/>
          <w:color w:val="183B3D"/>
          <w:sz w:val="24"/>
          <w:szCs w:val="24"/>
        </w:rPr>
      </w:pPr>
      <w:r w:rsidRPr="004E6352">
        <w:rPr>
          <w:rFonts w:ascii="Times New Roman" w:eastAsia="Circe-Regular" w:hAnsi="Times New Roman"/>
          <w:i/>
          <w:color w:val="183B3D"/>
          <w:sz w:val="24"/>
          <w:szCs w:val="24"/>
        </w:rPr>
        <w:t>В противном случае, ребёнок может просто разучиться учиться.</w:t>
      </w:r>
    </w:p>
    <w:p w:rsidR="008336E0" w:rsidRPr="004E6352" w:rsidRDefault="008336E0" w:rsidP="006F0E6D">
      <w:pPr>
        <w:spacing w:after="0" w:line="240" w:lineRule="auto"/>
        <w:ind w:firstLine="709"/>
        <w:contextualSpacing/>
        <w:jc w:val="right"/>
        <w:rPr>
          <w:rFonts w:ascii="Times New Roman" w:eastAsia="Circe-Regular" w:hAnsi="Times New Roman"/>
          <w:i/>
          <w:color w:val="183B3D"/>
          <w:sz w:val="24"/>
          <w:szCs w:val="24"/>
        </w:rPr>
      </w:pPr>
      <w:r w:rsidRPr="004E6352">
        <w:rPr>
          <w:rFonts w:ascii="Times New Roman" w:eastAsia="Circe-Regular" w:hAnsi="Times New Roman"/>
          <w:i/>
          <w:color w:val="183B3D"/>
          <w:sz w:val="24"/>
          <w:szCs w:val="24"/>
        </w:rPr>
        <w:t>Привыкнуть потом будет значительно сложнее.</w:t>
      </w:r>
    </w:p>
    <w:p w:rsidR="008336E0" w:rsidRPr="00E5251D" w:rsidRDefault="008336E0" w:rsidP="006F0E6D">
      <w:pPr>
        <w:spacing w:after="0" w:line="240" w:lineRule="auto"/>
        <w:ind w:firstLine="709"/>
        <w:contextualSpacing/>
        <w:jc w:val="right"/>
        <w:rPr>
          <w:rFonts w:ascii="Times New Roman" w:eastAsia="Circe-Regular" w:hAnsi="Times New Roman"/>
          <w:i/>
          <w:sz w:val="24"/>
          <w:szCs w:val="24"/>
        </w:rPr>
      </w:pPr>
      <w:r w:rsidRPr="00E5251D">
        <w:rPr>
          <w:rFonts w:ascii="Times New Roman" w:eastAsia="Circe-Regular" w:hAnsi="Times New Roman"/>
          <w:i/>
          <w:sz w:val="24"/>
          <w:szCs w:val="24"/>
        </w:rPr>
        <w:t>(“Память и обучение”, научный журналист А. Казанцева)</w:t>
      </w:r>
    </w:p>
    <w:p w:rsidR="008336E0" w:rsidRPr="004E6352" w:rsidRDefault="008336E0" w:rsidP="006F0E6D">
      <w:pPr>
        <w:spacing w:after="0" w:line="240" w:lineRule="auto"/>
        <w:ind w:firstLine="709"/>
        <w:contextualSpacing/>
        <w:jc w:val="right"/>
        <w:rPr>
          <w:rFonts w:ascii="Times New Roman" w:hAnsi="Times New Roman"/>
          <w:sz w:val="24"/>
          <w:szCs w:val="24"/>
        </w:rPr>
      </w:pP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lastRenderedPageBreak/>
        <w:t xml:space="preserve">   Для эффекивного проведения дистанционного урока иностранного языка педагогу необходимо  научиться уверенно  использовать цифровой ресурс, доступный и наиболее простой в использовании, понятен как учителю, так и учащимся. </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 xml:space="preserve">1. Важно, чтобы </w:t>
      </w:r>
      <w:r w:rsidRPr="004E6352">
        <w:rPr>
          <w:rFonts w:ascii="Times New Roman" w:hAnsi="Times New Roman"/>
          <w:i/>
          <w:sz w:val="24"/>
          <w:szCs w:val="24"/>
        </w:rPr>
        <w:t>применяемая платформа</w:t>
      </w:r>
      <w:r w:rsidRPr="004E6352">
        <w:rPr>
          <w:rFonts w:ascii="Times New Roman" w:hAnsi="Times New Roman"/>
          <w:sz w:val="24"/>
          <w:szCs w:val="24"/>
        </w:rPr>
        <w:t xml:space="preserve"> была понятна и родителям учащихся, особенно младших классов.  Освоение  новых цифровых продуктов  требует  от учителя достаточно много времени и апробации в применении. Поэтому,  рекомендуется пользоваться  освоенной  платформой, совершенствовать свои умения в отборе и представлении содержания, которое   направлено на достижение планируемых результатов обучения.</w:t>
      </w:r>
    </w:p>
    <w:p w:rsidR="008336E0" w:rsidRPr="004E6352" w:rsidRDefault="008336E0" w:rsidP="006F0E6D">
      <w:pPr>
        <w:spacing w:after="0" w:line="240" w:lineRule="auto"/>
        <w:ind w:firstLine="709"/>
        <w:contextualSpacing/>
        <w:jc w:val="both"/>
        <w:rPr>
          <w:rFonts w:ascii="Times New Roman" w:hAnsi="Times New Roman"/>
          <w:i/>
          <w:sz w:val="24"/>
          <w:szCs w:val="24"/>
        </w:rPr>
      </w:pPr>
      <w:r w:rsidRPr="004E6352">
        <w:rPr>
          <w:rFonts w:ascii="Times New Roman" w:hAnsi="Times New Roman"/>
          <w:sz w:val="24"/>
          <w:szCs w:val="24"/>
        </w:rPr>
        <w:t xml:space="preserve">2. Учителю необходимо определиться с </w:t>
      </w:r>
      <w:r w:rsidRPr="004E6352">
        <w:rPr>
          <w:rFonts w:ascii="Times New Roman" w:hAnsi="Times New Roman"/>
          <w:i/>
          <w:sz w:val="24"/>
          <w:szCs w:val="24"/>
        </w:rPr>
        <w:t>формой дистанционного обучения.</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Если учитель планирует проводить занятия в режиме онлайн ( синхронное обучение),  лучше всего воспользоваться бесплатными системами вебинаров (например, </w:t>
      </w:r>
      <w:hyperlink r:id="rId12" w:tgtFrame="_blank" w:tooltip="Перейти на сайт" w:history="1">
        <w:r w:rsidRPr="004E6352">
          <w:rPr>
            <w:rStyle w:val="a9"/>
            <w:rFonts w:ascii="Times New Roman" w:hAnsi="Times New Roman"/>
            <w:sz w:val="24"/>
            <w:szCs w:val="24"/>
          </w:rPr>
          <w:t>Google Hangouts</w:t>
        </w:r>
      </w:hyperlink>
      <w:r w:rsidRPr="004E6352">
        <w:rPr>
          <w:rFonts w:ascii="Times New Roman" w:hAnsi="Times New Roman"/>
          <w:sz w:val="24"/>
          <w:szCs w:val="24"/>
        </w:rPr>
        <w:t>, </w:t>
      </w:r>
      <w:hyperlink r:id="rId13" w:tgtFrame="_blank" w:tooltip="Перейти на сайт" w:history="1">
        <w:r w:rsidRPr="004E6352">
          <w:rPr>
            <w:rStyle w:val="a9"/>
            <w:rFonts w:ascii="Times New Roman" w:hAnsi="Times New Roman"/>
            <w:sz w:val="24"/>
            <w:szCs w:val="24"/>
          </w:rPr>
          <w:t>Skype</w:t>
        </w:r>
      </w:hyperlink>
      <w:r w:rsidRPr="004E6352">
        <w:rPr>
          <w:rFonts w:ascii="Times New Roman" w:hAnsi="Times New Roman"/>
          <w:sz w:val="24"/>
          <w:szCs w:val="24"/>
        </w:rPr>
        <w:t>, </w:t>
      </w:r>
      <w:hyperlink r:id="rId14" w:tgtFrame="_blank" w:tooltip="Перейти на сайт" w:history="1">
        <w:r w:rsidRPr="004E6352">
          <w:rPr>
            <w:rStyle w:val="a9"/>
            <w:rFonts w:ascii="Times New Roman" w:hAnsi="Times New Roman"/>
            <w:sz w:val="24"/>
            <w:szCs w:val="24"/>
          </w:rPr>
          <w:t>Zoom</w:t>
        </w:r>
      </w:hyperlink>
      <w:r w:rsidRPr="004E6352">
        <w:rPr>
          <w:rFonts w:ascii="Times New Roman" w:hAnsi="Times New Roman"/>
          <w:sz w:val="24"/>
          <w:szCs w:val="24"/>
        </w:rPr>
        <w:t>, бесплатный сервис </w:t>
      </w:r>
      <w:hyperlink r:id="rId15" w:tgtFrame="_blank" w:tooltip="Перейти на сайт" w:history="1">
        <w:r w:rsidRPr="004E6352">
          <w:rPr>
            <w:rStyle w:val="a9"/>
            <w:rFonts w:ascii="Times New Roman" w:hAnsi="Times New Roman"/>
            <w:sz w:val="24"/>
            <w:szCs w:val="24"/>
          </w:rPr>
          <w:t>«Виртуальный класс» от Учи.Ру</w:t>
        </w:r>
      </w:hyperlink>
      <w:r w:rsidRPr="004E6352">
        <w:rPr>
          <w:rFonts w:ascii="Times New Roman" w:hAnsi="Times New Roman"/>
          <w:sz w:val="24"/>
          <w:szCs w:val="24"/>
        </w:rPr>
        <w:t xml:space="preserve"> и др.). </w:t>
      </w:r>
      <w:r w:rsidRPr="004E6352">
        <w:rPr>
          <w:rFonts w:ascii="Times New Roman" w:hAnsi="Times New Roman"/>
          <w:sz w:val="24"/>
          <w:szCs w:val="24"/>
          <w:lang w:val="en-US"/>
        </w:rPr>
        <w:t>Zoom</w:t>
      </w:r>
      <w:r w:rsidRPr="004E6352">
        <w:rPr>
          <w:rFonts w:ascii="Times New Roman" w:hAnsi="Times New Roman"/>
          <w:sz w:val="24"/>
          <w:szCs w:val="24"/>
        </w:rPr>
        <w:t xml:space="preserve">  как наиболее простой в использовании. Ссылка на видео как работать с приложением ZOOM:</w:t>
      </w:r>
    </w:p>
    <w:p w:rsidR="008336E0" w:rsidRPr="004E6352" w:rsidRDefault="002E6EB8" w:rsidP="006F0E6D">
      <w:pPr>
        <w:spacing w:after="0" w:line="240" w:lineRule="auto"/>
        <w:ind w:firstLine="709"/>
        <w:contextualSpacing/>
        <w:jc w:val="both"/>
        <w:rPr>
          <w:rFonts w:ascii="Times New Roman" w:hAnsi="Times New Roman"/>
          <w:sz w:val="24"/>
          <w:szCs w:val="24"/>
        </w:rPr>
      </w:pPr>
      <w:hyperlink r:id="rId16" w:history="1">
        <w:r w:rsidR="008336E0" w:rsidRPr="004E6352">
          <w:rPr>
            <w:rStyle w:val="a9"/>
            <w:rFonts w:ascii="Times New Roman" w:hAnsi="Times New Roman"/>
            <w:sz w:val="24"/>
            <w:szCs w:val="24"/>
          </w:rPr>
          <w:t>https://www.youtube.com/watch?time_continue=1&amp;v=ocbM_PWYtek&amp;feature=emb_logo</w:t>
        </w:r>
      </w:hyperlink>
      <w:r w:rsidR="008336E0" w:rsidRPr="004E6352">
        <w:rPr>
          <w:rFonts w:ascii="Times New Roman" w:hAnsi="Times New Roman"/>
          <w:sz w:val="24"/>
          <w:szCs w:val="24"/>
        </w:rPr>
        <w:t>.</w:t>
      </w:r>
    </w:p>
    <w:p w:rsidR="008336E0" w:rsidRPr="004E6352" w:rsidRDefault="008336E0" w:rsidP="006F0E6D">
      <w:pPr>
        <w:spacing w:after="0" w:line="240" w:lineRule="auto"/>
        <w:ind w:firstLine="709"/>
        <w:contextualSpacing/>
        <w:jc w:val="both"/>
        <w:rPr>
          <w:rFonts w:ascii="Times New Roman" w:hAnsi="Times New Roman"/>
          <w:i/>
          <w:sz w:val="24"/>
          <w:szCs w:val="24"/>
        </w:rPr>
      </w:pPr>
      <w:r w:rsidRPr="004E6352">
        <w:rPr>
          <w:rFonts w:ascii="Times New Roman" w:hAnsi="Times New Roman"/>
          <w:sz w:val="24"/>
          <w:szCs w:val="24"/>
        </w:rPr>
        <w:t xml:space="preserve">   Если используется асинхронный режим обучения, при котором  учитель и учащиеся работают с ресурсами в свободном друг от друга режиме, необходимо выбрать соответствующую образовательную онлайн платформу , о чем мы говорили выше. В настоящее время доступна </w:t>
      </w:r>
      <w:r w:rsidRPr="004E6352">
        <w:rPr>
          <w:rFonts w:ascii="Times New Roman" w:hAnsi="Times New Roman"/>
          <w:i/>
          <w:sz w:val="24"/>
          <w:szCs w:val="24"/>
        </w:rPr>
        <w:t xml:space="preserve">Российская электронная школа РЭШ. </w:t>
      </w:r>
      <w:r w:rsidRPr="004E6352">
        <w:rPr>
          <w:rFonts w:ascii="Times New Roman" w:hAnsi="Times New Roman"/>
          <w:sz w:val="24"/>
          <w:szCs w:val="24"/>
        </w:rPr>
        <w:t xml:space="preserve"> В случае если  учитель планирует  выстроить урок с использованием собственных материалов, то наиболее удобным инструментом для размещения заданий учащимся в этом контексте выступает электронный дневник с модулем домашних заданий. Необходимо разместить материалы (или ссылки на них) на диске (</w:t>
      </w:r>
      <w:hyperlink r:id="rId17" w:tgtFrame="_blank" w:tooltip="Перейти на сайт" w:history="1">
        <w:r w:rsidRPr="004E6352">
          <w:rPr>
            <w:rStyle w:val="a9"/>
            <w:rFonts w:ascii="Times New Roman" w:hAnsi="Times New Roman"/>
            <w:sz w:val="24"/>
            <w:szCs w:val="24"/>
          </w:rPr>
          <w:t>Google Диск</w:t>
        </w:r>
      </w:hyperlink>
      <w:r w:rsidRPr="004E6352">
        <w:rPr>
          <w:rFonts w:ascii="Times New Roman" w:hAnsi="Times New Roman"/>
          <w:sz w:val="24"/>
          <w:szCs w:val="24"/>
        </w:rPr>
        <w:t>, </w:t>
      </w:r>
      <w:hyperlink r:id="rId18" w:tgtFrame="_blank" w:tooltip="Перейти на сайт" w:history="1">
        <w:r w:rsidRPr="004E6352">
          <w:rPr>
            <w:rStyle w:val="a9"/>
            <w:rFonts w:ascii="Times New Roman" w:hAnsi="Times New Roman"/>
            <w:sz w:val="24"/>
            <w:szCs w:val="24"/>
          </w:rPr>
          <w:t>Яндекс.Диск</w:t>
        </w:r>
      </w:hyperlink>
      <w:r w:rsidRPr="004E6352">
        <w:rPr>
          <w:rFonts w:ascii="Times New Roman" w:hAnsi="Times New Roman"/>
          <w:sz w:val="24"/>
          <w:szCs w:val="24"/>
        </w:rPr>
        <w:t>, </w:t>
      </w:r>
      <w:hyperlink r:id="rId19" w:tgtFrame="_blank" w:tooltip="Перейти на сайт" w:history="1">
        <w:r w:rsidRPr="004E6352">
          <w:rPr>
            <w:rStyle w:val="a9"/>
            <w:rFonts w:ascii="Times New Roman" w:hAnsi="Times New Roman"/>
            <w:sz w:val="24"/>
            <w:szCs w:val="24"/>
          </w:rPr>
          <w:t>Облако Mail.ru</w:t>
        </w:r>
      </w:hyperlink>
      <w:r w:rsidRPr="004E6352">
        <w:rPr>
          <w:rFonts w:ascii="Times New Roman" w:hAnsi="Times New Roman"/>
          <w:sz w:val="24"/>
          <w:szCs w:val="24"/>
        </w:rPr>
        <w:t xml:space="preserve"> и др.) и разместить в электронном журнале. Оптимально при дистанционном обучении использовать оба варианта: синхронное и асинхронное. </w:t>
      </w:r>
      <w:r w:rsidRPr="004E6352">
        <w:rPr>
          <w:rFonts w:ascii="Times New Roman" w:hAnsi="Times New Roman"/>
          <w:i/>
          <w:sz w:val="24"/>
          <w:szCs w:val="24"/>
        </w:rPr>
        <w:t>Он-лайн занятия</w:t>
      </w:r>
      <w:r w:rsidRPr="004E6352">
        <w:rPr>
          <w:rFonts w:ascii="Times New Roman" w:hAnsi="Times New Roman"/>
          <w:sz w:val="24"/>
          <w:szCs w:val="24"/>
        </w:rPr>
        <w:t xml:space="preserve"> лучше проводить, когда отрабатываются навыки устной речи, фонетического чтения и учителю важно  услышать и оценить речь учащихся.</w:t>
      </w:r>
      <w:r w:rsidRPr="004E6352">
        <w:rPr>
          <w:rFonts w:ascii="Times New Roman" w:hAnsi="Times New Roman"/>
          <w:i/>
          <w:sz w:val="24"/>
          <w:szCs w:val="24"/>
        </w:rPr>
        <w:t>Асинхронный формат</w:t>
      </w:r>
      <w:r w:rsidRPr="004E6352">
        <w:rPr>
          <w:rFonts w:ascii="Times New Roman" w:hAnsi="Times New Roman"/>
          <w:sz w:val="24"/>
          <w:szCs w:val="24"/>
        </w:rPr>
        <w:t xml:space="preserve"> можно использовать  при обучении лексико- грамматическому  материалу, чтению. </w:t>
      </w:r>
      <w:r w:rsidRPr="004E6352">
        <w:rPr>
          <w:rFonts w:ascii="Times New Roman" w:hAnsi="Times New Roman"/>
          <w:i/>
          <w:sz w:val="24"/>
          <w:szCs w:val="24"/>
        </w:rPr>
        <w:t>В любом случае оба формата должны  быть  использованы в соответствии с поставленными образовательными задачами.</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 xml:space="preserve">3. Желательно  при дистанционном обучении </w:t>
      </w:r>
      <w:r w:rsidRPr="004E6352">
        <w:rPr>
          <w:rFonts w:ascii="Times New Roman" w:hAnsi="Times New Roman"/>
          <w:i/>
          <w:sz w:val="24"/>
          <w:szCs w:val="24"/>
        </w:rPr>
        <w:t>изучение нового материала</w:t>
      </w:r>
      <w:r w:rsidRPr="004E6352">
        <w:rPr>
          <w:rFonts w:ascii="Times New Roman" w:hAnsi="Times New Roman"/>
          <w:sz w:val="24"/>
          <w:szCs w:val="24"/>
        </w:rPr>
        <w:t xml:space="preserve"> свести к минимуму, лучше сконцентрироваться на закреплении ранее пройденного материала или отбирать более легкие для усвоения темы. Данная  рекомендация касается в первую очередь учащихся  </w:t>
      </w:r>
      <w:r w:rsidRPr="004E6352">
        <w:rPr>
          <w:rFonts w:ascii="Times New Roman" w:hAnsi="Times New Roman"/>
          <w:i/>
          <w:sz w:val="24"/>
          <w:szCs w:val="24"/>
        </w:rPr>
        <w:t>начальной школы</w:t>
      </w:r>
      <w:r w:rsidRPr="004E6352">
        <w:rPr>
          <w:rFonts w:ascii="Times New Roman" w:hAnsi="Times New Roman"/>
          <w:sz w:val="24"/>
          <w:szCs w:val="24"/>
        </w:rPr>
        <w:t>, которым сложно самостоятельно осваивать новый материал.</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 xml:space="preserve">4. </w:t>
      </w:r>
      <w:r w:rsidRPr="004E6352">
        <w:rPr>
          <w:rFonts w:ascii="Times New Roman" w:hAnsi="Times New Roman"/>
          <w:i/>
          <w:sz w:val="24"/>
          <w:szCs w:val="24"/>
        </w:rPr>
        <w:t>Критерии и требования к проведению дистанционного урока.</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i/>
          <w:sz w:val="24"/>
          <w:szCs w:val="24"/>
        </w:rPr>
        <w:t>Внешний порядок урока.</w:t>
      </w:r>
      <w:r w:rsidRPr="004E6352">
        <w:rPr>
          <w:rFonts w:ascii="Times New Roman" w:hAnsi="Times New Roman"/>
          <w:sz w:val="24"/>
          <w:szCs w:val="24"/>
        </w:rPr>
        <w:t xml:space="preserve"> Определяющим требованием дистанционного урока является точное начало и окончание урока, т.к. именно оно основано на расписании занятий и  финансовой дисциплине образовательного учреждения.</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i/>
          <w:sz w:val="24"/>
          <w:szCs w:val="24"/>
        </w:rPr>
        <w:t xml:space="preserve">Внутренний порядок урока </w:t>
      </w:r>
      <w:r w:rsidRPr="004E6352">
        <w:rPr>
          <w:rFonts w:ascii="Times New Roman" w:hAnsi="Times New Roman"/>
          <w:sz w:val="24"/>
          <w:szCs w:val="24"/>
        </w:rPr>
        <w:t>- это его структура. Учителю следует четко распределять урок на основные этапы с конкретными целями и учетом времени. Правильно спланированный урок учитывает уровень подготовленности обучающихся, позволяет им последовательно продвигаться от одного этапа к другому.</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 xml:space="preserve">5. Учащиеся должны понимать проблемную ситуацию, уметь выстраивать предположения и догадки, решать проблемы и оценивать свои достижения.  Именно в этом заключается </w:t>
      </w:r>
      <w:r w:rsidRPr="004E6352">
        <w:rPr>
          <w:rFonts w:ascii="Times New Roman" w:hAnsi="Times New Roman"/>
          <w:i/>
          <w:sz w:val="24"/>
          <w:szCs w:val="24"/>
        </w:rPr>
        <w:t>проблемный подход</w:t>
      </w:r>
      <w:r w:rsidRPr="004E6352">
        <w:rPr>
          <w:rFonts w:ascii="Times New Roman" w:hAnsi="Times New Roman"/>
          <w:sz w:val="24"/>
          <w:szCs w:val="24"/>
        </w:rPr>
        <w:t xml:space="preserve"> к обучению иностранным языкам.</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 xml:space="preserve">6.   Дистанционный урок должен соответствовать </w:t>
      </w:r>
      <w:r w:rsidRPr="004E6352">
        <w:rPr>
          <w:rFonts w:ascii="Times New Roman" w:hAnsi="Times New Roman"/>
          <w:i/>
          <w:sz w:val="24"/>
          <w:szCs w:val="24"/>
        </w:rPr>
        <w:t>дидактическим принципам</w:t>
      </w:r>
      <w:r w:rsidRPr="004E6352">
        <w:rPr>
          <w:rFonts w:ascii="Times New Roman" w:hAnsi="Times New Roman"/>
          <w:sz w:val="24"/>
          <w:szCs w:val="24"/>
        </w:rPr>
        <w:t xml:space="preserve">. Учитель должен продумать наглядность и опору на изучаемый материал,  соответствие упражнений и проверочных заданий данному дистанционному уроку. </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lastRenderedPageBreak/>
        <w:t xml:space="preserve">6. Учителю важно помнить о том, что организация  урока иностранного языка в режиме </w:t>
      </w:r>
      <w:r w:rsidRPr="004E6352">
        <w:rPr>
          <w:rFonts w:ascii="Times New Roman" w:hAnsi="Times New Roman"/>
          <w:sz w:val="24"/>
          <w:szCs w:val="24"/>
          <w:lang w:val="en-US"/>
        </w:rPr>
        <w:t>on</w:t>
      </w:r>
      <w:r w:rsidRPr="004E6352">
        <w:rPr>
          <w:rFonts w:ascii="Times New Roman" w:hAnsi="Times New Roman"/>
          <w:sz w:val="24"/>
          <w:szCs w:val="24"/>
        </w:rPr>
        <w:t>-</w:t>
      </w:r>
      <w:r w:rsidRPr="004E6352">
        <w:rPr>
          <w:rFonts w:ascii="Times New Roman" w:hAnsi="Times New Roman"/>
          <w:sz w:val="24"/>
          <w:szCs w:val="24"/>
          <w:lang w:val="en-US"/>
        </w:rPr>
        <w:t>line</w:t>
      </w:r>
      <w:r w:rsidRPr="004E6352">
        <w:rPr>
          <w:rFonts w:ascii="Times New Roman" w:hAnsi="Times New Roman"/>
          <w:sz w:val="24"/>
          <w:szCs w:val="24"/>
        </w:rPr>
        <w:t xml:space="preserve">  предполагает  </w:t>
      </w:r>
      <w:r w:rsidRPr="004E6352">
        <w:rPr>
          <w:rFonts w:ascii="Times New Roman" w:hAnsi="Times New Roman"/>
          <w:i/>
          <w:sz w:val="24"/>
          <w:szCs w:val="24"/>
        </w:rPr>
        <w:t>использование заданий репродуктивного и продуктивного характера</w:t>
      </w:r>
      <w:r w:rsidRPr="004E6352">
        <w:rPr>
          <w:rFonts w:ascii="Times New Roman" w:hAnsi="Times New Roman"/>
          <w:sz w:val="24"/>
          <w:szCs w:val="24"/>
        </w:rPr>
        <w:t xml:space="preserve"> (чаще репродуктивного). Сочетания заданий должны варьироваться от занятия к занятию. Учащиеся должны быть готовы работать в разных речевых видах деятельности, нельзя допускать однообразия ведения занятий, иначе мотивация учащихся будет снижаться. Продолжительность он-лайн  занятия в среднем- 30 минут.  </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i/>
          <w:sz w:val="24"/>
          <w:szCs w:val="24"/>
        </w:rPr>
        <w:t>Важно:</w:t>
      </w:r>
      <w:r w:rsidRPr="004E6352">
        <w:rPr>
          <w:rFonts w:ascii="Times New Roman" w:hAnsi="Times New Roman"/>
          <w:sz w:val="24"/>
          <w:szCs w:val="24"/>
        </w:rPr>
        <w:t xml:space="preserve"> не перегружать заданиями повышенной сложности (если это не противоречит программе обучения); вовремя  проверять  выполненные задания и оповещать учащихся о результатах; использовать тексты  с инфографикой, т. к. схемы, рисунки и другие средства визуализации помогут учащимся усвоить материал более качественно; задания должны быть сбалансированы по объему и степени сложности.</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Для учителей иностранного языка рекомендуются следующие сервисы , которые позволят</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сделать занятия интереснее и современнее:</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color w:val="2680FF"/>
          <w:sz w:val="24"/>
          <w:szCs w:val="24"/>
        </w:rPr>
        <w:t xml:space="preserve">Загадкер </w:t>
      </w:r>
      <w:r w:rsidRPr="004E6352">
        <w:rPr>
          <w:rFonts w:ascii="Times New Roman" w:hAnsi="Times New Roman"/>
          <w:sz w:val="24"/>
          <w:szCs w:val="24"/>
        </w:rPr>
        <w:t>— загадки для детей дошкольного возраста, в том числе на английском языке;</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color w:val="2680FF"/>
          <w:sz w:val="24"/>
          <w:szCs w:val="24"/>
        </w:rPr>
        <w:t xml:space="preserve">EnglishTips.org </w:t>
      </w:r>
      <w:r w:rsidRPr="004E6352">
        <w:rPr>
          <w:rFonts w:ascii="Times New Roman" w:hAnsi="Times New Roman"/>
          <w:sz w:val="24"/>
          <w:szCs w:val="24"/>
        </w:rPr>
        <w:t>— огромное количество материалов для изучения и преподавания английского языка;</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color w:val="2680FF"/>
          <w:sz w:val="24"/>
          <w:szCs w:val="24"/>
        </w:rPr>
        <w:t xml:space="preserve">Native English </w:t>
      </w:r>
      <w:r w:rsidRPr="004E6352">
        <w:rPr>
          <w:rFonts w:ascii="Times New Roman" w:hAnsi="Times New Roman"/>
          <w:sz w:val="24"/>
          <w:szCs w:val="24"/>
        </w:rPr>
        <w:t>— грамматика английского языка, интерактивные тесты, игры, идиомы, тексты песен;</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color w:val="2680FF"/>
          <w:sz w:val="24"/>
          <w:szCs w:val="24"/>
        </w:rPr>
        <w:t xml:space="preserve">Словари «Дрофы» </w:t>
      </w:r>
      <w:r w:rsidRPr="004E6352">
        <w:rPr>
          <w:rFonts w:ascii="Times New Roman" w:hAnsi="Times New Roman"/>
          <w:sz w:val="24"/>
          <w:szCs w:val="24"/>
        </w:rPr>
        <w:t>— словари русского, английского, немецкого, французского, итальянского и испанского языков. Более 200 000 словарных статей;</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color w:val="2680FF"/>
          <w:sz w:val="24"/>
          <w:szCs w:val="24"/>
        </w:rPr>
        <w:t xml:space="preserve">The Goethe-Institut </w:t>
      </w:r>
      <w:r w:rsidRPr="004E6352">
        <w:rPr>
          <w:rFonts w:ascii="Times New Roman" w:hAnsi="Times New Roman"/>
          <w:sz w:val="24"/>
          <w:szCs w:val="24"/>
        </w:rPr>
        <w:t>— официальный сайт Института имени Гёте, который содержит информацию о немецком языке как для педагогов, так и для учеников: образцы упражнений, тренировочные тесты для подготовки к экзаменам международного уровня, страноведческую информацию, игры, методические советы.</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 xml:space="preserve">7. </w:t>
      </w:r>
      <w:r w:rsidRPr="004E6352">
        <w:rPr>
          <w:rFonts w:ascii="Times New Roman" w:hAnsi="Times New Roman"/>
          <w:i/>
          <w:sz w:val="24"/>
          <w:szCs w:val="24"/>
        </w:rPr>
        <w:t>Требования к обучаемым.</w:t>
      </w:r>
      <w:r w:rsidRPr="004E6352">
        <w:rPr>
          <w:rFonts w:ascii="Times New Roman" w:hAnsi="Times New Roman"/>
          <w:sz w:val="24"/>
          <w:szCs w:val="24"/>
        </w:rPr>
        <w:t xml:space="preserve"> Участники дистанционного урока должны владеть навыками работы на компьютере, уметь набирать и редактировать текст, создавать рисунки, таблицы, уметь сохранять, архивировать информацию. Также ученики должны  уметь пользоваться электронной почтой, пользоваться ссылками для выполнения практиче</w:t>
      </w:r>
      <w:r>
        <w:rPr>
          <w:rFonts w:ascii="Times New Roman" w:hAnsi="Times New Roman"/>
          <w:sz w:val="24"/>
          <w:szCs w:val="24"/>
        </w:rPr>
        <w:t>с</w:t>
      </w:r>
      <w:r w:rsidRPr="004E6352">
        <w:rPr>
          <w:rFonts w:ascii="Times New Roman" w:hAnsi="Times New Roman"/>
          <w:sz w:val="24"/>
          <w:szCs w:val="24"/>
        </w:rPr>
        <w:t>ких и домашних работ.</w:t>
      </w:r>
      <w:r w:rsidRPr="004E6352">
        <w:rPr>
          <w:rFonts w:ascii="Times New Roman" w:hAnsi="Times New Roman"/>
          <w:sz w:val="24"/>
          <w:szCs w:val="24"/>
        </w:rPr>
        <w:tab/>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 xml:space="preserve">Чтобы достичь </w:t>
      </w:r>
      <w:r w:rsidRPr="004E6352">
        <w:rPr>
          <w:rFonts w:ascii="Times New Roman" w:hAnsi="Times New Roman"/>
          <w:i/>
          <w:sz w:val="24"/>
          <w:szCs w:val="24"/>
        </w:rPr>
        <w:t>активности обучающихся</w:t>
      </w:r>
      <w:r w:rsidRPr="004E6352">
        <w:rPr>
          <w:rFonts w:ascii="Times New Roman" w:hAnsi="Times New Roman"/>
          <w:sz w:val="24"/>
          <w:szCs w:val="24"/>
        </w:rPr>
        <w:t xml:space="preserve"> учителю рекомендуется создать такие условия, в которых дети войдут в процесс обучения, научатся решать поставленные задачи и достигать результата. </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i/>
          <w:sz w:val="24"/>
          <w:szCs w:val="24"/>
        </w:rPr>
        <w:t xml:space="preserve">Мастерство </w:t>
      </w:r>
      <w:r>
        <w:rPr>
          <w:rFonts w:ascii="Times New Roman" w:hAnsi="Times New Roman"/>
          <w:i/>
          <w:sz w:val="24"/>
          <w:szCs w:val="24"/>
        </w:rPr>
        <w:t xml:space="preserve">современного </w:t>
      </w:r>
      <w:r w:rsidRPr="004E6352">
        <w:rPr>
          <w:rFonts w:ascii="Times New Roman" w:hAnsi="Times New Roman"/>
          <w:i/>
          <w:sz w:val="24"/>
          <w:szCs w:val="24"/>
        </w:rPr>
        <w:t>учителя</w:t>
      </w:r>
      <w:r w:rsidRPr="004E6352">
        <w:rPr>
          <w:rFonts w:ascii="Times New Roman" w:hAnsi="Times New Roman"/>
          <w:sz w:val="24"/>
          <w:szCs w:val="24"/>
        </w:rPr>
        <w:t xml:space="preserve"> заключается в том, чтобы он постоянно поддерживал интерес</w:t>
      </w:r>
      <w:r>
        <w:rPr>
          <w:rFonts w:ascii="Times New Roman" w:hAnsi="Times New Roman"/>
          <w:sz w:val="24"/>
          <w:szCs w:val="24"/>
        </w:rPr>
        <w:t xml:space="preserve"> не только к традиционному очному уроку, но и </w:t>
      </w:r>
      <w:r w:rsidRPr="004E6352">
        <w:rPr>
          <w:rFonts w:ascii="Times New Roman" w:hAnsi="Times New Roman"/>
          <w:sz w:val="24"/>
          <w:szCs w:val="24"/>
        </w:rPr>
        <w:t>к дистанционному уроку, создавал мотивы активизации деятельности участников образовательного процесса..</w:t>
      </w:r>
    </w:p>
    <w:p w:rsidR="008336E0" w:rsidRPr="004E6352" w:rsidRDefault="008336E0" w:rsidP="006F0E6D">
      <w:pPr>
        <w:spacing w:after="0" w:line="240" w:lineRule="auto"/>
        <w:ind w:firstLine="709"/>
        <w:contextualSpacing/>
        <w:jc w:val="both"/>
        <w:rPr>
          <w:rFonts w:ascii="Times New Roman" w:eastAsia="Times New Roman" w:hAnsi="Times New Roman"/>
          <w:sz w:val="24"/>
          <w:szCs w:val="24"/>
          <w:lang w:eastAsia="ru-RU"/>
        </w:rPr>
      </w:pPr>
      <w:r w:rsidRPr="004E6352">
        <w:rPr>
          <w:rFonts w:ascii="Times New Roman" w:eastAsia="Times New Roman" w:hAnsi="Times New Roman"/>
          <w:sz w:val="24"/>
          <w:szCs w:val="24"/>
          <w:lang w:eastAsia="ru-RU"/>
        </w:rPr>
        <w:t xml:space="preserve">                                                   </w:t>
      </w:r>
    </w:p>
    <w:p w:rsidR="008336E0" w:rsidRPr="00E5251D" w:rsidRDefault="008336E0" w:rsidP="006F0E6D">
      <w:pPr>
        <w:spacing w:after="0" w:line="240" w:lineRule="auto"/>
        <w:ind w:firstLine="709"/>
        <w:contextualSpacing/>
        <w:jc w:val="center"/>
        <w:rPr>
          <w:rFonts w:ascii="Times New Roman" w:hAnsi="Times New Roman"/>
          <w:b/>
          <w:sz w:val="24"/>
          <w:szCs w:val="24"/>
        </w:rPr>
      </w:pPr>
      <w:r w:rsidRPr="00E5251D">
        <w:rPr>
          <w:rFonts w:ascii="Times New Roman" w:hAnsi="Times New Roman"/>
          <w:b/>
          <w:sz w:val="24"/>
          <w:szCs w:val="24"/>
        </w:rPr>
        <w:t>Использование ИКТ на уроках английского языка как средства повышения</w:t>
      </w:r>
    </w:p>
    <w:p w:rsidR="008336E0" w:rsidRPr="00E5251D" w:rsidRDefault="006F0E6D" w:rsidP="006F0E6D">
      <w:pPr>
        <w:spacing w:after="0" w:line="240" w:lineRule="auto"/>
        <w:ind w:firstLine="709"/>
        <w:contextualSpacing/>
        <w:jc w:val="center"/>
        <w:rPr>
          <w:rFonts w:ascii="Times New Roman" w:hAnsi="Times New Roman"/>
          <w:b/>
          <w:sz w:val="24"/>
          <w:szCs w:val="24"/>
        </w:rPr>
      </w:pPr>
      <w:r>
        <w:rPr>
          <w:rFonts w:ascii="Times New Roman" w:hAnsi="Times New Roman"/>
          <w:b/>
          <w:sz w:val="24"/>
          <w:szCs w:val="24"/>
        </w:rPr>
        <w:t>качества работы обучающихся</w:t>
      </w:r>
    </w:p>
    <w:p w:rsidR="008336E0" w:rsidRPr="00E5251D" w:rsidRDefault="008336E0" w:rsidP="006F0E6D">
      <w:pPr>
        <w:spacing w:after="0" w:line="240" w:lineRule="auto"/>
        <w:ind w:firstLine="709"/>
        <w:contextualSpacing/>
        <w:jc w:val="center"/>
        <w:rPr>
          <w:rFonts w:ascii="Times New Roman" w:hAnsi="Times New Roman"/>
          <w:b/>
          <w:sz w:val="24"/>
          <w:szCs w:val="24"/>
        </w:rPr>
      </w:pPr>
      <w:r w:rsidRPr="00E5251D">
        <w:rPr>
          <w:rFonts w:ascii="Times New Roman" w:hAnsi="Times New Roman"/>
          <w:b/>
          <w:sz w:val="24"/>
          <w:szCs w:val="24"/>
        </w:rPr>
        <w:t>Батырева Е.С., учитель английского языка МКОУ ГШИ</w:t>
      </w:r>
    </w:p>
    <w:p w:rsidR="008336E0" w:rsidRPr="004E6352" w:rsidRDefault="008336E0" w:rsidP="006F0E6D">
      <w:pPr>
        <w:spacing w:after="0" w:line="240" w:lineRule="auto"/>
        <w:ind w:firstLine="709"/>
        <w:contextualSpacing/>
        <w:jc w:val="both"/>
        <w:rPr>
          <w:rFonts w:ascii="Times New Roman" w:hAnsi="Times New Roman"/>
          <w:sz w:val="24"/>
          <w:szCs w:val="24"/>
        </w:rPr>
      </w:pP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 xml:space="preserve">   Для повышения эффективности образовательного процесса при проведении уроков английского языка использую информационно-коммуникативные технологии.</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Если мы обратимся к “Словарю методических терминов” (авторы: Э.Г.Азимов, А.Н.Щукин), то найдем следующее определение: информационные технологии – это “система методов и способов сбора, накопления, хранения, поиска, передачи, обработки и выдачи информации с помощью компьютеров и компьютерных линий связи”.</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Цели: повышение эффективности образовательного процесса с помощью использования ИКТ в условиях ФГОС;</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lastRenderedPageBreak/>
        <w:t>активизация познавательной деятельности обучающихся и повышение качественной успеваемости школьников с использованием ИКТ;</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развитие творческих способностей обучающихся;</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расширение общепедагогических и психологических знаний с целью совершенствования методов обучения и воспитания;</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повышение научно-методического уровня и профессионального мастерства;</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Задачи: 1) развивать творческий потенциал учащихся и создавать необходимые условия для активизации познавательной и речевой деятельности учащихся;</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2) повысить качество преподавания английского языка на основе внедрения новых информационных технологий;</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3) усилить интенсивность урока с помощью использования ИКТ;</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4) использовать ИКТ как средство повышения мотивации учащихся в изучении английского языка;</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5) применять разнообразные формы работы на уроке с использованием ИКТ;</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6) формировать навыки у обучающихся в использовании ИКТ, развивать их творческий потенциал.</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Также информационно-коммуникативные технологии — средство развития мотивации учебной деятельности на уроках английского языка.</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 xml:space="preserve">Появление новой информации, рекламы, применение компьютерных технологий на телевидении, распространение игровых приставок, электронных игрушек и компьютеров оказывают огромное влияние на воспитание ребенка и на его восприятие окружающего мира. Поэтому необходимо научить каждого ребенка за небольшой промежуток времени осваивать, преобразовывать и использовать в практической деятельности большой поток информации. Очень важно организовать процесс обучения так, чтобы ребенок активно, с интересом и увлечением работал на уроке, видел свои результаты и мог их оценить. </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ИКТ позволяют более полно реализовать целый комплекс методических, дидактических, педагогических и психологических принципов, делают процесс обучения более интересным и творческим. При этом соблюдается принцип доступности и учитывается индивидуальный темп работы каждого ученика.</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Больших результатов можно достичь, применяя данные технологии в преподавании английского языка в младшей и средней школе. ИКТ позволяют активизировать аналитическую деятельность обучающихся, раскрыть творческие возможности обучающихся, стимулировать развивать психические процессы, мышление, восприятие, память обучающихся.</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В старших классах использование информационных технологий позволяют раскрывать возможности обучающихся в создании серьезных исследовательских, проектных работ с мультимедийными презентациями и т.д.</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Помочь в решении этой непростой задачи может сочетание традиционных методов обучения и современных информационных технологий. При традиционных методах ведения урока главным носителем информации для обучающихся выступает учитель, он требует от обучающегося концентрации внимания, сосредоточенности, напряжения памяти. Не каждый школьник способен работать в таком режиме. Психологические особенности характера, тип восприятия ребенка становятся причиной неуспешности. При этом современные требования к уровню образованности не позволяют снизить объем информации, необходимой ученику для усвоения темы урока.</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 xml:space="preserve">Однако при организации урока с использованием ИКТ,  информация предоставляется обучающимся красочно оформленной, с использованием эффектов анимации, в виде текста, диаграммы, графика, рисунка. Все это позволяет более наглядно и доступно, чем в устной форме, объяснить учебный материал. Я считаю , что использование информационно-коммуникационных средств обучения на уроке английского языка является лучшим способом повышения эффективности учебного процесса. </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lastRenderedPageBreak/>
        <w:t>Этот метод позволяет мне:</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1. Экономить время.</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2. Повышает интерес к изучению предмета</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3. Увеличивает процент самостоятельного поиска знаний.</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4. Обогащает содержание урока.</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5. Организуется интерактивное общение</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6. Дает возможность реализации принципиально новых форм и методов обучения.</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К наиболее часто используемым в учебном процессе средствам ИКТ относятся:</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-электронные учебники и пособия, демонстрируемые с помощью компьютера и мультимедийного проектора,</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-электронные энциклопедии и справочники,</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-тренажеры и программы тестирования,</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-образовательные ресурсы Интернета,</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-DVD  и CD диски,</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-видео и аудиотехника,</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 материалы для дистанционного обучения;</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 дистанционное обучение</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 Изучение английского языка с использованием ИКТ дает возможность принимать участие в тестированиях, в викторинах, конкурсах, олимпиадах.</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Применение информационных технологий, которые использую на своих уроках:</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eastAsia="Times New Roman" w:hAnsi="Times New Roman"/>
          <w:bCs/>
          <w:color w:val="000000"/>
          <w:sz w:val="24"/>
          <w:szCs w:val="24"/>
          <w:lang w:eastAsia="ru-RU"/>
        </w:rPr>
        <w:t>Обучение лексике с применением ИКТ:</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eastAsia="Times New Roman" w:hAnsi="Times New Roman"/>
          <w:color w:val="000000"/>
          <w:sz w:val="24"/>
          <w:szCs w:val="24"/>
          <w:lang w:eastAsia="ru-RU"/>
        </w:rPr>
        <w:t>Развитие лексических навыков для последующего их включения в речевую деятельность учащихся является основной задачей в овладении лексикой. Применение компьютерных технологий при формировании лексических навыков значительно усиливает эффективность данного процесса.</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eastAsia="Times New Roman" w:hAnsi="Times New Roman"/>
          <w:color w:val="000000"/>
          <w:sz w:val="24"/>
          <w:szCs w:val="24"/>
          <w:lang w:eastAsia="ru-RU"/>
        </w:rPr>
        <w:t>Для отработки значения слова я предлагаю учащимся, например, упражнение на распределение слов по тематическим группам (school: chalk, desk, teacher. Family: mother, sister, aunt).</w:t>
      </w:r>
    </w:p>
    <w:p w:rsidR="008336E0" w:rsidRDefault="008336E0" w:rsidP="006F0E6D">
      <w:pPr>
        <w:spacing w:after="0" w:line="240" w:lineRule="auto"/>
        <w:ind w:firstLine="709"/>
        <w:contextualSpacing/>
        <w:jc w:val="both"/>
        <w:rPr>
          <w:rFonts w:ascii="Times New Roman" w:eastAsia="Times New Roman" w:hAnsi="Times New Roman"/>
          <w:color w:val="000000"/>
          <w:sz w:val="24"/>
          <w:szCs w:val="24"/>
          <w:lang w:eastAsia="ru-RU"/>
        </w:rPr>
      </w:pPr>
      <w:r w:rsidRPr="004E6352">
        <w:rPr>
          <w:rFonts w:ascii="Times New Roman" w:eastAsia="Times New Roman" w:hAnsi="Times New Roman"/>
          <w:color w:val="000000"/>
          <w:sz w:val="24"/>
          <w:szCs w:val="24"/>
          <w:lang w:eastAsia="ru-RU"/>
        </w:rPr>
        <w:t xml:space="preserve">Для тренировки в употреблении слов с помощью компьютера я предлагаю учащимся составить предложение из данных слов: is, a, big, there, window, bedroom, in, my </w:t>
      </w:r>
    </w:p>
    <w:p w:rsidR="008336E0" w:rsidRPr="00E5251D" w:rsidRDefault="008336E0" w:rsidP="006F0E6D">
      <w:pPr>
        <w:spacing w:after="0" w:line="240" w:lineRule="auto"/>
        <w:ind w:firstLine="709"/>
        <w:contextualSpacing/>
        <w:jc w:val="both"/>
        <w:rPr>
          <w:rFonts w:ascii="Times New Roman" w:eastAsia="Times New Roman" w:hAnsi="Times New Roman"/>
          <w:color w:val="000000"/>
          <w:sz w:val="24"/>
          <w:szCs w:val="24"/>
          <w:lang w:val="en-US" w:eastAsia="ru-RU"/>
        </w:rPr>
      </w:pPr>
      <w:r w:rsidRPr="00E5251D">
        <w:rPr>
          <w:rFonts w:ascii="Times New Roman" w:eastAsia="Times New Roman" w:hAnsi="Times New Roman"/>
          <w:color w:val="000000"/>
          <w:sz w:val="24"/>
          <w:szCs w:val="24"/>
          <w:lang w:val="en-US" w:eastAsia="ru-RU"/>
        </w:rPr>
        <w:t>(</w:t>
      </w:r>
      <w:r w:rsidRPr="004E6352">
        <w:rPr>
          <w:rFonts w:ascii="Times New Roman" w:eastAsia="Times New Roman" w:hAnsi="Times New Roman"/>
          <w:color w:val="000000"/>
          <w:sz w:val="24"/>
          <w:szCs w:val="24"/>
          <w:lang w:eastAsia="ru-RU"/>
        </w:rPr>
        <w:t>Т</w:t>
      </w:r>
      <w:r w:rsidRPr="00E5251D">
        <w:rPr>
          <w:rFonts w:ascii="Times New Roman" w:eastAsia="Times New Roman" w:hAnsi="Times New Roman"/>
          <w:color w:val="000000"/>
          <w:sz w:val="24"/>
          <w:szCs w:val="24"/>
          <w:lang w:val="en-US" w:eastAsia="ru-RU"/>
        </w:rPr>
        <w:t>here is a big window in my bedroom).</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9C6C9B">
        <w:rPr>
          <w:rFonts w:ascii="Times New Roman" w:eastAsia="Times New Roman" w:hAnsi="Times New Roman"/>
          <w:color w:val="000000"/>
          <w:sz w:val="24"/>
          <w:szCs w:val="24"/>
          <w:lang w:eastAsia="ru-RU"/>
        </w:rPr>
        <w:br/>
      </w:r>
      <w:r w:rsidRPr="004E6352">
        <w:rPr>
          <w:rFonts w:ascii="Times New Roman" w:hAnsi="Times New Roman"/>
          <w:bCs/>
          <w:sz w:val="24"/>
          <w:szCs w:val="24"/>
        </w:rPr>
        <w:t>Обучение грамматической стороне речи:</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При обучении грамматике я также стараюсь использовать различные приемы работы с ИКТ.</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Я использую презентацию в Power Point для объяснения нового правила или для проверки полученных знаний. Например, при изучении спряжения глагола to be я рассказываю учащимся сказку о приключениях этого глагола, сопровождая рассказ показом презентации. Яркая, красочная презентация помогает учащимся лучше запомнить теоретический материал и в дальнейшем употреблять глагол to be без ошибок.</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Также я демонстрирую презентации на разные грамматические темы, выполняем упражнения в виде игр: «Брейн ринг», «Крестики- нолики» и т.д.</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bCs/>
          <w:sz w:val="24"/>
          <w:szCs w:val="24"/>
        </w:rPr>
        <w:t>Обучение фонетике и чтению:</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Обучение фонетике и чтению во 2 классе является основной задачей. Здесь мне также помогают приемы работы с применением ИКТ. Во-первых, я стараюсь при каждом удобном случае использовать на уроке обучающие диски с фонетическими упражнениями.</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Во-вторых, при объяснении правил чтения я использую презентации в Power Point.</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Для проверки понимания прочитанного я применяю тесты, выполненные в редакторе Word, что является самым простым применением ИКТ в процессе обучения.</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При обучении аудированию:</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lastRenderedPageBreak/>
        <w:t>Формирование фонетических навыков аудирования; контроль правильности понимания прослушанного текста; умение понимать аутентичную речь.</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 xml:space="preserve">В своей работе мы также используем возможности ИКТ для решения комплексных задач, поэтому для тренировки умений и навыков аудирования используются мультимедийные уроки и задания. Источниками таких заданий являются мультимедийные уроки и Интернет. Интернет - богатый источник  аудио записей. </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При обучении говорению:</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 xml:space="preserve">    Формирование фонетических навыков говорения; организация общения в парах и небольших группах с использованием ролевых игр</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Умение сообщить, объяснить, одобрить, убедить, поздравить, дать описание и т.д. Учащимся предлагается определенная тема. Например, при изучении темы «Лондон» учащиеся совершают виртуальное путешествие по городу и рассказывают о том, что они видят. Может осуществляться парная работа, при которой учащиеся разыгрывают диалог между жителем Лондона или гидом и приезжим.</w:t>
      </w:r>
    </w:p>
    <w:p w:rsidR="008336E0" w:rsidRPr="004E6352" w:rsidRDefault="008336E0" w:rsidP="006F0E6D">
      <w:pPr>
        <w:spacing w:after="0" w:line="240" w:lineRule="auto"/>
        <w:ind w:firstLine="709"/>
        <w:contextualSpacing/>
        <w:jc w:val="both"/>
        <w:rPr>
          <w:rFonts w:ascii="Times New Roman" w:hAnsi="Times New Roman"/>
          <w:bCs/>
          <w:sz w:val="24"/>
          <w:szCs w:val="24"/>
        </w:rPr>
      </w:pPr>
      <w:r w:rsidRPr="004E6352">
        <w:rPr>
          <w:rFonts w:ascii="Times New Roman" w:hAnsi="Times New Roman"/>
          <w:bCs/>
          <w:sz w:val="24"/>
          <w:szCs w:val="24"/>
        </w:rPr>
        <w:t>Проанализировав опыт применения  ИКТ на уроках иностранного языка и во внеурочное время, можно сделать вывод:</w:t>
      </w:r>
    </w:p>
    <w:p w:rsidR="008336E0" w:rsidRPr="004E6352" w:rsidRDefault="008336E0" w:rsidP="006F0E6D">
      <w:pPr>
        <w:spacing w:after="0" w:line="240" w:lineRule="auto"/>
        <w:ind w:firstLine="709"/>
        <w:contextualSpacing/>
        <w:jc w:val="both"/>
        <w:rPr>
          <w:rFonts w:ascii="Times New Roman" w:hAnsi="Times New Roman"/>
          <w:bCs/>
          <w:sz w:val="24"/>
          <w:szCs w:val="24"/>
        </w:rPr>
      </w:pPr>
      <w:r w:rsidRPr="004E6352">
        <w:rPr>
          <w:rFonts w:ascii="Times New Roman" w:hAnsi="Times New Roman"/>
          <w:bCs/>
          <w:sz w:val="24"/>
          <w:szCs w:val="24"/>
        </w:rPr>
        <w:t>мультимедийные технологии ускоряют процесс обучения:</w:t>
      </w:r>
    </w:p>
    <w:p w:rsidR="008336E0" w:rsidRPr="004E6352" w:rsidRDefault="008336E0" w:rsidP="006F0E6D">
      <w:pPr>
        <w:spacing w:after="0" w:line="240" w:lineRule="auto"/>
        <w:ind w:firstLine="709"/>
        <w:contextualSpacing/>
        <w:jc w:val="both"/>
        <w:rPr>
          <w:rFonts w:ascii="Times New Roman" w:hAnsi="Times New Roman"/>
          <w:bCs/>
          <w:sz w:val="24"/>
          <w:szCs w:val="24"/>
        </w:rPr>
      </w:pPr>
      <w:r w:rsidRPr="004E6352">
        <w:rPr>
          <w:rFonts w:ascii="Times New Roman" w:hAnsi="Times New Roman"/>
          <w:bCs/>
          <w:sz w:val="24"/>
          <w:szCs w:val="24"/>
        </w:rPr>
        <w:t>способствуют резкому росту интереса учащихся к предмету;</w:t>
      </w:r>
    </w:p>
    <w:p w:rsidR="008336E0" w:rsidRPr="004E6352" w:rsidRDefault="008336E0" w:rsidP="006F0E6D">
      <w:pPr>
        <w:spacing w:after="0" w:line="240" w:lineRule="auto"/>
        <w:ind w:firstLine="709"/>
        <w:contextualSpacing/>
        <w:jc w:val="both"/>
        <w:rPr>
          <w:rFonts w:ascii="Times New Roman" w:hAnsi="Times New Roman"/>
          <w:bCs/>
          <w:sz w:val="24"/>
          <w:szCs w:val="24"/>
        </w:rPr>
      </w:pPr>
      <w:r w:rsidRPr="004E6352">
        <w:rPr>
          <w:rFonts w:ascii="Times New Roman" w:hAnsi="Times New Roman"/>
          <w:bCs/>
          <w:sz w:val="24"/>
          <w:szCs w:val="24"/>
        </w:rPr>
        <w:t>улучшают качество усвоения материала;</w:t>
      </w:r>
    </w:p>
    <w:p w:rsidR="008336E0" w:rsidRPr="004E6352" w:rsidRDefault="008336E0" w:rsidP="006F0E6D">
      <w:pPr>
        <w:spacing w:after="0" w:line="240" w:lineRule="auto"/>
        <w:ind w:firstLine="709"/>
        <w:contextualSpacing/>
        <w:jc w:val="both"/>
        <w:rPr>
          <w:rFonts w:ascii="Times New Roman" w:hAnsi="Times New Roman"/>
          <w:bCs/>
          <w:sz w:val="24"/>
          <w:szCs w:val="24"/>
        </w:rPr>
      </w:pPr>
      <w:r w:rsidRPr="004E6352">
        <w:rPr>
          <w:rFonts w:ascii="Times New Roman" w:hAnsi="Times New Roman"/>
          <w:bCs/>
          <w:sz w:val="24"/>
          <w:szCs w:val="24"/>
        </w:rPr>
        <w:t>позволяют индивидуализировать процесс обучения;</w:t>
      </w:r>
    </w:p>
    <w:p w:rsidR="008336E0" w:rsidRPr="004E6352" w:rsidRDefault="008336E0" w:rsidP="006F0E6D">
      <w:pPr>
        <w:spacing w:after="0" w:line="240" w:lineRule="auto"/>
        <w:ind w:firstLine="709"/>
        <w:contextualSpacing/>
        <w:jc w:val="both"/>
        <w:rPr>
          <w:rFonts w:ascii="Times New Roman" w:hAnsi="Times New Roman"/>
          <w:bCs/>
          <w:sz w:val="24"/>
          <w:szCs w:val="24"/>
        </w:rPr>
      </w:pPr>
      <w:r w:rsidRPr="004E6352">
        <w:rPr>
          <w:rFonts w:ascii="Times New Roman" w:hAnsi="Times New Roman"/>
          <w:bCs/>
          <w:sz w:val="24"/>
          <w:szCs w:val="24"/>
        </w:rPr>
        <w:t>дают возможность избежать субъективности оценки.</w:t>
      </w:r>
    </w:p>
    <w:p w:rsidR="008336E0" w:rsidRPr="004E6352" w:rsidRDefault="008336E0" w:rsidP="006F0E6D">
      <w:pPr>
        <w:spacing w:after="0" w:line="240" w:lineRule="auto"/>
        <w:ind w:firstLine="709"/>
        <w:contextualSpacing/>
        <w:jc w:val="both"/>
        <w:rPr>
          <w:rFonts w:ascii="Times New Roman" w:hAnsi="Times New Roman"/>
          <w:bCs/>
          <w:sz w:val="24"/>
          <w:szCs w:val="24"/>
        </w:rPr>
      </w:pPr>
      <w:r w:rsidRPr="004E6352">
        <w:rPr>
          <w:rFonts w:ascii="Times New Roman" w:hAnsi="Times New Roman"/>
          <w:bCs/>
          <w:sz w:val="24"/>
          <w:szCs w:val="24"/>
        </w:rPr>
        <w:t>Здоровьесберегающие технологии при использовании ИКТ:</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 xml:space="preserve">Таким образом, достоинств у компьютерного обучения немало, но нельзя и злоупотреблять компьютеризацией. </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Компьютеры, проекторы, экраны, интерактивные доски – вся эта техника призвана, чтобы акцентировать внимание учеников, усилить познавательный интерес, мотивацию к обучению. Но применять эти инструменты нужно грамотно, чтобы не навредить здоровью ребенка.</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Необходимы критерии полезности применения компьютеров на уроке для каждой возрастной группы учащихся по темам целевых предметов, критерии оценки учебных программных средств.</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Что касается критериев полезности конкретной технологии в образовании, полагаю, их можно сформулировать следующим образом: та или иная учебная компьютерная технология целесообразна, если она позволяет получить такие результаты обучения, какие нельзя получить без применения этой технологии.</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Также не нужно забывать про оздоровительные моменты на уроке: физминутки, динамические паузы, минутки релаксации. Использую специальные комплексы упражнений для нормализации осанки, для восстановления сил, для снятия утомления, для снятия напряжения с мышц туловища, для глаз.</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 xml:space="preserve">Ожидаемые результаты в моей работе: </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повышение успеваемости и уровня обученности обучающихся, мотивации к изучению предмета;</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повышение своего теоретического, научно-методического уровня, профессионального мастерства и компетентности;</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разработка и апробирование дидактических материалов, тестов, наглядностей, создание электронного комплекта педагогических разработок;</w:t>
      </w:r>
    </w:p>
    <w:p w:rsidR="008336E0"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 xml:space="preserve">И в заключении, ИКТ  несомненно способствуют повышению у детей мотивации к изучению английского языка и формированию индивидуальных, творческих, познавательных способностей. Именно информационные технологии способны сделать учебный процесс для школьника личностно значимым, в котором он сможет полностью раскрыть свой творческий потенциал, проявить свои исследовательские способности, </w:t>
      </w:r>
      <w:r w:rsidRPr="004E6352">
        <w:rPr>
          <w:rFonts w:ascii="Times New Roman" w:hAnsi="Times New Roman"/>
          <w:sz w:val="24"/>
          <w:szCs w:val="24"/>
        </w:rPr>
        <w:lastRenderedPageBreak/>
        <w:t xml:space="preserve">фантазию, креативность, активность, самостоятельность. Недаром эта технология относится к технологиям 21 века. </w:t>
      </w:r>
    </w:p>
    <w:p w:rsidR="004E7D41" w:rsidRDefault="004E7D41" w:rsidP="006F0E6D">
      <w:pPr>
        <w:spacing w:after="0" w:line="240" w:lineRule="auto"/>
        <w:ind w:firstLine="709"/>
        <w:contextualSpacing/>
        <w:jc w:val="both"/>
        <w:rPr>
          <w:rFonts w:ascii="Times New Roman" w:hAnsi="Times New Roman"/>
          <w:sz w:val="24"/>
          <w:szCs w:val="24"/>
        </w:rPr>
      </w:pPr>
    </w:p>
    <w:p w:rsidR="004E7D41" w:rsidRPr="004E6352" w:rsidRDefault="004E7D41" w:rsidP="006F0E6D">
      <w:pPr>
        <w:spacing w:after="0" w:line="240" w:lineRule="auto"/>
        <w:ind w:firstLine="709"/>
        <w:contextualSpacing/>
        <w:jc w:val="both"/>
        <w:rPr>
          <w:rFonts w:ascii="Times New Roman" w:hAnsi="Times New Roman"/>
          <w:sz w:val="24"/>
          <w:szCs w:val="24"/>
        </w:rPr>
      </w:pPr>
    </w:p>
    <w:p w:rsidR="008336E0" w:rsidRPr="004E6352" w:rsidRDefault="008336E0" w:rsidP="006F0E6D">
      <w:pPr>
        <w:spacing w:after="0" w:line="240" w:lineRule="auto"/>
        <w:ind w:firstLine="709"/>
        <w:contextualSpacing/>
        <w:jc w:val="center"/>
        <w:rPr>
          <w:rFonts w:ascii="Times New Roman" w:hAnsi="Times New Roman"/>
          <w:b/>
          <w:sz w:val="24"/>
          <w:szCs w:val="24"/>
        </w:rPr>
      </w:pPr>
      <w:r w:rsidRPr="004E6352">
        <w:rPr>
          <w:rFonts w:ascii="Times New Roman" w:hAnsi="Times New Roman"/>
          <w:b/>
          <w:sz w:val="24"/>
          <w:szCs w:val="24"/>
        </w:rPr>
        <w:t>Рекомендации по использованию популярных сайтов</w:t>
      </w:r>
    </w:p>
    <w:p w:rsidR="008336E0" w:rsidRPr="004E6352" w:rsidRDefault="006F0E6D" w:rsidP="006F0E6D">
      <w:pPr>
        <w:spacing w:after="0" w:line="240" w:lineRule="auto"/>
        <w:ind w:firstLine="709"/>
        <w:contextualSpacing/>
        <w:jc w:val="center"/>
        <w:rPr>
          <w:rFonts w:ascii="Times New Roman" w:hAnsi="Times New Roman"/>
          <w:b/>
          <w:sz w:val="24"/>
          <w:szCs w:val="24"/>
        </w:rPr>
      </w:pPr>
      <w:r>
        <w:rPr>
          <w:rFonts w:ascii="Times New Roman" w:hAnsi="Times New Roman"/>
          <w:b/>
          <w:sz w:val="24"/>
          <w:szCs w:val="24"/>
        </w:rPr>
        <w:t>в обучении английскому языку</w:t>
      </w:r>
    </w:p>
    <w:p w:rsidR="008336E0" w:rsidRDefault="008336E0" w:rsidP="006F0E6D">
      <w:pPr>
        <w:spacing w:after="0" w:line="240" w:lineRule="auto"/>
        <w:ind w:firstLine="709"/>
        <w:contextualSpacing/>
        <w:jc w:val="center"/>
        <w:rPr>
          <w:rFonts w:ascii="Times New Roman" w:hAnsi="Times New Roman"/>
          <w:b/>
          <w:sz w:val="24"/>
          <w:szCs w:val="24"/>
        </w:rPr>
      </w:pPr>
      <w:r w:rsidRPr="004E6352">
        <w:rPr>
          <w:rFonts w:ascii="Times New Roman" w:hAnsi="Times New Roman"/>
          <w:b/>
          <w:sz w:val="24"/>
          <w:szCs w:val="24"/>
        </w:rPr>
        <w:t>Лищук О.В., учитель английского языка МБОУ ТСОШ</w:t>
      </w:r>
    </w:p>
    <w:p w:rsidR="0085317C" w:rsidRPr="004E6352" w:rsidRDefault="0085317C" w:rsidP="006F0E6D">
      <w:pPr>
        <w:spacing w:after="0" w:line="240" w:lineRule="auto"/>
        <w:ind w:firstLine="709"/>
        <w:contextualSpacing/>
        <w:jc w:val="center"/>
        <w:rPr>
          <w:rFonts w:ascii="Times New Roman" w:hAnsi="Times New Roman"/>
          <w:b/>
          <w:sz w:val="24"/>
          <w:szCs w:val="24"/>
        </w:rPr>
      </w:pP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Этот 2020-2021 учебный год не был легким и мы снова были вынуждены применять дистанционное обучение. Среди многообразия различных образовательных платформ сложно выбрать такую, чтобы удовлетворяла всем требованиям к современному уроку. Поэтому, учителю очень сложно быть в курсе всех платформ и сайтов, которые могут помочь при проведении уроков, не только онлайн, но и оффлайн. Поэтому, основной задачей при составлении рекомендаций для учителей была следующая - ознакомить с наиболее востребованными сайтами и платформами, которые бы можно было легко использовать при работе.</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 xml:space="preserve">1. Сайт </w:t>
      </w:r>
      <w:r w:rsidRPr="004E6352">
        <w:rPr>
          <w:rFonts w:ascii="Times New Roman" w:hAnsi="Times New Roman"/>
          <w:sz w:val="24"/>
          <w:szCs w:val="24"/>
          <w:lang w:val="en-US"/>
        </w:rPr>
        <w:t>gitmind</w:t>
      </w:r>
      <w:r w:rsidRPr="004E6352">
        <w:rPr>
          <w:rFonts w:ascii="Times New Roman" w:hAnsi="Times New Roman"/>
          <w:sz w:val="24"/>
          <w:szCs w:val="24"/>
        </w:rPr>
        <w:t>.</w:t>
      </w:r>
      <w:r w:rsidRPr="004E6352">
        <w:rPr>
          <w:rFonts w:ascii="Times New Roman" w:hAnsi="Times New Roman"/>
          <w:sz w:val="24"/>
          <w:szCs w:val="24"/>
          <w:lang w:val="en-US"/>
        </w:rPr>
        <w:t>com</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Не секрет, что сегодняшние ученики не обладают критическим мышлением в той степени, в которой это было бы характерно для каждого возраста. Поэтому одной из основных задач учителя является развитие критического мышления. Данный сайт направлен на создание "</w:t>
      </w:r>
      <w:r w:rsidRPr="004E6352">
        <w:rPr>
          <w:rFonts w:ascii="Times New Roman" w:hAnsi="Times New Roman"/>
          <w:sz w:val="24"/>
          <w:szCs w:val="24"/>
          <w:lang w:val="en-US"/>
        </w:rPr>
        <w:t>Mind</w:t>
      </w:r>
      <w:r w:rsidRPr="004E6352">
        <w:rPr>
          <w:rFonts w:ascii="Times New Roman" w:hAnsi="Times New Roman"/>
          <w:sz w:val="24"/>
          <w:szCs w:val="24"/>
        </w:rPr>
        <w:t xml:space="preserve"> </w:t>
      </w:r>
      <w:r w:rsidRPr="004E6352">
        <w:rPr>
          <w:rFonts w:ascii="Times New Roman" w:hAnsi="Times New Roman"/>
          <w:sz w:val="24"/>
          <w:szCs w:val="24"/>
          <w:lang w:val="en-US"/>
        </w:rPr>
        <w:t>map</w:t>
      </w:r>
      <w:r w:rsidRPr="004E6352">
        <w:rPr>
          <w:rFonts w:ascii="Times New Roman" w:hAnsi="Times New Roman"/>
          <w:sz w:val="24"/>
          <w:szCs w:val="24"/>
        </w:rPr>
        <w:t>" - так называемых интеллектуальных карт, которые могут быть применимы для всех видов работы: работа с текстом, грамматические упражнения, анализ текста, разбор эссе, выполнение заданий по аудированию и т.д. Сайт бесплатный и с очень простым и доступным интерфейсом.</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 xml:space="preserve">2. Образовательная платформа </w:t>
      </w:r>
      <w:r w:rsidRPr="004E6352">
        <w:rPr>
          <w:rFonts w:ascii="Times New Roman" w:hAnsi="Times New Roman"/>
          <w:sz w:val="24"/>
          <w:szCs w:val="24"/>
          <w:lang w:val="en-US"/>
        </w:rPr>
        <w:t>LECTA</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 xml:space="preserve">Данная платформа очень полезна, когда хочется использовать интерактивные приложения к учебнику. Своего рода - это электронная версия учебника, которая вмещает в себя интерактивные упражнения и аудио. Эта платформа замечательно работает на интерактивных досках. Учитель может купить годовой допуск (сумма символическая, около 160 рублей). Помимо самого учебника можно использовать и интерактивные упражнения по подготовке к ВПР, ОГЭ. </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 xml:space="preserve">3. Маркетплейс образовательных услуг. </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Данная платформа появилась не так давно и еще не может похвастаться огромным количеством заданий и предметов, но на сегодняшний день платформа позиционирует себя как аналог автоматизированной системы образования, которая требует доработки и тщательного изучения. Кому нужны дополн7ительные материалы для подготовки к урокам - можно смело использовать предложенные ресурсы. Регистрация через портал Госуслуг.</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 xml:space="preserve">4. </w:t>
      </w:r>
      <w:r w:rsidRPr="004E6352">
        <w:rPr>
          <w:rFonts w:ascii="Times New Roman" w:hAnsi="Times New Roman"/>
          <w:sz w:val="24"/>
          <w:szCs w:val="24"/>
          <w:lang w:val="en-US"/>
        </w:rPr>
        <w:t>Oxford</w:t>
      </w:r>
      <w:r w:rsidRPr="004E6352">
        <w:rPr>
          <w:rFonts w:ascii="Times New Roman" w:hAnsi="Times New Roman"/>
          <w:sz w:val="24"/>
          <w:szCs w:val="24"/>
        </w:rPr>
        <w:t xml:space="preserve"> </w:t>
      </w:r>
      <w:r w:rsidRPr="004E6352">
        <w:rPr>
          <w:rFonts w:ascii="Times New Roman" w:hAnsi="Times New Roman"/>
          <w:sz w:val="24"/>
          <w:szCs w:val="24"/>
          <w:lang w:val="en-US"/>
        </w:rPr>
        <w:t>Online</w:t>
      </w:r>
      <w:r w:rsidRPr="004E6352">
        <w:rPr>
          <w:rFonts w:ascii="Times New Roman" w:hAnsi="Times New Roman"/>
          <w:sz w:val="24"/>
          <w:szCs w:val="24"/>
        </w:rPr>
        <w:t xml:space="preserve"> </w:t>
      </w:r>
      <w:r w:rsidRPr="004E6352">
        <w:rPr>
          <w:rFonts w:ascii="Times New Roman" w:hAnsi="Times New Roman"/>
          <w:sz w:val="24"/>
          <w:szCs w:val="24"/>
          <w:lang w:val="en-US"/>
        </w:rPr>
        <w:t>English</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 xml:space="preserve">Замечательный сайт с огромным выбором видеофрагментов с объяснениями грамматики, использования лексического материала, различных тем. И все это на великолепном английском языке, который легко воспринимать на слух учащимися любого возраста. Носители языка интересно и с юмором научат пользоваться фразовыми глаголами, различать времена английского глагола, научат правильно произносить английские слова. Видеофрагменты можно использовать не только на уроках, но и вставлять для оффлайн обучения в Гугл формы. </w:t>
      </w:r>
    </w:p>
    <w:p w:rsidR="008336E0" w:rsidRPr="004E6352" w:rsidRDefault="008336E0"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 xml:space="preserve">ВЫВОДЫ: выбирайте то, что вам действительно нужно и то, что сможет помочь в подготовке к урокам и продуктивному обучению. </w:t>
      </w:r>
    </w:p>
    <w:p w:rsidR="008336E0" w:rsidRPr="004E6352" w:rsidRDefault="008336E0" w:rsidP="006F0E6D">
      <w:pPr>
        <w:spacing w:after="0" w:line="240" w:lineRule="auto"/>
        <w:ind w:firstLine="709"/>
        <w:contextualSpacing/>
        <w:jc w:val="both"/>
        <w:rPr>
          <w:rFonts w:ascii="Times New Roman" w:eastAsia="Times New Roman" w:hAnsi="Times New Roman"/>
          <w:sz w:val="24"/>
          <w:szCs w:val="24"/>
          <w:lang w:eastAsia="ru-RU"/>
        </w:rPr>
      </w:pPr>
    </w:p>
    <w:p w:rsidR="008336E0" w:rsidRPr="004E6352" w:rsidRDefault="008336E0" w:rsidP="006F0E6D">
      <w:pPr>
        <w:spacing w:after="0" w:line="240" w:lineRule="auto"/>
        <w:ind w:firstLine="709"/>
        <w:contextualSpacing/>
        <w:jc w:val="both"/>
        <w:rPr>
          <w:rFonts w:ascii="Times New Roman" w:hAnsi="Times New Roman"/>
          <w:sz w:val="24"/>
          <w:szCs w:val="24"/>
        </w:rPr>
      </w:pPr>
    </w:p>
    <w:p w:rsidR="005F35DE" w:rsidRDefault="005F35DE" w:rsidP="006F0E6D">
      <w:pPr>
        <w:spacing w:after="0" w:line="240" w:lineRule="auto"/>
        <w:ind w:firstLine="709"/>
        <w:contextualSpacing/>
        <w:jc w:val="center"/>
        <w:rPr>
          <w:rFonts w:ascii="Times New Roman" w:hAnsi="Times New Roman"/>
          <w:b/>
          <w:sz w:val="28"/>
          <w:szCs w:val="28"/>
        </w:rPr>
      </w:pPr>
      <w:r w:rsidRPr="004E6352">
        <w:rPr>
          <w:rFonts w:ascii="Times New Roman" w:hAnsi="Times New Roman"/>
          <w:b/>
          <w:sz w:val="28"/>
          <w:szCs w:val="28"/>
        </w:rPr>
        <w:t>Раздел</w:t>
      </w:r>
      <w:r w:rsidR="008336E0">
        <w:rPr>
          <w:rFonts w:ascii="Times New Roman" w:hAnsi="Times New Roman"/>
          <w:b/>
          <w:sz w:val="28"/>
          <w:szCs w:val="28"/>
        </w:rPr>
        <w:t xml:space="preserve"> 6.</w:t>
      </w:r>
      <w:r w:rsidR="006F0E6D">
        <w:rPr>
          <w:rFonts w:ascii="Times New Roman" w:hAnsi="Times New Roman"/>
          <w:b/>
          <w:sz w:val="28"/>
          <w:szCs w:val="28"/>
        </w:rPr>
        <w:t xml:space="preserve"> </w:t>
      </w:r>
      <w:r w:rsidRPr="004E6352">
        <w:rPr>
          <w:rFonts w:ascii="Times New Roman" w:hAnsi="Times New Roman"/>
          <w:b/>
          <w:sz w:val="28"/>
          <w:szCs w:val="28"/>
        </w:rPr>
        <w:t>Эффекти</w:t>
      </w:r>
      <w:r w:rsidR="006F0E6D">
        <w:rPr>
          <w:rFonts w:ascii="Times New Roman" w:hAnsi="Times New Roman"/>
          <w:b/>
          <w:sz w:val="28"/>
          <w:szCs w:val="28"/>
        </w:rPr>
        <w:t>вные технологии, методы, приемы</w:t>
      </w:r>
    </w:p>
    <w:p w:rsidR="0085317C" w:rsidRPr="004E6352" w:rsidRDefault="0085317C" w:rsidP="006F0E6D">
      <w:pPr>
        <w:spacing w:after="0" w:line="240" w:lineRule="auto"/>
        <w:ind w:firstLine="709"/>
        <w:contextualSpacing/>
        <w:jc w:val="center"/>
        <w:rPr>
          <w:rFonts w:ascii="Times New Roman" w:hAnsi="Times New Roman"/>
          <w:b/>
          <w:sz w:val="28"/>
          <w:szCs w:val="28"/>
        </w:rPr>
      </w:pPr>
    </w:p>
    <w:p w:rsidR="005F35DE" w:rsidRPr="004E6352" w:rsidRDefault="005F35DE" w:rsidP="006F0E6D">
      <w:pPr>
        <w:spacing w:after="0" w:line="240" w:lineRule="auto"/>
        <w:ind w:firstLine="709"/>
        <w:contextualSpacing/>
        <w:jc w:val="center"/>
        <w:rPr>
          <w:rFonts w:ascii="Times New Roman" w:hAnsi="Times New Roman"/>
          <w:b/>
          <w:sz w:val="24"/>
          <w:szCs w:val="24"/>
        </w:rPr>
      </w:pPr>
      <w:r w:rsidRPr="004E6352">
        <w:rPr>
          <w:rFonts w:ascii="Times New Roman" w:hAnsi="Times New Roman"/>
          <w:b/>
          <w:sz w:val="24"/>
          <w:szCs w:val="24"/>
        </w:rPr>
        <w:lastRenderedPageBreak/>
        <w:t>Использование иг</w:t>
      </w:r>
      <w:r w:rsidR="006F0E6D">
        <w:rPr>
          <w:rFonts w:ascii="Times New Roman" w:hAnsi="Times New Roman"/>
          <w:b/>
          <w:sz w:val="24"/>
          <w:szCs w:val="24"/>
        </w:rPr>
        <w:t>р на уроках иностранного языка</w:t>
      </w:r>
    </w:p>
    <w:p w:rsidR="005F35DE" w:rsidRPr="004E6352" w:rsidRDefault="005F35DE" w:rsidP="006F0E6D">
      <w:pPr>
        <w:spacing w:after="0" w:line="240" w:lineRule="auto"/>
        <w:ind w:firstLine="709"/>
        <w:contextualSpacing/>
        <w:jc w:val="center"/>
        <w:rPr>
          <w:rFonts w:ascii="Times New Roman" w:hAnsi="Times New Roman"/>
          <w:b/>
          <w:sz w:val="24"/>
          <w:szCs w:val="24"/>
        </w:rPr>
      </w:pPr>
      <w:r w:rsidRPr="004E6352">
        <w:rPr>
          <w:rFonts w:ascii="Times New Roman" w:hAnsi="Times New Roman"/>
          <w:b/>
          <w:sz w:val="24"/>
          <w:szCs w:val="24"/>
        </w:rPr>
        <w:t>Дьяков А.В., учитель английского языка МКОУ ТШИ</w:t>
      </w:r>
    </w:p>
    <w:p w:rsidR="005F35DE" w:rsidRPr="004E6352" w:rsidRDefault="005F35DE" w:rsidP="006F0E6D">
      <w:pPr>
        <w:spacing w:after="0" w:line="240" w:lineRule="auto"/>
        <w:ind w:firstLine="709"/>
        <w:contextualSpacing/>
        <w:jc w:val="center"/>
        <w:rPr>
          <w:rFonts w:ascii="Times New Roman" w:hAnsi="Times New Roman"/>
          <w:b/>
          <w:sz w:val="24"/>
          <w:szCs w:val="24"/>
        </w:rPr>
      </w:pPr>
    </w:p>
    <w:p w:rsidR="005F35DE" w:rsidRPr="004E7D41" w:rsidRDefault="005F35DE" w:rsidP="006F0E6D">
      <w:pPr>
        <w:spacing w:after="0" w:line="240" w:lineRule="auto"/>
        <w:ind w:firstLine="709"/>
        <w:contextualSpacing/>
        <w:jc w:val="right"/>
        <w:rPr>
          <w:rFonts w:ascii="Times New Roman" w:hAnsi="Times New Roman"/>
          <w:i/>
          <w:sz w:val="24"/>
          <w:szCs w:val="24"/>
        </w:rPr>
      </w:pPr>
      <w:r w:rsidRPr="004E7D41">
        <w:rPr>
          <w:rFonts w:ascii="Times New Roman" w:hAnsi="Times New Roman"/>
          <w:i/>
          <w:sz w:val="24"/>
          <w:szCs w:val="24"/>
        </w:rPr>
        <w:t xml:space="preserve">«В игре человек испытывает </w:t>
      </w:r>
    </w:p>
    <w:p w:rsidR="005F35DE" w:rsidRPr="004E7D41" w:rsidRDefault="005F35DE" w:rsidP="006F0E6D">
      <w:pPr>
        <w:spacing w:after="0" w:line="240" w:lineRule="auto"/>
        <w:ind w:firstLine="709"/>
        <w:contextualSpacing/>
        <w:jc w:val="right"/>
        <w:rPr>
          <w:rFonts w:ascii="Times New Roman" w:hAnsi="Times New Roman"/>
          <w:i/>
          <w:sz w:val="24"/>
          <w:szCs w:val="24"/>
        </w:rPr>
      </w:pPr>
      <w:r w:rsidRPr="004E7D41">
        <w:rPr>
          <w:rFonts w:ascii="Times New Roman" w:hAnsi="Times New Roman"/>
          <w:i/>
          <w:sz w:val="24"/>
          <w:szCs w:val="24"/>
        </w:rPr>
        <w:t>такое же наслаждения от свободного обнаружения своих способностей</w:t>
      </w:r>
    </w:p>
    <w:p w:rsidR="005F35DE" w:rsidRPr="004E7D41" w:rsidRDefault="005F35DE" w:rsidP="006F0E6D">
      <w:pPr>
        <w:spacing w:after="0" w:line="240" w:lineRule="auto"/>
        <w:ind w:firstLine="709"/>
        <w:contextualSpacing/>
        <w:jc w:val="right"/>
        <w:rPr>
          <w:rFonts w:ascii="Times New Roman" w:hAnsi="Times New Roman"/>
          <w:i/>
          <w:sz w:val="24"/>
          <w:szCs w:val="24"/>
        </w:rPr>
      </w:pPr>
      <w:r w:rsidRPr="004E7D41">
        <w:rPr>
          <w:rFonts w:ascii="Times New Roman" w:hAnsi="Times New Roman"/>
          <w:i/>
          <w:sz w:val="24"/>
          <w:szCs w:val="24"/>
        </w:rPr>
        <w:t>какое художник испытывает во время творчества».</w:t>
      </w:r>
    </w:p>
    <w:p w:rsidR="005F35DE" w:rsidRPr="004E7D41" w:rsidRDefault="005F35DE" w:rsidP="006F0E6D">
      <w:pPr>
        <w:spacing w:after="0" w:line="240" w:lineRule="auto"/>
        <w:ind w:firstLine="709"/>
        <w:contextualSpacing/>
        <w:jc w:val="right"/>
        <w:rPr>
          <w:rFonts w:ascii="Times New Roman" w:hAnsi="Times New Roman"/>
          <w:i/>
          <w:sz w:val="24"/>
          <w:szCs w:val="24"/>
        </w:rPr>
      </w:pPr>
      <w:r w:rsidRPr="004E7D41">
        <w:rPr>
          <w:rFonts w:ascii="Times New Roman" w:hAnsi="Times New Roman"/>
          <w:i/>
          <w:sz w:val="24"/>
          <w:szCs w:val="24"/>
        </w:rPr>
        <w:t>Ф. Шиллер.</w:t>
      </w:r>
    </w:p>
    <w:p w:rsidR="005F35DE" w:rsidRPr="004E6352" w:rsidRDefault="005F35DE"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Планируя свои уроки, я думаю не только о том, чтобы ученики запомнили новые слова, ту или иную структуру, но и стремлюсь создать все возможности для развития индивидуальности каждого ребенка. Чтобы поддержать интерес детей к своему предмету, стараюсь понять какие приемы работы могут увлечь ребят. Мы учителя иностранного языка, постоянно ищем резервы повышения качества и эффективности обучения иностранному языку. Считая, что наша главная задача добиваться того, чтобы не пропадал интерес к изучению иностранного языка. Большую помощь в решении данных вопросов оказывают игры. Их использование дают хорошие результаты, повышает интерес ребят к уроку, позволяет сконцентрировать их внимание на главном – овладение речевыми навыками в процессе естественной ситуации, общения во время игры.</w:t>
      </w:r>
    </w:p>
    <w:p w:rsidR="005F35DE" w:rsidRPr="004E6352" w:rsidRDefault="005F35DE"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Об обучающих возможностях игр известно давно. Многие выдающиеся педагоги справедливо обращали внимание на эффективность использования игр в процессе обучения.</w:t>
      </w:r>
    </w:p>
    <w:p w:rsidR="005F35DE" w:rsidRPr="004E6352" w:rsidRDefault="005F35DE"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Игра – особо занятие, требующее напряжения эмоциональных и умственных сил.</w:t>
      </w:r>
    </w:p>
    <w:p w:rsidR="005F35DE" w:rsidRPr="004E6352" w:rsidRDefault="005F35DE"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Понять природу игры, ее поразительный воспитательный потенциал – это понять природу счастливого детства, понять своего ребенка, своих учеников.</w:t>
      </w:r>
    </w:p>
    <w:p w:rsidR="005F35DE" w:rsidRPr="004E6352" w:rsidRDefault="005F35DE"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Игры помогают детям стать творческими личностями, учат творчески относиться к любому делу. Творчество – это постоянное совершенствование и прогресс в любой деятельности.</w:t>
      </w:r>
    </w:p>
    <w:p w:rsidR="005F35DE" w:rsidRPr="004E6352" w:rsidRDefault="005F35DE"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Игры приносят детям и взрослым радость творчества. Без радости творчества наша жизнь превращается в скуку и рутину. Творческий человек всегда чем то увлечен. От творческих возможностей человека зависит его жизненный уровень. Увидеть необычное в обычном может и взрослый и ребенок.</w:t>
      </w:r>
    </w:p>
    <w:p w:rsidR="005F35DE" w:rsidRPr="004E6352" w:rsidRDefault="005F35DE"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Творчество заложено в детях самой природой. Они любят сочинять, выдумывать, фантазировать, изображать, перевоплощаться.</w:t>
      </w:r>
    </w:p>
    <w:p w:rsidR="005F35DE" w:rsidRPr="004E6352" w:rsidRDefault="005F35DE"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Детское творчество быстро увядает, если к нему не проявляется интереса со стороны окружающих. Совместные творческие игры сближают и взрослых и детей. В этом один из главнейших принципов эффективного воспитания.</w:t>
      </w:r>
    </w:p>
    <w:p w:rsidR="005F35DE" w:rsidRPr="004E6352" w:rsidRDefault="005F35DE"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Ребенок, играя все время стремится идти вперед, а не назад. В играх дети все как бы делают втроем: их подсознание, их разум, их фантазия «работают» синхронно.</w:t>
      </w:r>
    </w:p>
    <w:p w:rsidR="005F35DE" w:rsidRPr="004E6352" w:rsidRDefault="005F35DE"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Американский психолог Д. Мид увидел в игре обобщенную модель формирования того, что психологи называют «самостоятельностью» – человека – собирание своего «я».</w:t>
      </w:r>
    </w:p>
    <w:p w:rsidR="005F35DE" w:rsidRPr="004E6352" w:rsidRDefault="005F35DE"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Игра – это сфера самовыражения, самоопределения, самопроверки, самоосуществления.</w:t>
      </w:r>
    </w:p>
    <w:p w:rsidR="005F35DE" w:rsidRPr="004E6352" w:rsidRDefault="005F35DE"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Есть отрасль медицины и психологии – игротерапия, игрою можно диагностировать, познать ребенка.</w:t>
      </w:r>
    </w:p>
    <w:p w:rsidR="005F35DE" w:rsidRPr="004E6352" w:rsidRDefault="005F35DE"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Игрою можно ободрить и одобрить ребенка. С помощью игры можно корректировать, улучшать, развивать в детях важные психологические свойства.</w:t>
      </w:r>
    </w:p>
    <w:p w:rsidR="005F35DE" w:rsidRPr="004E6352" w:rsidRDefault="005F35DE"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Игра всегда предполагает принятия решения – как поступить, что сказать, как выиграть. Желание решить эти вопросы убыстряет мыслительную деятельность играющих. А если ребенок будет думать на иностранном языке? Конечно же, здесь таятся богатые обучающие возможности.</w:t>
      </w:r>
    </w:p>
    <w:p w:rsidR="005F35DE" w:rsidRPr="004E6352" w:rsidRDefault="005F35DE"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Дети, однако, над этим не задумываются. Для них игра прежде всего – увлекательное занятие.</w:t>
      </w:r>
    </w:p>
    <w:p w:rsidR="005F35DE" w:rsidRPr="004E6352" w:rsidRDefault="005F35DE"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lastRenderedPageBreak/>
        <w:t>В игре все равны. Она посильна даже слабым ученикам. Чувство равенства, атмосфера увлеченности и радости, ощущение посильности заданий все это дает возможность ребятам преодолеть стеснительность, мешающую свободно употреблять в речи слова чужого языка и благотворно сказывается на результатах обучения. Незаметно усваивается языковой материал, а вместе с этим возникает чувство удовлетворения – оказывается я могу говорить наравне со всеми.</w:t>
      </w:r>
    </w:p>
    <w:p w:rsidR="005F35DE" w:rsidRDefault="005F35DE" w:rsidP="006F0E6D">
      <w:pPr>
        <w:spacing w:after="0" w:line="240" w:lineRule="auto"/>
        <w:ind w:firstLine="709"/>
        <w:contextualSpacing/>
        <w:jc w:val="both"/>
        <w:rPr>
          <w:rFonts w:ascii="Times New Roman" w:hAnsi="Times New Roman"/>
          <w:sz w:val="24"/>
          <w:szCs w:val="24"/>
        </w:rPr>
      </w:pPr>
    </w:p>
    <w:p w:rsidR="004E7D41" w:rsidRPr="004E6352" w:rsidRDefault="004E7D41" w:rsidP="006F0E6D">
      <w:pPr>
        <w:spacing w:after="0" w:line="240" w:lineRule="auto"/>
        <w:ind w:firstLine="709"/>
        <w:contextualSpacing/>
        <w:jc w:val="both"/>
        <w:rPr>
          <w:rFonts w:ascii="Times New Roman" w:hAnsi="Times New Roman"/>
          <w:sz w:val="24"/>
          <w:szCs w:val="24"/>
        </w:rPr>
      </w:pPr>
    </w:p>
    <w:p w:rsidR="005F35DE" w:rsidRPr="004E6352" w:rsidRDefault="005F35DE" w:rsidP="006F0E6D">
      <w:pPr>
        <w:spacing w:after="0" w:line="240" w:lineRule="auto"/>
        <w:ind w:firstLine="709"/>
        <w:contextualSpacing/>
        <w:jc w:val="center"/>
        <w:rPr>
          <w:rFonts w:ascii="Times New Roman" w:hAnsi="Times New Roman"/>
          <w:b/>
          <w:sz w:val="24"/>
          <w:szCs w:val="24"/>
          <w:lang w:eastAsia="zh-CN"/>
        </w:rPr>
      </w:pPr>
      <w:r w:rsidRPr="004E6352">
        <w:rPr>
          <w:rFonts w:ascii="Times New Roman" w:hAnsi="Times New Roman"/>
          <w:b/>
          <w:sz w:val="24"/>
          <w:szCs w:val="24"/>
          <w:lang w:eastAsia="zh-CN"/>
        </w:rPr>
        <w:t>Формирование УУД через игровые технологии</w:t>
      </w:r>
      <w:r w:rsidR="006F0E6D">
        <w:rPr>
          <w:rFonts w:ascii="Times New Roman" w:hAnsi="Times New Roman"/>
          <w:b/>
          <w:sz w:val="24"/>
          <w:szCs w:val="24"/>
          <w:lang w:eastAsia="zh-CN"/>
        </w:rPr>
        <w:t xml:space="preserve"> </w:t>
      </w:r>
      <w:r w:rsidRPr="004E6352">
        <w:rPr>
          <w:rFonts w:ascii="Times New Roman" w:hAnsi="Times New Roman"/>
          <w:b/>
          <w:sz w:val="24"/>
          <w:szCs w:val="24"/>
          <w:lang w:eastAsia="zh-CN"/>
        </w:rPr>
        <w:t>на уроках английского языка в рамках ФГОС</w:t>
      </w:r>
      <w:r w:rsidR="006F0E6D">
        <w:rPr>
          <w:rFonts w:ascii="Times New Roman" w:hAnsi="Times New Roman"/>
          <w:b/>
          <w:sz w:val="24"/>
          <w:szCs w:val="24"/>
          <w:lang w:eastAsia="zh-CN"/>
        </w:rPr>
        <w:t xml:space="preserve"> </w:t>
      </w:r>
      <w:r w:rsidR="006F0E6D">
        <w:rPr>
          <w:rFonts w:ascii="Times New Roman" w:hAnsi="Times New Roman"/>
          <w:b/>
          <w:sz w:val="24"/>
          <w:szCs w:val="24"/>
        </w:rPr>
        <w:t>в начальной школе</w:t>
      </w:r>
    </w:p>
    <w:p w:rsidR="005F35DE" w:rsidRDefault="005F35DE" w:rsidP="006F0E6D">
      <w:pPr>
        <w:spacing w:after="0" w:line="240" w:lineRule="auto"/>
        <w:ind w:firstLine="709"/>
        <w:contextualSpacing/>
        <w:jc w:val="center"/>
        <w:rPr>
          <w:rFonts w:ascii="Times New Roman" w:hAnsi="Times New Roman"/>
          <w:b/>
          <w:sz w:val="24"/>
          <w:szCs w:val="24"/>
          <w:lang w:eastAsia="zh-CN"/>
        </w:rPr>
      </w:pPr>
      <w:r w:rsidRPr="004E6352">
        <w:rPr>
          <w:rFonts w:ascii="Times New Roman" w:hAnsi="Times New Roman"/>
          <w:b/>
          <w:sz w:val="24"/>
          <w:szCs w:val="24"/>
          <w:lang w:eastAsia="zh-CN"/>
        </w:rPr>
        <w:t>Рожкова В.Е., учитель английского языка МБОУ ТСОШ</w:t>
      </w:r>
    </w:p>
    <w:p w:rsidR="006F0E6D" w:rsidRPr="004E6352" w:rsidRDefault="006F0E6D" w:rsidP="006F0E6D">
      <w:pPr>
        <w:spacing w:after="0" w:line="240" w:lineRule="auto"/>
        <w:ind w:firstLine="709"/>
        <w:contextualSpacing/>
        <w:jc w:val="center"/>
        <w:rPr>
          <w:rFonts w:ascii="Times New Roman" w:hAnsi="Times New Roman"/>
          <w:b/>
          <w:sz w:val="24"/>
          <w:szCs w:val="24"/>
          <w:lang w:eastAsia="zh-CN"/>
        </w:rPr>
      </w:pPr>
    </w:p>
    <w:p w:rsidR="005F35DE" w:rsidRPr="004E6352" w:rsidRDefault="005F35DE" w:rsidP="006F0E6D">
      <w:pPr>
        <w:spacing w:after="0" w:line="240" w:lineRule="auto"/>
        <w:ind w:firstLine="709"/>
        <w:contextualSpacing/>
        <w:jc w:val="both"/>
        <w:rPr>
          <w:rFonts w:ascii="Times New Roman" w:hAnsi="Times New Roman"/>
          <w:color w:val="000000" w:themeColor="text1"/>
          <w:sz w:val="24"/>
          <w:szCs w:val="24"/>
        </w:rPr>
      </w:pPr>
      <w:r w:rsidRPr="004E6352">
        <w:rPr>
          <w:rFonts w:ascii="Times New Roman" w:hAnsi="Times New Roman"/>
          <w:color w:val="000000" w:themeColor="text1"/>
          <w:sz w:val="24"/>
          <w:szCs w:val="24"/>
        </w:rPr>
        <w:t>Педагогический процесс обучения английскому языку должен соответствовать требованиям ФГОС. В основе ФГОС лежит системно-деятельностный подход, базовым положением которого служит тезис о том, что развитие личности в системе образования обеспечивается, прежде всего, формированием универсальных учебных действий (УУД), выступающих в качестве основы образовательного и воспитательного процесса.                В связи с этим, приоритетным становится использование активных методов обучения, которые способствуют развитию умения анализировать, рассуждать, планировать, комбинировать, создавать новое.</w:t>
      </w:r>
    </w:p>
    <w:p w:rsidR="005F35DE" w:rsidRPr="004E6352" w:rsidRDefault="005F35DE" w:rsidP="006F0E6D">
      <w:pPr>
        <w:spacing w:after="0" w:line="240" w:lineRule="auto"/>
        <w:ind w:firstLine="709"/>
        <w:contextualSpacing/>
        <w:jc w:val="both"/>
        <w:rPr>
          <w:rFonts w:ascii="Times New Roman" w:hAnsi="Times New Roman"/>
          <w:color w:val="000000" w:themeColor="text1"/>
          <w:sz w:val="24"/>
          <w:szCs w:val="24"/>
        </w:rPr>
      </w:pPr>
      <w:r w:rsidRPr="004E6352">
        <w:rPr>
          <w:rFonts w:ascii="Times New Roman" w:hAnsi="Times New Roman"/>
          <w:i/>
          <w:iCs/>
          <w:color w:val="000000" w:themeColor="text1"/>
          <w:sz w:val="24"/>
          <w:szCs w:val="24"/>
        </w:rPr>
        <w:t>Универсальные учебные действия</w:t>
      </w:r>
      <w:r w:rsidRPr="004E6352">
        <w:rPr>
          <w:rFonts w:ascii="Times New Roman" w:hAnsi="Times New Roman"/>
          <w:color w:val="000000" w:themeColor="text1"/>
          <w:sz w:val="24"/>
          <w:szCs w:val="24"/>
        </w:rPr>
        <w:t> представляют собой метапредметные действия, а именно сочетание личностных, познавательных, регулятивных и коммуникативных действий.</w:t>
      </w:r>
    </w:p>
    <w:p w:rsidR="005F35DE" w:rsidRPr="004E6352" w:rsidRDefault="005F35DE" w:rsidP="006F0E6D">
      <w:pPr>
        <w:spacing w:after="0" w:line="240" w:lineRule="auto"/>
        <w:ind w:firstLine="709"/>
        <w:contextualSpacing/>
        <w:jc w:val="both"/>
        <w:rPr>
          <w:rFonts w:ascii="Times New Roman" w:hAnsi="Times New Roman"/>
          <w:color w:val="000000" w:themeColor="text1"/>
          <w:sz w:val="24"/>
          <w:szCs w:val="24"/>
        </w:rPr>
      </w:pPr>
      <w:r w:rsidRPr="004E6352">
        <w:rPr>
          <w:rFonts w:ascii="Times New Roman" w:hAnsi="Times New Roman"/>
          <w:i/>
          <w:iCs/>
          <w:color w:val="000000" w:themeColor="text1"/>
          <w:sz w:val="24"/>
          <w:szCs w:val="24"/>
        </w:rPr>
        <w:t>Личностные</w:t>
      </w:r>
      <w:r w:rsidRPr="004E6352">
        <w:rPr>
          <w:rFonts w:ascii="Times New Roman" w:hAnsi="Times New Roman"/>
          <w:color w:val="000000" w:themeColor="text1"/>
          <w:sz w:val="24"/>
          <w:szCs w:val="24"/>
        </w:rPr>
        <w:t> УУД предполагают умение учеников давать оценку людям, персонажам сказок или учебников. Они направлены на развитие нравственно-этических ценностей. В УМК нового поколения обсуждаются такие темы, как: любовь к ближнему, к себе, к своей семье, уважение к старшему поколению, к окружающему миру и т.д. Если говорить о </w:t>
      </w:r>
      <w:r w:rsidRPr="004E6352">
        <w:rPr>
          <w:rFonts w:ascii="Times New Roman" w:hAnsi="Times New Roman"/>
          <w:i/>
          <w:iCs/>
          <w:color w:val="000000" w:themeColor="text1"/>
          <w:sz w:val="24"/>
          <w:szCs w:val="24"/>
        </w:rPr>
        <w:t>познавательных</w:t>
      </w:r>
      <w:r w:rsidRPr="004E6352">
        <w:rPr>
          <w:rFonts w:ascii="Times New Roman" w:hAnsi="Times New Roman"/>
          <w:color w:val="000000" w:themeColor="text1"/>
          <w:sz w:val="24"/>
          <w:szCs w:val="24"/>
        </w:rPr>
        <w:t> учебных действиях, то они предполагают умения использовать все полученные на уроках знания, решать практические и учебные задачи. Когда речь идет о </w:t>
      </w:r>
      <w:r w:rsidRPr="004E6352">
        <w:rPr>
          <w:rFonts w:ascii="Times New Roman" w:hAnsi="Times New Roman"/>
          <w:i/>
          <w:iCs/>
          <w:color w:val="000000" w:themeColor="text1"/>
          <w:sz w:val="24"/>
          <w:szCs w:val="24"/>
        </w:rPr>
        <w:t>коммуникативных</w:t>
      </w:r>
      <w:r w:rsidRPr="004E6352">
        <w:rPr>
          <w:rFonts w:ascii="Times New Roman" w:hAnsi="Times New Roman"/>
          <w:color w:val="000000" w:themeColor="text1"/>
          <w:sz w:val="24"/>
          <w:szCs w:val="24"/>
        </w:rPr>
        <w:t> учебных универсальных действиях, то они выступают как ведущие на уроках английского языка, так как цель изучения иностранного языка в средней школе – это формирование коммуникативной компетенции учащихся, то есть умение учащихся решать речевые задачи, оформлять свои мысли, вступать в диалог с учителем и с одноклассниками. Наконец, когда мы говорим о </w:t>
      </w:r>
      <w:r w:rsidRPr="004E6352">
        <w:rPr>
          <w:rFonts w:ascii="Times New Roman" w:hAnsi="Times New Roman"/>
          <w:i/>
          <w:iCs/>
          <w:color w:val="000000" w:themeColor="text1"/>
          <w:sz w:val="24"/>
          <w:szCs w:val="24"/>
        </w:rPr>
        <w:t>регулятивны</w:t>
      </w:r>
      <w:r w:rsidRPr="004E6352">
        <w:rPr>
          <w:rFonts w:ascii="Times New Roman" w:hAnsi="Times New Roman"/>
          <w:color w:val="000000" w:themeColor="text1"/>
          <w:sz w:val="24"/>
          <w:szCs w:val="24"/>
        </w:rPr>
        <w:t>х УУД, мы подразумеваем умение пользоваться всеми учебными действиями. Школьники должны научиться планировать свои действия по решению той или иной учебной и ситуативной задачи, а также контролировать и оценивать ее. Учитель должен стать наставником в планировании такой деятельности, под его руководством ученики вносят изменения с вои действия.</w:t>
      </w:r>
    </w:p>
    <w:p w:rsidR="005F35DE" w:rsidRPr="004E6352" w:rsidRDefault="005F35DE" w:rsidP="006F0E6D">
      <w:pPr>
        <w:spacing w:after="0" w:line="240" w:lineRule="auto"/>
        <w:ind w:firstLine="709"/>
        <w:contextualSpacing/>
        <w:jc w:val="both"/>
        <w:rPr>
          <w:rFonts w:ascii="Times New Roman" w:hAnsi="Times New Roman"/>
          <w:color w:val="000000" w:themeColor="text1"/>
          <w:sz w:val="24"/>
          <w:szCs w:val="24"/>
        </w:rPr>
      </w:pPr>
      <w:r w:rsidRPr="004E6352">
        <w:rPr>
          <w:rFonts w:ascii="Times New Roman" w:hAnsi="Times New Roman"/>
          <w:color w:val="000000" w:themeColor="text1"/>
          <w:sz w:val="24"/>
          <w:szCs w:val="24"/>
        </w:rPr>
        <w:t>В рамках внедрения ФГОС в образовательный процесс появляется такое понятие – как </w:t>
      </w:r>
      <w:r w:rsidRPr="004E6352">
        <w:rPr>
          <w:rFonts w:ascii="Times New Roman" w:hAnsi="Times New Roman"/>
          <w:i/>
          <w:iCs/>
          <w:color w:val="000000" w:themeColor="text1"/>
          <w:sz w:val="24"/>
          <w:szCs w:val="24"/>
        </w:rPr>
        <w:t>учебная ситуация</w:t>
      </w:r>
      <w:r w:rsidRPr="004E6352">
        <w:rPr>
          <w:rFonts w:ascii="Times New Roman" w:hAnsi="Times New Roman"/>
          <w:color w:val="000000" w:themeColor="text1"/>
          <w:sz w:val="24"/>
          <w:szCs w:val="24"/>
        </w:rPr>
        <w:t>. Она представляет собой такую ситуацию, когда учитель, учитывая возраст ребенка, уровень сформированности его знаний и умений и специфику учебного предмета ставит перед ребенком задачу, которую ему необходимо решить. Использование игровых технологий помогает сделать этот процесс более увлекательным и интересным. Создание естественной и положительной мотивации для изучения английского языка – это одна из приоритетных задач, которая стоит перед начальной школой. Именно поэтому рекомендуется использовать игру. Как средство решения ситуативных и учебных коммуникативных задач, она призвана вовлечь обучающихся в интересный процесс изучения английского языка, развивая при этом как произвольное внимание, когда один вид работы заменяется другим, так и непроизвольное внимание.</w:t>
      </w:r>
    </w:p>
    <w:p w:rsidR="005F35DE" w:rsidRPr="004E6352" w:rsidRDefault="005F35DE" w:rsidP="006F0E6D">
      <w:pPr>
        <w:spacing w:after="0" w:line="240" w:lineRule="auto"/>
        <w:ind w:firstLine="709"/>
        <w:contextualSpacing/>
        <w:jc w:val="both"/>
        <w:rPr>
          <w:rFonts w:ascii="Times New Roman" w:hAnsi="Times New Roman"/>
          <w:iCs/>
          <w:color w:val="000000" w:themeColor="text1"/>
          <w:sz w:val="24"/>
          <w:szCs w:val="24"/>
        </w:rPr>
      </w:pPr>
      <w:r w:rsidRPr="004E6352">
        <w:rPr>
          <w:rStyle w:val="ac"/>
          <w:rFonts w:ascii="Times New Roman" w:hAnsi="Times New Roman"/>
          <w:color w:val="000000" w:themeColor="text1"/>
          <w:sz w:val="24"/>
          <w:szCs w:val="24"/>
        </w:rPr>
        <w:t xml:space="preserve">Так как основная цель изучения английского языка в школе – формирование коммуникативной компетенции, школьники должны научиться решать </w:t>
      </w:r>
      <w:r w:rsidRPr="004E6352">
        <w:rPr>
          <w:rStyle w:val="ac"/>
          <w:rFonts w:ascii="Times New Roman" w:hAnsi="Times New Roman"/>
          <w:color w:val="000000" w:themeColor="text1"/>
          <w:sz w:val="24"/>
          <w:szCs w:val="24"/>
        </w:rPr>
        <w:lastRenderedPageBreak/>
        <w:t>коммуникативные задачи, использовать полученные знания для выражения своих мыслей и чувств, грамотно их оформлять. Этому процессу способствует благоприятный климат на уроке, который каждый учитель должен уметь создавать. Использование игры на уроке помогает не только мотивировать каждого ученика к изучению английского языка, но и смоделировать речевую ситуацию, то есть заставляет учащихся применять знания и умения, полученные им на уроках для решения конкретных задач, учатся не только участвовать в коллективном обсуждении, но и развивают умение слушать и слышать других.                        В начальной школе обучение детей устному общению на иностранном языке способствуют игры. Их можно разделить на языковые (фонетические, лексические, грамматические, орфографические, алфавитные) и коммуникативные (аудитивные, диалогические, монологические). Коммуникативная игра включает в себя языковую, коммуникативную и деятельностную задачи. Использование игр на уроках иностранного языка помогает учителю сформировать речевые задачи, в которых есть мотив и цель речевого взаимодействия.</w:t>
      </w:r>
    </w:p>
    <w:p w:rsidR="005F35DE" w:rsidRPr="004E6352" w:rsidRDefault="005F35DE" w:rsidP="006F0E6D">
      <w:pPr>
        <w:spacing w:after="0" w:line="240" w:lineRule="auto"/>
        <w:ind w:firstLine="709"/>
        <w:contextualSpacing/>
        <w:jc w:val="both"/>
        <w:rPr>
          <w:rFonts w:ascii="Times New Roman" w:hAnsi="Times New Roman"/>
          <w:bCs/>
          <w:sz w:val="24"/>
          <w:szCs w:val="24"/>
        </w:rPr>
      </w:pPr>
      <w:r w:rsidRPr="004E6352">
        <w:rPr>
          <w:rFonts w:ascii="Times New Roman" w:hAnsi="Times New Roman"/>
          <w:bCs/>
          <w:sz w:val="24"/>
          <w:szCs w:val="24"/>
        </w:rPr>
        <w:t>Игра</w:t>
      </w:r>
      <w:r w:rsidRPr="004E6352">
        <w:rPr>
          <w:rFonts w:ascii="Times New Roman" w:hAnsi="Times New Roman"/>
          <w:sz w:val="24"/>
          <w:szCs w:val="24"/>
        </w:rPr>
        <w:t xml:space="preserve"> — это естественная для ребенка и гуманная форма обучения. Обучая посредством игры, мы учим детей не так, как нам, взрослым, удобно дать учебный материал, а как детям удобно и естественно его взять.</w:t>
      </w:r>
    </w:p>
    <w:p w:rsidR="005F35DE" w:rsidRPr="004E6352" w:rsidRDefault="005F35DE"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 xml:space="preserve"> Игра на уроке способствует выполнению важных методических задач: </w:t>
      </w: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lang w:eastAsia="ru-RU"/>
        </w:rPr>
      </w:pPr>
      <w:r w:rsidRPr="004E6352">
        <w:rPr>
          <w:rFonts w:ascii="Times New Roman" w:eastAsia="Times New Roman" w:hAnsi="Times New Roman"/>
          <w:sz w:val="24"/>
          <w:szCs w:val="24"/>
          <w:lang w:eastAsia="ru-RU"/>
        </w:rPr>
        <w:t xml:space="preserve">Создание психологической готовности учащихся к речевому общению; </w:t>
      </w: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lang w:eastAsia="ru-RU"/>
        </w:rPr>
      </w:pPr>
      <w:r w:rsidRPr="004E6352">
        <w:rPr>
          <w:rFonts w:ascii="Times New Roman" w:eastAsia="Times New Roman" w:hAnsi="Times New Roman"/>
          <w:sz w:val="24"/>
          <w:szCs w:val="24"/>
          <w:lang w:eastAsia="ru-RU"/>
        </w:rPr>
        <w:t xml:space="preserve">Обеспечение естественной необходимости многократного повторения ими языкового материала; </w:t>
      </w: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lang w:eastAsia="ru-RU"/>
        </w:rPr>
      </w:pPr>
      <w:r w:rsidRPr="004E6352">
        <w:rPr>
          <w:rFonts w:ascii="Times New Roman" w:eastAsia="Times New Roman" w:hAnsi="Times New Roman"/>
          <w:sz w:val="24"/>
          <w:szCs w:val="24"/>
          <w:lang w:eastAsia="ru-RU"/>
        </w:rPr>
        <w:t xml:space="preserve">Тренировку учащихся в выборе нужного речевого варианта; </w:t>
      </w: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u w:val="single"/>
        </w:rPr>
      </w:pPr>
      <w:r w:rsidRPr="004E6352">
        <w:rPr>
          <w:rFonts w:ascii="Times New Roman" w:eastAsia="Times New Roman" w:hAnsi="Times New Roman"/>
          <w:sz w:val="24"/>
          <w:szCs w:val="24"/>
          <w:u w:val="single"/>
        </w:rPr>
        <w:t xml:space="preserve">Игры на уроке иностранного языка могут быть очень полезны, но они должны учитывать целый ряд требований: </w:t>
      </w: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lang w:eastAsia="ru-RU"/>
        </w:rPr>
      </w:pPr>
      <w:r w:rsidRPr="004E6352">
        <w:rPr>
          <w:rFonts w:ascii="Times New Roman" w:eastAsia="Times New Roman" w:hAnsi="Times New Roman"/>
          <w:sz w:val="24"/>
          <w:szCs w:val="24"/>
          <w:lang w:eastAsia="ru-RU"/>
        </w:rPr>
        <w:t xml:space="preserve">Быть экономными по времени и направленными на решение определенных учебных задач; </w:t>
      </w: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lang w:eastAsia="ru-RU"/>
        </w:rPr>
      </w:pPr>
      <w:r w:rsidRPr="004E6352">
        <w:rPr>
          <w:rFonts w:ascii="Times New Roman" w:eastAsia="Times New Roman" w:hAnsi="Times New Roman"/>
          <w:sz w:val="24"/>
          <w:szCs w:val="24"/>
          <w:lang w:eastAsia="ru-RU"/>
        </w:rPr>
        <w:t xml:space="preserve">Быть «управляемыми»; не сбивать заданный ритм учебной работы на уроке и не допускать ситуации, когда игра выходит из-под контроля и срывает все занятие; </w:t>
      </w: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lang w:eastAsia="ru-RU"/>
        </w:rPr>
      </w:pPr>
      <w:r w:rsidRPr="004E6352">
        <w:rPr>
          <w:rFonts w:ascii="Times New Roman" w:eastAsia="Times New Roman" w:hAnsi="Times New Roman"/>
          <w:sz w:val="24"/>
          <w:szCs w:val="24"/>
          <w:lang w:eastAsia="ru-RU"/>
        </w:rPr>
        <w:t xml:space="preserve">Снимать напряжение урока и стимулировать активность учащихся; </w:t>
      </w: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lang w:eastAsia="ru-RU"/>
        </w:rPr>
      </w:pPr>
      <w:r w:rsidRPr="004E6352">
        <w:rPr>
          <w:rFonts w:ascii="Times New Roman" w:eastAsia="Times New Roman" w:hAnsi="Times New Roman"/>
          <w:sz w:val="24"/>
          <w:szCs w:val="24"/>
          <w:lang w:eastAsia="ru-RU"/>
        </w:rPr>
        <w:t xml:space="preserve">Оставлять учебный эффект на втором, часто неосознанном плане, а на первом, видимом месте всегда реализовывать игровой момент; </w:t>
      </w: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lang w:eastAsia="ru-RU"/>
        </w:rPr>
      </w:pPr>
      <w:r w:rsidRPr="004E6352">
        <w:rPr>
          <w:rFonts w:ascii="Times New Roman" w:eastAsia="Times New Roman" w:hAnsi="Times New Roman"/>
          <w:sz w:val="24"/>
          <w:szCs w:val="24"/>
          <w:lang w:eastAsia="ru-RU"/>
        </w:rPr>
        <w:t>Не оставлять ни одного ученика пассивным или равнодушным</w:t>
      </w:r>
    </w:p>
    <w:p w:rsidR="004E6352" w:rsidRDefault="005F35DE" w:rsidP="006F0E6D">
      <w:pPr>
        <w:spacing w:after="0" w:line="240" w:lineRule="auto"/>
        <w:ind w:firstLine="709"/>
        <w:contextualSpacing/>
        <w:jc w:val="both"/>
        <w:rPr>
          <w:rFonts w:ascii="Times New Roman" w:hAnsi="Times New Roman"/>
          <w:bCs/>
          <w:sz w:val="24"/>
          <w:szCs w:val="24"/>
        </w:rPr>
      </w:pPr>
      <w:r w:rsidRPr="004E6352">
        <w:rPr>
          <w:rFonts w:ascii="Times New Roman" w:hAnsi="Times New Roman"/>
          <w:bCs/>
          <w:sz w:val="24"/>
          <w:szCs w:val="24"/>
        </w:rPr>
        <w:t>ЛЕКСИЧЕСКИЕ ИГРЫ.</w:t>
      </w:r>
    </w:p>
    <w:p w:rsidR="005F35DE" w:rsidRPr="004E6352" w:rsidRDefault="005F35DE"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 xml:space="preserve">Цели: </w:t>
      </w:r>
      <w:r w:rsidRPr="004E6352">
        <w:rPr>
          <w:rFonts w:ascii="Times New Roman" w:hAnsi="Times New Roman"/>
          <w:sz w:val="24"/>
          <w:szCs w:val="24"/>
        </w:rPr>
        <w:br/>
        <w:t xml:space="preserve">- познакомить учащихся с новыми словами и их сочетаниями; </w:t>
      </w:r>
      <w:r w:rsidRPr="004E6352">
        <w:rPr>
          <w:rFonts w:ascii="Times New Roman" w:hAnsi="Times New Roman"/>
          <w:sz w:val="24"/>
          <w:szCs w:val="24"/>
        </w:rPr>
        <w:br/>
        <w:t xml:space="preserve">- тренировать учащихся в употреблении лексики в ситуациях, приближенных к естественной обстановке; </w:t>
      </w:r>
      <w:r w:rsidRPr="004E6352">
        <w:rPr>
          <w:rFonts w:ascii="Times New Roman" w:hAnsi="Times New Roman"/>
          <w:sz w:val="24"/>
          <w:szCs w:val="24"/>
        </w:rPr>
        <w:br/>
        <w:t xml:space="preserve">- активизировать речемыслительную деятельность учащихся; </w:t>
      </w:r>
      <w:r w:rsidRPr="004E6352">
        <w:rPr>
          <w:rFonts w:ascii="Times New Roman" w:hAnsi="Times New Roman"/>
          <w:sz w:val="24"/>
          <w:szCs w:val="24"/>
        </w:rPr>
        <w:br/>
        <w:t>- развивать речевую реакцию учащихся.</w:t>
      </w:r>
    </w:p>
    <w:p w:rsidR="004E6352" w:rsidRPr="004E6352" w:rsidRDefault="005F35DE" w:rsidP="006F0E6D">
      <w:pPr>
        <w:spacing w:after="0" w:line="240" w:lineRule="auto"/>
        <w:ind w:firstLine="709"/>
        <w:contextualSpacing/>
        <w:jc w:val="both"/>
        <w:rPr>
          <w:rFonts w:ascii="Times New Roman" w:hAnsi="Times New Roman"/>
          <w:sz w:val="24"/>
          <w:szCs w:val="24"/>
          <w:u w:val="single"/>
        </w:rPr>
      </w:pPr>
      <w:r w:rsidRPr="004E6352">
        <w:rPr>
          <w:rFonts w:ascii="Times New Roman" w:hAnsi="Times New Roman"/>
          <w:sz w:val="24"/>
          <w:szCs w:val="24"/>
          <w:u w:val="single"/>
        </w:rPr>
        <w:t>Групповая игра</w:t>
      </w:r>
    </w:p>
    <w:p w:rsidR="005F35DE" w:rsidRPr="004E6352" w:rsidRDefault="005F35DE"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 xml:space="preserve">Две команды учеников становятся лицом друг к другу. У каждого ученика картинка с изображением памятного места Лондона, которую он прячет за спиной. По сигналу ведущего одна из команд одновременно показывает второй команде свои картинки и быстро прячет. Члены второй команды должны запомнить и сказать, что было изображено на рисунках и в каком порядке. </w:t>
      </w:r>
    </w:p>
    <w:p w:rsidR="004E7D41" w:rsidRDefault="005F35DE"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u w:val="single"/>
        </w:rPr>
        <w:t>Цифры.</w:t>
      </w:r>
      <w:r w:rsidRPr="004E6352">
        <w:rPr>
          <w:rFonts w:ascii="Times New Roman" w:hAnsi="Times New Roman"/>
          <w:sz w:val="24"/>
          <w:szCs w:val="24"/>
        </w:rPr>
        <w:br/>
        <w:t xml:space="preserve">Цель: повторение количественных числительных. </w:t>
      </w:r>
    </w:p>
    <w:p w:rsidR="005F35DE" w:rsidRPr="004E6352" w:rsidRDefault="005F35DE"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 xml:space="preserve">Ход игры: образуются две команды. Справа и слева записывается вразброску одинаковое количество цифр. Учитель называет цифры одну за другой. Представители команд должны быстро найти и вычеркнуть названную цифру на своей половине доски. Выигрывает команда, быстрее справившаяся с заданием. </w:t>
      </w:r>
      <w:r w:rsidRPr="004E6352">
        <w:rPr>
          <w:rFonts w:ascii="Times New Roman" w:hAnsi="Times New Roman"/>
          <w:sz w:val="24"/>
          <w:szCs w:val="24"/>
        </w:rPr>
        <w:br/>
      </w:r>
      <w:r w:rsidRPr="004E6352">
        <w:rPr>
          <w:rFonts w:ascii="Times New Roman" w:hAnsi="Times New Roman"/>
          <w:sz w:val="24"/>
          <w:szCs w:val="24"/>
        </w:rPr>
        <w:br/>
      </w:r>
      <w:r w:rsidRPr="004E6352">
        <w:rPr>
          <w:rFonts w:ascii="Times New Roman" w:hAnsi="Times New Roman"/>
          <w:sz w:val="24"/>
          <w:szCs w:val="24"/>
          <w:u w:val="single"/>
        </w:rPr>
        <w:lastRenderedPageBreak/>
        <w:t xml:space="preserve">Цвета </w:t>
      </w:r>
      <w:r w:rsidRPr="004E6352">
        <w:rPr>
          <w:rFonts w:ascii="Times New Roman" w:hAnsi="Times New Roman"/>
          <w:sz w:val="24"/>
          <w:szCs w:val="24"/>
        </w:rPr>
        <w:br/>
        <w:t xml:space="preserve">Цель: закрепление лексики по пройденным темам. </w:t>
      </w:r>
      <w:r w:rsidRPr="004E6352">
        <w:rPr>
          <w:rFonts w:ascii="Times New Roman" w:hAnsi="Times New Roman"/>
          <w:sz w:val="24"/>
          <w:szCs w:val="24"/>
        </w:rPr>
        <w:br/>
        <w:t xml:space="preserve">Ход игры: ставится задача назвать предметы одного цвета. Выигрывает команда, которая сумеет назвать больше предметов, животных и т.д. одного цвета. </w:t>
      </w:r>
      <w:r w:rsidRPr="004E6352">
        <w:rPr>
          <w:rFonts w:ascii="Times New Roman" w:hAnsi="Times New Roman"/>
          <w:sz w:val="24"/>
          <w:szCs w:val="24"/>
        </w:rPr>
        <w:br/>
        <w:t>Таким образом, педагогический потенциал любой игры состоит в том, чтобы вызвать у школьников интерес, стимулировать их умственную и речевую активность, направленную на закрепление новых лексических единиц, создавать атмосферу соперничества и сотрудничества в ходе выполнения того или иного упражнения.</w:t>
      </w:r>
    </w:p>
    <w:p w:rsidR="004E6352" w:rsidRPr="004E6352" w:rsidRDefault="005F35DE" w:rsidP="006F0E6D">
      <w:pPr>
        <w:spacing w:after="0" w:line="240" w:lineRule="auto"/>
        <w:ind w:firstLine="709"/>
        <w:contextualSpacing/>
        <w:jc w:val="both"/>
        <w:rPr>
          <w:rFonts w:ascii="Times New Roman" w:hAnsi="Times New Roman"/>
          <w:sz w:val="24"/>
          <w:szCs w:val="24"/>
          <w:u w:val="single"/>
        </w:rPr>
      </w:pPr>
      <w:r w:rsidRPr="004E6352">
        <w:rPr>
          <w:rFonts w:ascii="Times New Roman" w:hAnsi="Times New Roman"/>
          <w:sz w:val="24"/>
          <w:szCs w:val="24"/>
          <w:u w:val="single"/>
        </w:rPr>
        <w:t>С</w:t>
      </w:r>
      <w:r w:rsidR="004E6352" w:rsidRPr="004E6352">
        <w:rPr>
          <w:rFonts w:ascii="Times New Roman" w:hAnsi="Times New Roman"/>
          <w:sz w:val="24"/>
          <w:szCs w:val="24"/>
          <w:u w:val="single"/>
        </w:rPr>
        <w:t>обери букет</w:t>
      </w:r>
      <w:r w:rsidRPr="004E6352">
        <w:rPr>
          <w:rFonts w:ascii="Times New Roman" w:hAnsi="Times New Roman"/>
          <w:sz w:val="24"/>
          <w:szCs w:val="24"/>
          <w:u w:val="single"/>
        </w:rPr>
        <w:t>.</w:t>
      </w:r>
    </w:p>
    <w:p w:rsidR="004E7D41" w:rsidRPr="0085317C" w:rsidRDefault="005F35DE" w:rsidP="006F0E6D">
      <w:pPr>
        <w:spacing w:after="0" w:line="240" w:lineRule="auto"/>
        <w:ind w:firstLine="709"/>
        <w:contextualSpacing/>
        <w:jc w:val="both"/>
        <w:rPr>
          <w:rFonts w:ascii="Times New Roman" w:hAnsi="Times New Roman"/>
          <w:sz w:val="24"/>
          <w:szCs w:val="24"/>
          <w:lang w:val="en-US"/>
        </w:rPr>
      </w:pPr>
      <w:r w:rsidRPr="004E6352">
        <w:rPr>
          <w:rFonts w:ascii="Times New Roman" w:hAnsi="Times New Roman"/>
          <w:sz w:val="24"/>
          <w:szCs w:val="24"/>
        </w:rPr>
        <w:t xml:space="preserve">Каждой команде дается конверт, в котором находятся 12 частей от картинки. Нужно быстро собрать картинку и дать ее описание с помощью структур I see … </w:t>
      </w:r>
      <w:r w:rsidRPr="004E6352">
        <w:rPr>
          <w:rFonts w:ascii="Times New Roman" w:hAnsi="Times New Roman"/>
          <w:sz w:val="24"/>
          <w:szCs w:val="24"/>
          <w:lang w:val="en-US"/>
        </w:rPr>
        <w:t>This is … He has got… .…She has got …. It is blue (grey, etc.)</w:t>
      </w:r>
    </w:p>
    <w:p w:rsidR="004E6352" w:rsidRPr="004E6352" w:rsidRDefault="005F35DE" w:rsidP="006F0E6D">
      <w:pPr>
        <w:spacing w:after="0" w:line="240" w:lineRule="auto"/>
        <w:ind w:firstLine="709"/>
        <w:contextualSpacing/>
        <w:jc w:val="both"/>
        <w:rPr>
          <w:rFonts w:ascii="Times New Roman" w:hAnsi="Times New Roman"/>
          <w:sz w:val="24"/>
          <w:szCs w:val="24"/>
          <w:u w:val="single"/>
        </w:rPr>
      </w:pPr>
      <w:r w:rsidRPr="004E6352">
        <w:rPr>
          <w:rFonts w:ascii="Times New Roman" w:hAnsi="Times New Roman"/>
          <w:sz w:val="24"/>
          <w:szCs w:val="24"/>
          <w:u w:val="single"/>
        </w:rPr>
        <w:t>С</w:t>
      </w:r>
      <w:r w:rsidR="004E6352" w:rsidRPr="004E6352">
        <w:rPr>
          <w:rFonts w:ascii="Times New Roman" w:hAnsi="Times New Roman"/>
          <w:sz w:val="24"/>
          <w:szCs w:val="24"/>
          <w:u w:val="single"/>
        </w:rPr>
        <w:t>обери букет.</w:t>
      </w:r>
    </w:p>
    <w:p w:rsidR="004E7D41" w:rsidRDefault="005F35DE"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 xml:space="preserve"> Оборудование: живые или искусственные цветы или осенние листья. </w:t>
      </w:r>
      <w:r w:rsidRPr="004E6352">
        <w:rPr>
          <w:rFonts w:ascii="Times New Roman" w:hAnsi="Times New Roman"/>
          <w:sz w:val="24"/>
          <w:szCs w:val="24"/>
        </w:rPr>
        <w:br/>
        <w:t>Учитель: У каждого из вас есть любимый учитель. Давайте соберем букет для него. Только мы должны соблюдать одно условие: называть цвет каждого цветка или листочка правильно, иначе букет быстро завянет.</w:t>
      </w:r>
    </w:p>
    <w:p w:rsidR="005F35DE" w:rsidRPr="004E6352" w:rsidRDefault="005F35DE"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Ученик</w:t>
      </w:r>
      <w:r w:rsidRPr="004E6352">
        <w:rPr>
          <w:rFonts w:ascii="Times New Roman" w:hAnsi="Times New Roman"/>
          <w:sz w:val="24"/>
          <w:szCs w:val="24"/>
          <w:lang w:val="en-US"/>
        </w:rPr>
        <w:t xml:space="preserve">: This is a red flower. This is a yellow flower. </w:t>
      </w:r>
      <w:r w:rsidRPr="004E6352">
        <w:rPr>
          <w:rFonts w:ascii="Times New Roman" w:hAnsi="Times New Roman"/>
          <w:sz w:val="24"/>
          <w:szCs w:val="24"/>
        </w:rPr>
        <w:t>Etc.</w:t>
      </w:r>
    </w:p>
    <w:p w:rsidR="005F35DE" w:rsidRPr="004E6352" w:rsidRDefault="005F35DE" w:rsidP="006F0E6D">
      <w:pPr>
        <w:spacing w:after="0" w:line="240" w:lineRule="auto"/>
        <w:ind w:firstLine="709"/>
        <w:contextualSpacing/>
        <w:jc w:val="both"/>
        <w:rPr>
          <w:rFonts w:ascii="Times New Roman" w:hAnsi="Times New Roman"/>
          <w:sz w:val="24"/>
          <w:szCs w:val="24"/>
        </w:rPr>
      </w:pPr>
      <w:r w:rsidRPr="004E6352">
        <w:rPr>
          <w:rStyle w:val="a3"/>
          <w:rFonts w:ascii="Times New Roman" w:hAnsi="Times New Roman"/>
          <w:i w:val="0"/>
          <w:sz w:val="24"/>
          <w:szCs w:val="24"/>
          <w:bdr w:val="none" w:sz="0" w:space="0" w:color="auto" w:frame="1"/>
        </w:rPr>
        <w:t>“Lottery”</w:t>
      </w:r>
      <w:r w:rsidR="003F19F1" w:rsidRPr="004E6352">
        <w:rPr>
          <w:rStyle w:val="a3"/>
          <w:rFonts w:ascii="Times New Roman" w:hAnsi="Times New Roman"/>
          <w:sz w:val="24"/>
          <w:szCs w:val="24"/>
          <w:bdr w:val="none" w:sz="0" w:space="0" w:color="auto" w:frame="1"/>
        </w:rPr>
        <w:t xml:space="preserve"> </w:t>
      </w:r>
      <w:r w:rsidRPr="004E6352">
        <w:rPr>
          <w:rFonts w:ascii="Times New Roman" w:hAnsi="Times New Roman"/>
          <w:sz w:val="24"/>
          <w:szCs w:val="24"/>
        </w:rPr>
        <w:t>Представители команд по очереди достают из коробки карточки с написанными на них словами и распределяют их по категориям. Например:“</w:t>
      </w:r>
      <w:r w:rsidRPr="004E6352">
        <w:rPr>
          <w:rFonts w:ascii="Times New Roman" w:hAnsi="Times New Roman"/>
          <w:sz w:val="24"/>
          <w:szCs w:val="24"/>
          <w:lang w:val="en-US"/>
        </w:rPr>
        <w:t>Clothes</w:t>
      </w:r>
      <w:r w:rsidRPr="004E6352">
        <w:rPr>
          <w:rFonts w:ascii="Times New Roman" w:hAnsi="Times New Roman"/>
          <w:sz w:val="24"/>
          <w:szCs w:val="24"/>
        </w:rPr>
        <w:t xml:space="preserve"> – </w:t>
      </w:r>
      <w:r w:rsidRPr="004E6352">
        <w:rPr>
          <w:rFonts w:ascii="Times New Roman" w:hAnsi="Times New Roman"/>
          <w:sz w:val="24"/>
          <w:szCs w:val="24"/>
          <w:lang w:val="en-US"/>
        </w:rPr>
        <w:t>Shoes</w:t>
      </w:r>
      <w:r w:rsidRPr="004E6352">
        <w:rPr>
          <w:rFonts w:ascii="Times New Roman" w:hAnsi="Times New Roman"/>
          <w:sz w:val="24"/>
          <w:szCs w:val="24"/>
        </w:rPr>
        <w:t>” или “</w:t>
      </w:r>
      <w:r w:rsidRPr="004E6352">
        <w:rPr>
          <w:rFonts w:ascii="Times New Roman" w:hAnsi="Times New Roman"/>
          <w:sz w:val="24"/>
          <w:szCs w:val="24"/>
          <w:lang w:val="en-US"/>
        </w:rPr>
        <w:t>Healthy</w:t>
      </w:r>
      <w:r w:rsidRPr="004E6352">
        <w:rPr>
          <w:rFonts w:ascii="Times New Roman" w:hAnsi="Times New Roman"/>
          <w:sz w:val="24"/>
          <w:szCs w:val="24"/>
        </w:rPr>
        <w:t xml:space="preserve"> </w:t>
      </w:r>
      <w:r w:rsidRPr="004E6352">
        <w:rPr>
          <w:rFonts w:ascii="Times New Roman" w:hAnsi="Times New Roman"/>
          <w:sz w:val="24"/>
          <w:szCs w:val="24"/>
          <w:lang w:val="en-US"/>
        </w:rPr>
        <w:t>food</w:t>
      </w:r>
      <w:r w:rsidRPr="004E6352">
        <w:rPr>
          <w:rFonts w:ascii="Times New Roman" w:hAnsi="Times New Roman"/>
          <w:sz w:val="24"/>
          <w:szCs w:val="24"/>
        </w:rPr>
        <w:t xml:space="preserve"> – </w:t>
      </w:r>
      <w:r w:rsidRPr="004E6352">
        <w:rPr>
          <w:rFonts w:ascii="Times New Roman" w:hAnsi="Times New Roman"/>
          <w:sz w:val="24"/>
          <w:szCs w:val="24"/>
          <w:lang w:val="en-US"/>
        </w:rPr>
        <w:t>Unhealthy</w:t>
      </w:r>
      <w:r w:rsidRPr="004E6352">
        <w:rPr>
          <w:rFonts w:ascii="Times New Roman" w:hAnsi="Times New Roman"/>
          <w:sz w:val="24"/>
          <w:szCs w:val="24"/>
        </w:rPr>
        <w:t xml:space="preserve"> </w:t>
      </w:r>
      <w:r w:rsidRPr="004E6352">
        <w:rPr>
          <w:rFonts w:ascii="Times New Roman" w:hAnsi="Times New Roman"/>
          <w:sz w:val="24"/>
          <w:szCs w:val="24"/>
          <w:lang w:val="en-US"/>
        </w:rPr>
        <w:t>food</w:t>
      </w:r>
      <w:r w:rsidRPr="004E6352">
        <w:rPr>
          <w:rFonts w:ascii="Times New Roman" w:hAnsi="Times New Roman"/>
          <w:sz w:val="24"/>
          <w:szCs w:val="24"/>
        </w:rPr>
        <w:t>”</w:t>
      </w:r>
    </w:p>
    <w:p w:rsidR="005F35DE" w:rsidRPr="004E6352" w:rsidRDefault="005F35DE" w:rsidP="006F0E6D">
      <w:pPr>
        <w:spacing w:after="0" w:line="240" w:lineRule="auto"/>
        <w:ind w:firstLine="709"/>
        <w:contextualSpacing/>
        <w:jc w:val="both"/>
        <w:rPr>
          <w:rFonts w:ascii="Times New Roman" w:eastAsia="Times New Roman" w:hAnsi="Times New Roman"/>
          <w:bCs/>
          <w:sz w:val="24"/>
          <w:szCs w:val="24"/>
        </w:rPr>
      </w:pPr>
      <w:r w:rsidRPr="004E6352">
        <w:rPr>
          <w:rFonts w:ascii="Times New Roman" w:eastAsia="Times New Roman" w:hAnsi="Times New Roman"/>
          <w:bCs/>
          <w:sz w:val="24"/>
          <w:szCs w:val="24"/>
        </w:rPr>
        <w:t>Фонетические игры</w:t>
      </w:r>
      <w:r w:rsidR="004E6352">
        <w:rPr>
          <w:rFonts w:ascii="Times New Roman" w:eastAsia="Times New Roman" w:hAnsi="Times New Roman"/>
          <w:bCs/>
          <w:sz w:val="24"/>
          <w:szCs w:val="24"/>
        </w:rPr>
        <w:t>:</w:t>
      </w: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rPr>
      </w:pPr>
      <w:r w:rsidRPr="004E6352">
        <w:rPr>
          <w:rFonts w:ascii="Times New Roman" w:eastAsia="Times New Roman" w:hAnsi="Times New Roman"/>
          <w:sz w:val="24"/>
          <w:szCs w:val="24"/>
        </w:rPr>
        <w:t>Цели:</w:t>
      </w: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rPr>
      </w:pPr>
      <w:r w:rsidRPr="004E6352">
        <w:rPr>
          <w:rFonts w:ascii="Times New Roman" w:eastAsia="Times New Roman" w:hAnsi="Times New Roman"/>
          <w:sz w:val="24"/>
          <w:szCs w:val="24"/>
        </w:rPr>
        <w:t>тренировка учащихся в произношении английских звуков;</w:t>
      </w: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rPr>
      </w:pPr>
      <w:r w:rsidRPr="004E6352">
        <w:rPr>
          <w:rFonts w:ascii="Times New Roman" w:eastAsia="Times New Roman" w:hAnsi="Times New Roman"/>
          <w:sz w:val="24"/>
          <w:szCs w:val="24"/>
        </w:rPr>
        <w:t>формирование навыков фонетического слуха.</w:t>
      </w:r>
    </w:p>
    <w:p w:rsidR="005F35DE" w:rsidRDefault="005F35DE" w:rsidP="006F0E6D">
      <w:pPr>
        <w:spacing w:after="0" w:line="240" w:lineRule="auto"/>
        <w:ind w:firstLine="709"/>
        <w:contextualSpacing/>
        <w:jc w:val="both"/>
        <w:rPr>
          <w:rFonts w:ascii="Times New Roman" w:eastAsia="Times New Roman" w:hAnsi="Times New Roman"/>
          <w:sz w:val="24"/>
          <w:szCs w:val="24"/>
        </w:rPr>
      </w:pPr>
      <w:r w:rsidRPr="004E6352">
        <w:rPr>
          <w:rFonts w:ascii="Times New Roman" w:eastAsia="Times New Roman" w:hAnsi="Times New Roman"/>
          <w:sz w:val="24"/>
          <w:szCs w:val="24"/>
        </w:rPr>
        <w:t>Среди фонетических игр, используемых на начальном этапе обучения, можно выделить игры-загадки, игры-имитации, игры-соревнования, игры с предметами, игры на внимательность.</w:t>
      </w:r>
    </w:p>
    <w:p w:rsidR="004E6352" w:rsidRDefault="005F35DE" w:rsidP="006F0E6D">
      <w:pPr>
        <w:spacing w:after="0" w:line="240" w:lineRule="auto"/>
        <w:ind w:firstLine="709"/>
        <w:contextualSpacing/>
        <w:jc w:val="both"/>
        <w:rPr>
          <w:rFonts w:ascii="Times New Roman" w:eastAsia="Times New Roman" w:hAnsi="Times New Roman"/>
          <w:i/>
          <w:iCs/>
          <w:sz w:val="24"/>
          <w:szCs w:val="24"/>
        </w:rPr>
      </w:pPr>
      <w:r w:rsidRPr="004E6352">
        <w:rPr>
          <w:rFonts w:ascii="Times New Roman" w:eastAsia="Times New Roman" w:hAnsi="Times New Roman"/>
          <w:i/>
          <w:iCs/>
          <w:sz w:val="24"/>
          <w:szCs w:val="24"/>
        </w:rPr>
        <w:t>Какой звук я задумал? (игра-загадка)</w:t>
      </w: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rPr>
      </w:pPr>
      <w:r w:rsidRPr="004E6352">
        <w:rPr>
          <w:rFonts w:ascii="Times New Roman" w:eastAsia="Times New Roman" w:hAnsi="Times New Roman"/>
          <w:sz w:val="24"/>
          <w:szCs w:val="24"/>
        </w:rPr>
        <w:t>Учитель называет цепочку слов, в которых встречается один и тот же звук. Отгадавший первым, получает право загадать свою загадку. Например: fat, map, cat, dad.</w:t>
      </w:r>
    </w:p>
    <w:p w:rsidR="00E5251D" w:rsidRDefault="005F35DE" w:rsidP="006F0E6D">
      <w:pPr>
        <w:spacing w:after="0" w:line="240" w:lineRule="auto"/>
        <w:ind w:firstLine="709"/>
        <w:contextualSpacing/>
        <w:jc w:val="both"/>
        <w:rPr>
          <w:rFonts w:ascii="Times New Roman" w:eastAsia="Times New Roman" w:hAnsi="Times New Roman"/>
          <w:i/>
          <w:iCs/>
          <w:sz w:val="24"/>
          <w:szCs w:val="24"/>
        </w:rPr>
      </w:pPr>
      <w:r w:rsidRPr="004E6352">
        <w:rPr>
          <w:rFonts w:ascii="Times New Roman" w:eastAsia="Times New Roman" w:hAnsi="Times New Roman"/>
          <w:i/>
          <w:iCs/>
          <w:sz w:val="24"/>
          <w:szCs w:val="24"/>
        </w:rPr>
        <w:t>Назови слово (игра с предметом)</w:t>
      </w:r>
    </w:p>
    <w:p w:rsidR="005F35DE" w:rsidRPr="00E5251D" w:rsidRDefault="005F35DE" w:rsidP="006F0E6D">
      <w:pPr>
        <w:spacing w:after="0" w:line="240" w:lineRule="auto"/>
        <w:ind w:firstLine="709"/>
        <w:contextualSpacing/>
        <w:jc w:val="both"/>
        <w:rPr>
          <w:rFonts w:ascii="Times New Roman" w:eastAsia="Times New Roman" w:hAnsi="Times New Roman"/>
          <w:i/>
          <w:iCs/>
          <w:sz w:val="24"/>
          <w:szCs w:val="24"/>
        </w:rPr>
      </w:pPr>
      <w:r w:rsidRPr="004E6352">
        <w:rPr>
          <w:rFonts w:ascii="Times New Roman" w:eastAsia="Times New Roman" w:hAnsi="Times New Roman"/>
          <w:sz w:val="24"/>
          <w:szCs w:val="24"/>
        </w:rPr>
        <w:t>Учитель бросает мяч ученикам по очереди; ученики называют слово с загаданным звуком.</w:t>
      </w:r>
    </w:p>
    <w:p w:rsidR="00E5251D" w:rsidRDefault="005F35DE" w:rsidP="006F0E6D">
      <w:pPr>
        <w:spacing w:after="0" w:line="240" w:lineRule="auto"/>
        <w:ind w:firstLine="709"/>
        <w:contextualSpacing/>
        <w:jc w:val="both"/>
        <w:rPr>
          <w:rFonts w:ascii="Times New Roman" w:eastAsia="Times New Roman" w:hAnsi="Times New Roman"/>
          <w:i/>
          <w:iCs/>
          <w:sz w:val="24"/>
          <w:szCs w:val="24"/>
        </w:rPr>
      </w:pPr>
      <w:r w:rsidRPr="004E6352">
        <w:rPr>
          <w:rFonts w:ascii="Times New Roman" w:eastAsia="Times New Roman" w:hAnsi="Times New Roman"/>
          <w:i/>
          <w:iCs/>
          <w:sz w:val="24"/>
          <w:szCs w:val="24"/>
        </w:rPr>
        <w:t>Правда-ложь (игра на внимательность)</w:t>
      </w: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rPr>
      </w:pPr>
      <w:r w:rsidRPr="004E6352">
        <w:rPr>
          <w:rFonts w:ascii="Times New Roman" w:eastAsia="Times New Roman" w:hAnsi="Times New Roman"/>
          <w:sz w:val="24"/>
          <w:szCs w:val="24"/>
        </w:rPr>
        <w:t>Учитель называет звуки, показывая на буквы и буквосочетания, а ученики должны обнаружить и исправить ошибку, если она имеется.</w:t>
      </w:r>
    </w:p>
    <w:p w:rsidR="00E5251D" w:rsidRPr="00E5251D" w:rsidRDefault="005F35DE" w:rsidP="006F0E6D">
      <w:pPr>
        <w:spacing w:after="0" w:line="240" w:lineRule="auto"/>
        <w:ind w:firstLine="709"/>
        <w:contextualSpacing/>
        <w:jc w:val="both"/>
        <w:rPr>
          <w:rFonts w:ascii="Times New Roman" w:eastAsia="Times New Roman" w:hAnsi="Times New Roman"/>
          <w:i/>
          <w:iCs/>
          <w:sz w:val="24"/>
          <w:szCs w:val="24"/>
          <w:lang w:val="en-US"/>
        </w:rPr>
      </w:pPr>
      <w:r w:rsidRPr="004E6352">
        <w:rPr>
          <w:rFonts w:ascii="Times New Roman" w:eastAsia="Times New Roman" w:hAnsi="Times New Roman"/>
          <w:i/>
          <w:iCs/>
          <w:sz w:val="24"/>
          <w:szCs w:val="24"/>
        </w:rPr>
        <w:t>Если</w:t>
      </w:r>
      <w:r w:rsidRPr="00E5251D">
        <w:rPr>
          <w:rFonts w:ascii="Times New Roman" w:eastAsia="Times New Roman" w:hAnsi="Times New Roman"/>
          <w:i/>
          <w:iCs/>
          <w:sz w:val="24"/>
          <w:szCs w:val="24"/>
          <w:lang w:val="en-US"/>
        </w:rPr>
        <w:t xml:space="preserve"> </w:t>
      </w:r>
      <w:r w:rsidRPr="004E6352">
        <w:rPr>
          <w:rFonts w:ascii="Times New Roman" w:eastAsia="Times New Roman" w:hAnsi="Times New Roman"/>
          <w:i/>
          <w:iCs/>
          <w:sz w:val="24"/>
          <w:szCs w:val="24"/>
        </w:rPr>
        <w:t>слышишь</w:t>
      </w:r>
      <w:r w:rsidRPr="00E5251D">
        <w:rPr>
          <w:rFonts w:ascii="Times New Roman" w:eastAsia="Times New Roman" w:hAnsi="Times New Roman"/>
          <w:i/>
          <w:iCs/>
          <w:sz w:val="24"/>
          <w:szCs w:val="24"/>
          <w:lang w:val="en-US"/>
        </w:rPr>
        <w:t xml:space="preserve"> — </w:t>
      </w:r>
      <w:r w:rsidRPr="004E6352">
        <w:rPr>
          <w:rFonts w:ascii="Times New Roman" w:eastAsia="Times New Roman" w:hAnsi="Times New Roman"/>
          <w:i/>
          <w:iCs/>
          <w:sz w:val="24"/>
          <w:szCs w:val="24"/>
        </w:rPr>
        <w:t>сядь</w:t>
      </w:r>
      <w:r w:rsidRPr="00E5251D">
        <w:rPr>
          <w:rFonts w:ascii="Times New Roman" w:eastAsia="Times New Roman" w:hAnsi="Times New Roman"/>
          <w:i/>
          <w:iCs/>
          <w:sz w:val="24"/>
          <w:szCs w:val="24"/>
          <w:lang w:val="en-US"/>
        </w:rPr>
        <w:t xml:space="preserve"> (Sit for sounds)</w:t>
      </w: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rPr>
      </w:pPr>
      <w:r w:rsidRPr="004E6352">
        <w:rPr>
          <w:rFonts w:ascii="Times New Roman" w:eastAsia="Times New Roman" w:hAnsi="Times New Roman"/>
          <w:sz w:val="24"/>
          <w:szCs w:val="24"/>
        </w:rPr>
        <w:t>Игра начинается стоя. Учитель просит играющих сесть, если они услышат слова, начинающиеся на определенный звук. Например</w:t>
      </w:r>
      <w:r w:rsidRPr="004E6352">
        <w:rPr>
          <w:rFonts w:ascii="Times New Roman" w:eastAsia="Times New Roman" w:hAnsi="Times New Roman"/>
          <w:sz w:val="24"/>
          <w:szCs w:val="24"/>
          <w:lang w:val="en-US"/>
        </w:rPr>
        <w:t>:</w:t>
      </w:r>
      <w:r w:rsidRPr="004E6352">
        <w:rPr>
          <w:rFonts w:ascii="Times New Roman" w:eastAsia="Times New Roman" w:hAnsi="Times New Roman"/>
          <w:sz w:val="24"/>
          <w:szCs w:val="24"/>
          <w:lang w:val="en-US"/>
        </w:rPr>
        <w:br/>
        <w:t xml:space="preserve">‘I am going to say four words. Sit down when you hear one that begins with the sound [t] Ready? </w:t>
      </w:r>
      <w:r w:rsidRPr="004E6352">
        <w:rPr>
          <w:rFonts w:ascii="Times New Roman" w:eastAsia="Times New Roman" w:hAnsi="Times New Roman"/>
          <w:sz w:val="24"/>
          <w:szCs w:val="24"/>
        </w:rPr>
        <w:t>DISH, VERY, THAT, TIDY…</w:t>
      </w: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rPr>
      </w:pPr>
      <w:r w:rsidRPr="004E6352">
        <w:rPr>
          <w:rFonts w:ascii="Times New Roman" w:eastAsia="Times New Roman" w:hAnsi="Times New Roman"/>
          <w:bCs/>
          <w:sz w:val="24"/>
          <w:szCs w:val="24"/>
        </w:rPr>
        <w:t>Грамматические игры</w:t>
      </w:r>
      <w:r w:rsidR="00E5251D">
        <w:rPr>
          <w:rFonts w:ascii="Times New Roman" w:eastAsia="Times New Roman" w:hAnsi="Times New Roman"/>
          <w:bCs/>
          <w:sz w:val="24"/>
          <w:szCs w:val="24"/>
        </w:rPr>
        <w:t>:</w:t>
      </w: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rPr>
      </w:pPr>
      <w:r w:rsidRPr="004E6352">
        <w:rPr>
          <w:rFonts w:ascii="Times New Roman" w:eastAsia="Times New Roman" w:hAnsi="Times New Roman"/>
          <w:sz w:val="24"/>
          <w:szCs w:val="24"/>
        </w:rPr>
        <w:t>Цели:</w:t>
      </w: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rPr>
      </w:pPr>
      <w:r w:rsidRPr="004E6352">
        <w:rPr>
          <w:rFonts w:ascii="Times New Roman" w:eastAsia="Times New Roman" w:hAnsi="Times New Roman"/>
          <w:sz w:val="24"/>
          <w:szCs w:val="24"/>
        </w:rPr>
        <w:t>научить употреблению речевых образцов, содержащих определенные грамматические трудности;</w:t>
      </w: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rPr>
      </w:pPr>
      <w:r w:rsidRPr="004E6352">
        <w:rPr>
          <w:rFonts w:ascii="Times New Roman" w:eastAsia="Times New Roman" w:hAnsi="Times New Roman"/>
          <w:sz w:val="24"/>
          <w:szCs w:val="24"/>
        </w:rPr>
        <w:t>создать естественную ситуацию для употребления данных речевых образцов;</w:t>
      </w: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rPr>
      </w:pPr>
      <w:r w:rsidRPr="004E6352">
        <w:rPr>
          <w:rFonts w:ascii="Times New Roman" w:eastAsia="Times New Roman" w:hAnsi="Times New Roman"/>
          <w:sz w:val="24"/>
          <w:szCs w:val="24"/>
        </w:rPr>
        <w:t>развить речевую активность и самостоятельность учащихся.</w:t>
      </w: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rPr>
      </w:pPr>
      <w:r w:rsidRPr="004E6352">
        <w:rPr>
          <w:rFonts w:ascii="Times New Roman" w:eastAsia="Times New Roman" w:hAnsi="Times New Roman"/>
          <w:sz w:val="24"/>
          <w:szCs w:val="24"/>
        </w:rPr>
        <w:t>Игры:</w:t>
      </w:r>
    </w:p>
    <w:p w:rsidR="005F35DE" w:rsidRPr="004E6352" w:rsidRDefault="003F19F1" w:rsidP="006F0E6D">
      <w:pPr>
        <w:spacing w:after="0" w:line="240" w:lineRule="auto"/>
        <w:ind w:firstLine="709"/>
        <w:contextualSpacing/>
        <w:jc w:val="both"/>
        <w:rPr>
          <w:rFonts w:ascii="Times New Roman" w:eastAsia="Times New Roman" w:hAnsi="Times New Roman"/>
          <w:sz w:val="24"/>
          <w:szCs w:val="24"/>
          <w:lang w:val="en-US"/>
        </w:rPr>
      </w:pPr>
      <w:r w:rsidRPr="004E6352">
        <w:rPr>
          <w:rFonts w:ascii="Times New Roman" w:eastAsia="Times New Roman" w:hAnsi="Times New Roman"/>
          <w:i/>
          <w:iCs/>
          <w:sz w:val="24"/>
          <w:szCs w:val="24"/>
        </w:rPr>
        <w:t>"</w:t>
      </w:r>
      <w:r w:rsidR="005F35DE" w:rsidRPr="004E6352">
        <w:rPr>
          <w:rFonts w:ascii="Times New Roman" w:eastAsia="Times New Roman" w:hAnsi="Times New Roman"/>
          <w:i/>
          <w:iCs/>
          <w:sz w:val="24"/>
          <w:szCs w:val="24"/>
        </w:rPr>
        <w:t>Nonsense</w:t>
      </w:r>
      <w:r w:rsidRPr="004E6352">
        <w:rPr>
          <w:rFonts w:ascii="Times New Roman" w:eastAsia="Times New Roman" w:hAnsi="Times New Roman"/>
          <w:i/>
          <w:iCs/>
          <w:sz w:val="24"/>
          <w:szCs w:val="24"/>
        </w:rPr>
        <w:t>"</w:t>
      </w:r>
      <w:r w:rsidR="005F35DE" w:rsidRPr="004E6352">
        <w:rPr>
          <w:rFonts w:ascii="Times New Roman" w:eastAsia="Times New Roman" w:hAnsi="Times New Roman"/>
          <w:sz w:val="24"/>
          <w:szCs w:val="24"/>
        </w:rPr>
        <w:br/>
        <w:t xml:space="preserve">Учитель высказывает утверждение, которое не соответствует действительности, </w:t>
      </w:r>
      <w:r w:rsidR="005F35DE" w:rsidRPr="004E6352">
        <w:rPr>
          <w:rFonts w:ascii="Times New Roman" w:eastAsia="Times New Roman" w:hAnsi="Times New Roman"/>
          <w:sz w:val="24"/>
          <w:szCs w:val="24"/>
        </w:rPr>
        <w:lastRenderedPageBreak/>
        <w:t xml:space="preserve">например: “We wear </w:t>
      </w:r>
      <w:r w:rsidR="005F35DE" w:rsidRPr="004E6352">
        <w:rPr>
          <w:rFonts w:ascii="Times New Roman" w:eastAsia="Times New Roman" w:hAnsi="Times New Roman"/>
          <w:sz w:val="24"/>
          <w:szCs w:val="24"/>
          <w:lang w:val="en-US"/>
        </w:rPr>
        <w:t>s</w:t>
      </w:r>
      <w:r w:rsidR="005F35DE" w:rsidRPr="004E6352">
        <w:rPr>
          <w:rFonts w:ascii="Times New Roman" w:eastAsia="Times New Roman" w:hAnsi="Times New Roman"/>
          <w:sz w:val="24"/>
          <w:szCs w:val="24"/>
        </w:rPr>
        <w:t>chool uniform when we go to the theatre”. Ученики</w:t>
      </w:r>
      <w:r w:rsidR="005F35DE" w:rsidRPr="004E6352">
        <w:rPr>
          <w:rFonts w:ascii="Times New Roman" w:eastAsia="Times New Roman" w:hAnsi="Times New Roman"/>
          <w:sz w:val="24"/>
          <w:szCs w:val="24"/>
          <w:lang w:val="en-US"/>
        </w:rPr>
        <w:t xml:space="preserve"> </w:t>
      </w:r>
      <w:r w:rsidR="005F35DE" w:rsidRPr="004E6352">
        <w:rPr>
          <w:rFonts w:ascii="Times New Roman" w:eastAsia="Times New Roman" w:hAnsi="Times New Roman"/>
          <w:sz w:val="24"/>
          <w:szCs w:val="24"/>
        </w:rPr>
        <w:t>поправляют</w:t>
      </w:r>
      <w:r w:rsidR="005F35DE" w:rsidRPr="004E6352">
        <w:rPr>
          <w:rFonts w:ascii="Times New Roman" w:eastAsia="Times New Roman" w:hAnsi="Times New Roman"/>
          <w:sz w:val="24"/>
          <w:szCs w:val="24"/>
          <w:lang w:val="en-US"/>
        </w:rPr>
        <w:t xml:space="preserve"> </w:t>
      </w:r>
      <w:r w:rsidR="005F35DE" w:rsidRPr="004E6352">
        <w:rPr>
          <w:rFonts w:ascii="Times New Roman" w:eastAsia="Times New Roman" w:hAnsi="Times New Roman"/>
          <w:sz w:val="24"/>
          <w:szCs w:val="24"/>
        </w:rPr>
        <w:t>фразы</w:t>
      </w:r>
      <w:r w:rsidR="005F35DE" w:rsidRPr="004E6352">
        <w:rPr>
          <w:rFonts w:ascii="Times New Roman" w:eastAsia="Times New Roman" w:hAnsi="Times New Roman"/>
          <w:sz w:val="24"/>
          <w:szCs w:val="24"/>
          <w:lang w:val="en-US"/>
        </w:rPr>
        <w:t>: “We do not wear uniform when we go to the theatre”.</w:t>
      </w:r>
    </w:p>
    <w:p w:rsidR="00E5251D" w:rsidRDefault="003F19F1" w:rsidP="006F0E6D">
      <w:pPr>
        <w:spacing w:after="0" w:line="240" w:lineRule="auto"/>
        <w:ind w:firstLine="709"/>
        <w:contextualSpacing/>
        <w:jc w:val="both"/>
        <w:rPr>
          <w:rFonts w:ascii="Times New Roman" w:eastAsia="Times New Roman" w:hAnsi="Times New Roman"/>
          <w:i/>
          <w:iCs/>
          <w:sz w:val="24"/>
          <w:szCs w:val="24"/>
        </w:rPr>
      </w:pPr>
      <w:r w:rsidRPr="004E6352">
        <w:rPr>
          <w:rFonts w:ascii="Times New Roman" w:eastAsia="Times New Roman" w:hAnsi="Times New Roman"/>
          <w:i/>
          <w:iCs/>
          <w:sz w:val="24"/>
          <w:szCs w:val="24"/>
        </w:rPr>
        <w:t>"</w:t>
      </w:r>
      <w:r w:rsidR="005F35DE" w:rsidRPr="004E6352">
        <w:rPr>
          <w:rFonts w:ascii="Times New Roman" w:eastAsia="Times New Roman" w:hAnsi="Times New Roman"/>
          <w:i/>
          <w:iCs/>
          <w:sz w:val="24"/>
          <w:szCs w:val="24"/>
        </w:rPr>
        <w:t>Twenty Questions</w:t>
      </w:r>
      <w:r w:rsidRPr="004E6352">
        <w:rPr>
          <w:rFonts w:ascii="Times New Roman" w:eastAsia="Times New Roman" w:hAnsi="Times New Roman"/>
          <w:i/>
          <w:iCs/>
          <w:sz w:val="24"/>
          <w:szCs w:val="24"/>
        </w:rPr>
        <w:t>"</w:t>
      </w: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lang w:val="en-US"/>
        </w:rPr>
      </w:pPr>
      <w:r w:rsidRPr="004E6352">
        <w:rPr>
          <w:rFonts w:ascii="Times New Roman" w:eastAsia="Times New Roman" w:hAnsi="Times New Roman"/>
          <w:sz w:val="24"/>
          <w:szCs w:val="24"/>
        </w:rPr>
        <w:t>Учитель задумывает предмет или человека (например, одноклассника). Остальные ученики, задавая общие вопросы, должны отгадать его:</w:t>
      </w:r>
      <w:r w:rsidRPr="004E6352">
        <w:rPr>
          <w:rFonts w:ascii="Times New Roman" w:eastAsia="Times New Roman" w:hAnsi="Times New Roman"/>
          <w:sz w:val="24"/>
          <w:szCs w:val="24"/>
        </w:rPr>
        <w:br/>
        <w:t>Is he (she) taller than me? — Yes, he is.</w:t>
      </w:r>
      <w:r w:rsidRPr="004E6352">
        <w:rPr>
          <w:rFonts w:ascii="Times New Roman" w:eastAsia="Times New Roman" w:hAnsi="Times New Roman"/>
          <w:sz w:val="24"/>
          <w:szCs w:val="24"/>
        </w:rPr>
        <w:br/>
      </w:r>
      <w:r w:rsidRPr="004E6352">
        <w:rPr>
          <w:rFonts w:ascii="Times New Roman" w:eastAsia="Times New Roman" w:hAnsi="Times New Roman"/>
          <w:sz w:val="24"/>
          <w:szCs w:val="24"/>
          <w:lang w:val="en-US"/>
        </w:rPr>
        <w:t>Does he (she) study better than me? — No, he doesn`t.</w:t>
      </w:r>
      <w:r w:rsidRPr="004E6352">
        <w:rPr>
          <w:rFonts w:ascii="Times New Roman" w:eastAsia="Times New Roman" w:hAnsi="Times New Roman"/>
          <w:sz w:val="24"/>
          <w:szCs w:val="24"/>
          <w:lang w:val="en-US"/>
        </w:rPr>
        <w:br/>
        <w:t>Is his (her) hair longer than mine?..</w:t>
      </w:r>
    </w:p>
    <w:p w:rsidR="00E5251D" w:rsidRPr="008336E0" w:rsidRDefault="003F19F1" w:rsidP="006F0E6D">
      <w:pPr>
        <w:spacing w:after="0" w:line="240" w:lineRule="auto"/>
        <w:ind w:firstLine="709"/>
        <w:contextualSpacing/>
        <w:jc w:val="both"/>
        <w:rPr>
          <w:rFonts w:ascii="Times New Roman" w:eastAsia="Times New Roman" w:hAnsi="Times New Roman"/>
          <w:i/>
          <w:iCs/>
          <w:sz w:val="24"/>
          <w:szCs w:val="24"/>
          <w:lang w:val="en-US"/>
        </w:rPr>
      </w:pPr>
      <w:r w:rsidRPr="008336E0">
        <w:rPr>
          <w:rFonts w:ascii="Times New Roman" w:eastAsia="Times New Roman" w:hAnsi="Times New Roman"/>
          <w:i/>
          <w:iCs/>
          <w:sz w:val="24"/>
          <w:szCs w:val="24"/>
          <w:lang w:val="en-US"/>
        </w:rPr>
        <w:t>"</w:t>
      </w:r>
      <w:r w:rsidR="005F35DE" w:rsidRPr="008336E0">
        <w:rPr>
          <w:rFonts w:ascii="Times New Roman" w:eastAsia="Times New Roman" w:hAnsi="Times New Roman"/>
          <w:i/>
          <w:iCs/>
          <w:sz w:val="24"/>
          <w:szCs w:val="24"/>
          <w:lang w:val="en-US"/>
        </w:rPr>
        <w:t>Hide-and-seek</w:t>
      </w:r>
      <w:r w:rsidRPr="008336E0">
        <w:rPr>
          <w:rFonts w:ascii="Times New Roman" w:eastAsia="Times New Roman" w:hAnsi="Times New Roman"/>
          <w:i/>
          <w:iCs/>
          <w:sz w:val="24"/>
          <w:szCs w:val="24"/>
          <w:lang w:val="en-US"/>
        </w:rPr>
        <w:t xml:space="preserve"> </w:t>
      </w:r>
      <w:r w:rsidR="005F35DE" w:rsidRPr="008336E0">
        <w:rPr>
          <w:rFonts w:ascii="Times New Roman" w:eastAsia="Times New Roman" w:hAnsi="Times New Roman"/>
          <w:i/>
          <w:iCs/>
          <w:sz w:val="24"/>
          <w:szCs w:val="24"/>
          <w:lang w:val="en-US"/>
        </w:rPr>
        <w:t>in a picture</w:t>
      </w:r>
      <w:r w:rsidRPr="008336E0">
        <w:rPr>
          <w:rFonts w:ascii="Times New Roman" w:eastAsia="Times New Roman" w:hAnsi="Times New Roman"/>
          <w:i/>
          <w:iCs/>
          <w:sz w:val="24"/>
          <w:szCs w:val="24"/>
          <w:lang w:val="en-US"/>
        </w:rPr>
        <w:t>"</w:t>
      </w:r>
    </w:p>
    <w:p w:rsidR="003F19F1" w:rsidRPr="004E6352" w:rsidRDefault="005F35DE" w:rsidP="006F0E6D">
      <w:pPr>
        <w:spacing w:after="0" w:line="240" w:lineRule="auto"/>
        <w:ind w:firstLine="709"/>
        <w:contextualSpacing/>
        <w:jc w:val="both"/>
        <w:rPr>
          <w:rFonts w:ascii="Times New Roman" w:eastAsia="Times New Roman" w:hAnsi="Times New Roman"/>
          <w:sz w:val="24"/>
          <w:szCs w:val="24"/>
        </w:rPr>
      </w:pPr>
      <w:r w:rsidRPr="004E6352">
        <w:rPr>
          <w:rFonts w:ascii="Times New Roman" w:eastAsia="Times New Roman" w:hAnsi="Times New Roman"/>
          <w:sz w:val="24"/>
          <w:szCs w:val="24"/>
        </w:rPr>
        <w:t xml:space="preserve">Учитель вывешивает картинку, на которой нарисованы предметы мебели. Учащиеся мысленно должны спрятаться на картинке. Выбирается водящий. Учащиеся начинают его искать: </w:t>
      </w:r>
      <w:r w:rsidRPr="004E6352">
        <w:rPr>
          <w:rFonts w:ascii="Times New Roman" w:eastAsia="Times New Roman" w:hAnsi="Times New Roman"/>
          <w:sz w:val="24"/>
          <w:szCs w:val="24"/>
          <w:lang w:val="en-US"/>
        </w:rPr>
        <w:t>Are</w:t>
      </w:r>
      <w:r w:rsidRPr="004E6352">
        <w:rPr>
          <w:rFonts w:ascii="Times New Roman" w:eastAsia="Times New Roman" w:hAnsi="Times New Roman"/>
          <w:sz w:val="24"/>
          <w:szCs w:val="24"/>
        </w:rPr>
        <w:t xml:space="preserve"> </w:t>
      </w:r>
      <w:r w:rsidRPr="004E6352">
        <w:rPr>
          <w:rFonts w:ascii="Times New Roman" w:eastAsia="Times New Roman" w:hAnsi="Times New Roman"/>
          <w:sz w:val="24"/>
          <w:szCs w:val="24"/>
          <w:lang w:val="en-US"/>
        </w:rPr>
        <w:t>you</w:t>
      </w:r>
      <w:r w:rsidRPr="004E6352">
        <w:rPr>
          <w:rFonts w:ascii="Times New Roman" w:eastAsia="Times New Roman" w:hAnsi="Times New Roman"/>
          <w:sz w:val="24"/>
          <w:szCs w:val="24"/>
        </w:rPr>
        <w:t xml:space="preserve"> </w:t>
      </w:r>
      <w:r w:rsidRPr="004E6352">
        <w:rPr>
          <w:rFonts w:ascii="Times New Roman" w:eastAsia="Times New Roman" w:hAnsi="Times New Roman"/>
          <w:sz w:val="24"/>
          <w:szCs w:val="24"/>
          <w:lang w:val="en-US"/>
        </w:rPr>
        <w:t>behind</w:t>
      </w:r>
      <w:r w:rsidRPr="004E6352">
        <w:rPr>
          <w:rFonts w:ascii="Times New Roman" w:eastAsia="Times New Roman" w:hAnsi="Times New Roman"/>
          <w:sz w:val="24"/>
          <w:szCs w:val="24"/>
        </w:rPr>
        <w:t xml:space="preserve"> </w:t>
      </w:r>
      <w:r w:rsidRPr="004E6352">
        <w:rPr>
          <w:rFonts w:ascii="Times New Roman" w:eastAsia="Times New Roman" w:hAnsi="Times New Roman"/>
          <w:sz w:val="24"/>
          <w:szCs w:val="24"/>
          <w:lang w:val="en-US"/>
        </w:rPr>
        <w:t>the</w:t>
      </w:r>
      <w:r w:rsidRPr="004E6352">
        <w:rPr>
          <w:rFonts w:ascii="Times New Roman" w:eastAsia="Times New Roman" w:hAnsi="Times New Roman"/>
          <w:sz w:val="24"/>
          <w:szCs w:val="24"/>
        </w:rPr>
        <w:t xml:space="preserve"> </w:t>
      </w:r>
      <w:r w:rsidRPr="004E6352">
        <w:rPr>
          <w:rFonts w:ascii="Times New Roman" w:eastAsia="Times New Roman" w:hAnsi="Times New Roman"/>
          <w:sz w:val="24"/>
          <w:szCs w:val="24"/>
          <w:lang w:val="en-US"/>
        </w:rPr>
        <w:t>wardrobe</w:t>
      </w:r>
      <w:r w:rsidRPr="004E6352">
        <w:rPr>
          <w:rFonts w:ascii="Times New Roman" w:eastAsia="Times New Roman" w:hAnsi="Times New Roman"/>
          <w:sz w:val="24"/>
          <w:szCs w:val="24"/>
        </w:rPr>
        <w:t xml:space="preserve">? — </w:t>
      </w:r>
      <w:r w:rsidRPr="004E6352">
        <w:rPr>
          <w:rFonts w:ascii="Times New Roman" w:eastAsia="Times New Roman" w:hAnsi="Times New Roman"/>
          <w:sz w:val="24"/>
          <w:szCs w:val="24"/>
          <w:lang w:val="en-US"/>
        </w:rPr>
        <w:t>No</w:t>
      </w:r>
      <w:r w:rsidRPr="004E6352">
        <w:rPr>
          <w:rFonts w:ascii="Times New Roman" w:eastAsia="Times New Roman" w:hAnsi="Times New Roman"/>
          <w:sz w:val="24"/>
          <w:szCs w:val="24"/>
        </w:rPr>
        <w:t xml:space="preserve">, </w:t>
      </w:r>
      <w:r w:rsidRPr="004E6352">
        <w:rPr>
          <w:rFonts w:ascii="Times New Roman" w:eastAsia="Times New Roman" w:hAnsi="Times New Roman"/>
          <w:sz w:val="24"/>
          <w:szCs w:val="24"/>
          <w:lang w:val="en-US"/>
        </w:rPr>
        <w:t>I</w:t>
      </w:r>
      <w:r w:rsidRPr="004E6352">
        <w:rPr>
          <w:rFonts w:ascii="Times New Roman" w:eastAsia="Times New Roman" w:hAnsi="Times New Roman"/>
          <w:sz w:val="24"/>
          <w:szCs w:val="24"/>
        </w:rPr>
        <w:t xml:space="preserve"> </w:t>
      </w:r>
      <w:r w:rsidRPr="004E6352">
        <w:rPr>
          <w:rFonts w:ascii="Times New Roman" w:eastAsia="Times New Roman" w:hAnsi="Times New Roman"/>
          <w:sz w:val="24"/>
          <w:szCs w:val="24"/>
          <w:lang w:val="en-US"/>
        </w:rPr>
        <w:t>am</w:t>
      </w:r>
      <w:r w:rsidRPr="004E6352">
        <w:rPr>
          <w:rFonts w:ascii="Times New Roman" w:eastAsia="Times New Roman" w:hAnsi="Times New Roman"/>
          <w:sz w:val="24"/>
          <w:szCs w:val="24"/>
        </w:rPr>
        <w:t xml:space="preserve"> </w:t>
      </w:r>
      <w:r w:rsidRPr="004E6352">
        <w:rPr>
          <w:rFonts w:ascii="Times New Roman" w:eastAsia="Times New Roman" w:hAnsi="Times New Roman"/>
          <w:sz w:val="24"/>
          <w:szCs w:val="24"/>
          <w:lang w:val="en-US"/>
        </w:rPr>
        <w:t>not</w:t>
      </w:r>
      <w:r w:rsidRPr="004E6352">
        <w:rPr>
          <w:rFonts w:ascii="Times New Roman" w:eastAsia="Times New Roman" w:hAnsi="Times New Roman"/>
          <w:sz w:val="24"/>
          <w:szCs w:val="24"/>
        </w:rPr>
        <w:t xml:space="preserve">. </w:t>
      </w: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rPr>
      </w:pPr>
      <w:r w:rsidRPr="004E6352">
        <w:rPr>
          <w:rFonts w:ascii="Times New Roman" w:eastAsia="Times New Roman" w:hAnsi="Times New Roman"/>
          <w:sz w:val="24"/>
          <w:szCs w:val="24"/>
        </w:rPr>
        <w:t>Тот, кто угадал, получает право прятаться.</w:t>
      </w:r>
    </w:p>
    <w:p w:rsidR="005F35DE" w:rsidRPr="004E6352" w:rsidRDefault="005F35DE"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 xml:space="preserve">Для развития у обучающихся навыков применения грамматических конструкций используются </w:t>
      </w:r>
      <w:r w:rsidRPr="004E6352">
        <w:rPr>
          <w:rStyle w:val="aa"/>
          <w:rFonts w:ascii="Times New Roman" w:hAnsi="Times New Roman"/>
          <w:sz w:val="24"/>
          <w:szCs w:val="24"/>
          <w:bdr w:val="none" w:sz="0" w:space="0" w:color="auto" w:frame="1"/>
        </w:rPr>
        <w:t>грамматические игры</w:t>
      </w:r>
      <w:r w:rsidRPr="004E6352">
        <w:rPr>
          <w:rFonts w:ascii="Times New Roman" w:hAnsi="Times New Roman"/>
          <w:sz w:val="24"/>
          <w:szCs w:val="24"/>
        </w:rPr>
        <w:t>. Благодаря использованию в обучении грамматических игр, ученики успешно преодолевают языковой барьер, за счет создания естественной языковой среды учителем.</w:t>
      </w: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rPr>
      </w:pP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rPr>
      </w:pPr>
      <w:r w:rsidRPr="004E6352">
        <w:rPr>
          <w:rFonts w:ascii="Times New Roman" w:eastAsia="Times New Roman" w:hAnsi="Times New Roman"/>
          <w:bCs/>
          <w:sz w:val="24"/>
          <w:szCs w:val="24"/>
        </w:rPr>
        <w:t>Орфографические игры</w:t>
      </w: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rPr>
      </w:pPr>
      <w:r w:rsidRPr="004E6352">
        <w:rPr>
          <w:rFonts w:ascii="Times New Roman" w:eastAsia="Times New Roman" w:hAnsi="Times New Roman"/>
          <w:sz w:val="24"/>
          <w:szCs w:val="24"/>
        </w:rPr>
        <w:t>Цель: тренировать написание английских слов.</w:t>
      </w: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rPr>
      </w:pPr>
      <w:r w:rsidRPr="004E6352">
        <w:rPr>
          <w:rFonts w:ascii="Times New Roman" w:eastAsia="Times New Roman" w:hAnsi="Times New Roman"/>
          <w:noProof/>
          <w:sz w:val="24"/>
          <w:szCs w:val="24"/>
          <w:lang w:eastAsia="ru-RU"/>
        </w:rPr>
        <w:drawing>
          <wp:inline distT="0" distB="0" distL="0" distR="0">
            <wp:extent cx="6125264" cy="2085975"/>
            <wp:effectExtent l="19050" t="0" r="8836" b="0"/>
            <wp:docPr id="2" name="Рисунок 1" descr="http://iyazyki.prosv.ru/wp-content/uploads/2015/09/imag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yazyki.prosv.ru/wp-content/uploads/2015/09/image31.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8951" cy="2087231"/>
                    </a:xfrm>
                    <a:prstGeom prst="rect">
                      <a:avLst/>
                    </a:prstGeom>
                    <a:noFill/>
                    <a:ln>
                      <a:noFill/>
                    </a:ln>
                  </pic:spPr>
                </pic:pic>
              </a:graphicData>
            </a:graphic>
          </wp:inline>
        </w:drawing>
      </w: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rPr>
      </w:pPr>
      <w:r w:rsidRPr="004E6352">
        <w:rPr>
          <w:rFonts w:ascii="Times New Roman" w:eastAsia="Times New Roman" w:hAnsi="Times New Roman"/>
          <w:sz w:val="24"/>
          <w:szCs w:val="24"/>
        </w:rPr>
        <w:t>Учитель раздает карточки с буквами алфавита. Затем называет слово, например, book. Учащиеся, имеющие карточки с соответствующими буквами, должны выйти к доске и встать таким образом, чтобы получилось данное слово.</w:t>
      </w: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rPr>
      </w:pPr>
      <w:r w:rsidRPr="004E6352">
        <w:rPr>
          <w:rFonts w:ascii="Times New Roman" w:eastAsia="Times New Roman" w:hAnsi="Times New Roman"/>
          <w:bCs/>
          <w:sz w:val="24"/>
          <w:szCs w:val="24"/>
        </w:rPr>
        <w:t>Игры для обучения чтению</w:t>
      </w: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rPr>
      </w:pPr>
      <w:r w:rsidRPr="004E6352">
        <w:rPr>
          <w:rFonts w:ascii="Times New Roman" w:eastAsia="Times New Roman" w:hAnsi="Times New Roman"/>
          <w:sz w:val="24"/>
          <w:szCs w:val="24"/>
        </w:rPr>
        <w:t>Цели:</w:t>
      </w: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rPr>
      </w:pPr>
      <w:r w:rsidRPr="004E6352">
        <w:rPr>
          <w:rFonts w:ascii="Times New Roman" w:eastAsia="Times New Roman" w:hAnsi="Times New Roman"/>
          <w:sz w:val="24"/>
          <w:szCs w:val="24"/>
        </w:rPr>
        <w:t>быстро и точно устанавливать звуко-буквенные соответствия;</w:t>
      </w: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rPr>
      </w:pPr>
      <w:r w:rsidRPr="004E6352">
        <w:rPr>
          <w:rFonts w:ascii="Times New Roman" w:eastAsia="Times New Roman" w:hAnsi="Times New Roman"/>
          <w:sz w:val="24"/>
          <w:szCs w:val="24"/>
        </w:rPr>
        <w:t>правильно озвучивать графический образ слова и соотносить его со значением, т. е. понимать читаемое;</w:t>
      </w: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rPr>
      </w:pPr>
      <w:r w:rsidRPr="004E6352">
        <w:rPr>
          <w:rFonts w:ascii="Times New Roman" w:eastAsia="Times New Roman" w:hAnsi="Times New Roman"/>
          <w:sz w:val="24"/>
          <w:szCs w:val="24"/>
        </w:rPr>
        <w:t>читать по синтагмам, объединяя слова в определенные смысловые группы.</w:t>
      </w: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rPr>
      </w:pPr>
      <w:r w:rsidRPr="004E6352">
        <w:rPr>
          <w:rFonts w:ascii="Times New Roman" w:eastAsia="Times New Roman" w:hAnsi="Times New Roman"/>
          <w:sz w:val="24"/>
          <w:szCs w:val="24"/>
        </w:rPr>
        <w:t>Игры:</w:t>
      </w: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lang w:val="en-US"/>
        </w:rPr>
      </w:pPr>
      <w:r w:rsidRPr="004E6352">
        <w:rPr>
          <w:rFonts w:ascii="Times New Roman" w:eastAsia="Times New Roman" w:hAnsi="Times New Roman"/>
          <w:i/>
          <w:iCs/>
          <w:sz w:val="24"/>
          <w:szCs w:val="24"/>
        </w:rPr>
        <w:t>Composer</w:t>
      </w:r>
      <w:r w:rsidRPr="004E6352">
        <w:rPr>
          <w:rFonts w:ascii="Times New Roman" w:eastAsia="Times New Roman" w:hAnsi="Times New Roman"/>
          <w:sz w:val="24"/>
          <w:szCs w:val="24"/>
        </w:rPr>
        <w:br/>
        <w:t>На доске написано длинное слово, например, “Representative”. Учащиеся составляют из букв данного слова новые слова и записывают их на доске. Например</w:t>
      </w:r>
      <w:r w:rsidRPr="004E6352">
        <w:rPr>
          <w:rFonts w:ascii="Times New Roman" w:eastAsia="Times New Roman" w:hAnsi="Times New Roman"/>
          <w:sz w:val="24"/>
          <w:szCs w:val="24"/>
          <w:lang w:val="en-US"/>
        </w:rPr>
        <w:t>, present, tea, test, art. Sir, rat, ten, train, vase, sea, pie, pine, pet, pen, pan, nest.</w:t>
      </w:r>
    </w:p>
    <w:p w:rsidR="00E5251D" w:rsidRDefault="005F35DE" w:rsidP="006F0E6D">
      <w:pPr>
        <w:spacing w:after="0" w:line="240" w:lineRule="auto"/>
        <w:ind w:firstLine="709"/>
        <w:contextualSpacing/>
        <w:jc w:val="both"/>
        <w:rPr>
          <w:rFonts w:ascii="Times New Roman" w:eastAsia="Times New Roman" w:hAnsi="Times New Roman"/>
          <w:i/>
          <w:iCs/>
          <w:sz w:val="24"/>
          <w:szCs w:val="24"/>
        </w:rPr>
      </w:pPr>
      <w:r w:rsidRPr="004E6352">
        <w:rPr>
          <w:rFonts w:ascii="Times New Roman" w:eastAsia="Times New Roman" w:hAnsi="Times New Roman"/>
          <w:i/>
          <w:iCs/>
          <w:sz w:val="24"/>
          <w:szCs w:val="24"/>
        </w:rPr>
        <w:t>Super secretary</w:t>
      </w: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rPr>
      </w:pPr>
      <w:r w:rsidRPr="004E6352">
        <w:rPr>
          <w:rFonts w:ascii="Times New Roman" w:eastAsia="Times New Roman" w:hAnsi="Times New Roman"/>
          <w:sz w:val="24"/>
          <w:szCs w:val="24"/>
        </w:rPr>
        <w:t>Класс делится на две команды. По одному ученику из каждой команды выходят к доске и записывают предложения учителя под диктовку.</w:t>
      </w: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rPr>
      </w:pPr>
      <w:r w:rsidRPr="004E6352">
        <w:rPr>
          <w:rFonts w:ascii="Times New Roman" w:eastAsia="Times New Roman" w:hAnsi="Times New Roman"/>
          <w:bCs/>
          <w:sz w:val="24"/>
          <w:szCs w:val="24"/>
        </w:rPr>
        <w:t>Игры для обучения аудированию</w:t>
      </w: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rPr>
      </w:pPr>
      <w:r w:rsidRPr="004E6352">
        <w:rPr>
          <w:rFonts w:ascii="Times New Roman" w:eastAsia="Times New Roman" w:hAnsi="Times New Roman"/>
          <w:sz w:val="24"/>
          <w:szCs w:val="24"/>
        </w:rPr>
        <w:t>Цели:</w:t>
      </w: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rPr>
      </w:pPr>
      <w:r w:rsidRPr="004E6352">
        <w:rPr>
          <w:rFonts w:ascii="Times New Roman" w:eastAsia="Times New Roman" w:hAnsi="Times New Roman"/>
          <w:sz w:val="24"/>
          <w:szCs w:val="24"/>
        </w:rPr>
        <w:t>научить учащихся понимать смысл однократного высказывания;</w:t>
      </w: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rPr>
      </w:pPr>
      <w:r w:rsidRPr="004E6352">
        <w:rPr>
          <w:rFonts w:ascii="Times New Roman" w:eastAsia="Times New Roman" w:hAnsi="Times New Roman"/>
          <w:sz w:val="24"/>
          <w:szCs w:val="24"/>
        </w:rPr>
        <w:lastRenderedPageBreak/>
        <w:t>научить учащихся выделять главное в потоке информации;</w:t>
      </w: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rPr>
      </w:pPr>
      <w:r w:rsidRPr="004E6352">
        <w:rPr>
          <w:rFonts w:ascii="Times New Roman" w:eastAsia="Times New Roman" w:hAnsi="Times New Roman"/>
          <w:sz w:val="24"/>
          <w:szCs w:val="24"/>
        </w:rPr>
        <w:t>развить слуховую память и слуховую реакцию учащихся.</w:t>
      </w: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rPr>
      </w:pPr>
      <w:r w:rsidRPr="004E6352">
        <w:rPr>
          <w:rFonts w:ascii="Times New Roman" w:eastAsia="Times New Roman" w:hAnsi="Times New Roman"/>
          <w:sz w:val="24"/>
          <w:szCs w:val="24"/>
        </w:rPr>
        <w:t>Игры:</w:t>
      </w:r>
    </w:p>
    <w:p w:rsidR="00E5251D" w:rsidRDefault="005F35DE" w:rsidP="006F0E6D">
      <w:pPr>
        <w:spacing w:after="0" w:line="240" w:lineRule="auto"/>
        <w:ind w:firstLine="709"/>
        <w:contextualSpacing/>
        <w:jc w:val="both"/>
        <w:rPr>
          <w:rFonts w:ascii="Times New Roman" w:eastAsia="Times New Roman" w:hAnsi="Times New Roman"/>
          <w:iCs/>
          <w:sz w:val="24"/>
          <w:szCs w:val="24"/>
        </w:rPr>
      </w:pPr>
      <w:r w:rsidRPr="004E6352">
        <w:rPr>
          <w:rFonts w:ascii="Times New Roman" w:eastAsia="Times New Roman" w:hAnsi="Times New Roman"/>
          <w:iCs/>
          <w:sz w:val="24"/>
          <w:szCs w:val="24"/>
        </w:rPr>
        <w:t>The Last Letter</w:t>
      </w: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lang w:val="en-US"/>
        </w:rPr>
      </w:pPr>
      <w:r w:rsidRPr="004E6352">
        <w:rPr>
          <w:rFonts w:ascii="Times New Roman" w:eastAsia="Times New Roman" w:hAnsi="Times New Roman"/>
          <w:sz w:val="24"/>
          <w:szCs w:val="24"/>
        </w:rPr>
        <w:t>Формируются две команды. Представитель первой команды называет слово, ученики из второй команды должны придумать слово на букву, которой заканчивается слово, названное первой командой, и т. д. Выигрывает команда, которая последней назовет слово. Например</w:t>
      </w:r>
      <w:r w:rsidRPr="004E6352">
        <w:rPr>
          <w:rFonts w:ascii="Times New Roman" w:eastAsia="Times New Roman" w:hAnsi="Times New Roman"/>
          <w:sz w:val="24"/>
          <w:szCs w:val="24"/>
          <w:lang w:val="en-US"/>
        </w:rPr>
        <w:t xml:space="preserve">: arm, map, pen, nose, eye, ear, </w:t>
      </w:r>
      <w:r w:rsidRPr="004E6352">
        <w:rPr>
          <w:rFonts w:ascii="Times New Roman" w:eastAsia="Times New Roman" w:hAnsi="Times New Roman"/>
          <w:sz w:val="24"/>
          <w:szCs w:val="24"/>
        </w:rPr>
        <w:t>и</w:t>
      </w:r>
      <w:r w:rsidRPr="004E6352">
        <w:rPr>
          <w:rFonts w:ascii="Times New Roman" w:eastAsia="Times New Roman" w:hAnsi="Times New Roman"/>
          <w:sz w:val="24"/>
          <w:szCs w:val="24"/>
          <w:lang w:val="en-US"/>
        </w:rPr>
        <w:t xml:space="preserve"> </w:t>
      </w:r>
      <w:r w:rsidRPr="004E6352">
        <w:rPr>
          <w:rFonts w:ascii="Times New Roman" w:eastAsia="Times New Roman" w:hAnsi="Times New Roman"/>
          <w:sz w:val="24"/>
          <w:szCs w:val="24"/>
        </w:rPr>
        <w:t>т</w:t>
      </w:r>
      <w:r w:rsidRPr="004E6352">
        <w:rPr>
          <w:rFonts w:ascii="Times New Roman" w:eastAsia="Times New Roman" w:hAnsi="Times New Roman"/>
          <w:sz w:val="24"/>
          <w:szCs w:val="24"/>
          <w:lang w:val="en-US"/>
        </w:rPr>
        <w:t>.</w:t>
      </w:r>
      <w:r w:rsidRPr="004E6352">
        <w:rPr>
          <w:rFonts w:ascii="Times New Roman" w:eastAsia="Times New Roman" w:hAnsi="Times New Roman"/>
          <w:sz w:val="24"/>
          <w:szCs w:val="24"/>
        </w:rPr>
        <w:t>д</w:t>
      </w:r>
      <w:r w:rsidRPr="004E6352">
        <w:rPr>
          <w:rFonts w:ascii="Times New Roman" w:eastAsia="Times New Roman" w:hAnsi="Times New Roman"/>
          <w:sz w:val="24"/>
          <w:szCs w:val="24"/>
          <w:lang w:val="en-US"/>
        </w:rPr>
        <w:t>.</w:t>
      </w: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rPr>
      </w:pPr>
      <w:r w:rsidRPr="004E6352">
        <w:rPr>
          <w:rFonts w:ascii="Times New Roman" w:eastAsia="Times New Roman" w:hAnsi="Times New Roman"/>
          <w:bCs/>
          <w:sz w:val="24"/>
          <w:szCs w:val="24"/>
        </w:rPr>
        <w:t>Игры для обучения говорению</w:t>
      </w: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rPr>
      </w:pPr>
      <w:r w:rsidRPr="004E6352">
        <w:rPr>
          <w:rFonts w:ascii="Times New Roman" w:eastAsia="Times New Roman" w:hAnsi="Times New Roman"/>
          <w:sz w:val="24"/>
          <w:szCs w:val="24"/>
        </w:rPr>
        <w:t>Цели:</w:t>
      </w: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rPr>
      </w:pPr>
      <w:r w:rsidRPr="004E6352">
        <w:rPr>
          <w:rFonts w:ascii="Times New Roman" w:eastAsia="Times New Roman" w:hAnsi="Times New Roman"/>
          <w:sz w:val="24"/>
          <w:szCs w:val="24"/>
        </w:rPr>
        <w:t>научить умению выражать мысли в логической последовательности;</w:t>
      </w: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rPr>
      </w:pPr>
      <w:r w:rsidRPr="004E6352">
        <w:rPr>
          <w:rFonts w:ascii="Times New Roman" w:eastAsia="Times New Roman" w:hAnsi="Times New Roman"/>
          <w:sz w:val="24"/>
          <w:szCs w:val="24"/>
        </w:rPr>
        <w:t>научить практически и творчески применять полученные речевые навыки;</w:t>
      </w: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rPr>
      </w:pPr>
      <w:r w:rsidRPr="004E6352">
        <w:rPr>
          <w:rFonts w:ascii="Times New Roman" w:eastAsia="Times New Roman" w:hAnsi="Times New Roman"/>
          <w:sz w:val="24"/>
          <w:szCs w:val="24"/>
        </w:rPr>
        <w:t>обучить речевой реакции в процессе коммуникации.</w:t>
      </w: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rPr>
      </w:pPr>
      <w:r w:rsidRPr="004E6352">
        <w:rPr>
          <w:rFonts w:ascii="Times New Roman" w:eastAsia="Times New Roman" w:hAnsi="Times New Roman"/>
          <w:sz w:val="24"/>
          <w:szCs w:val="24"/>
        </w:rPr>
        <w:t>Самый эффективный вид игры для обучения говорению — это сюжетно-ролевая игра. С ее помощью дети учатся переносить действия из одних условий в другие, создавать элементы нового. Так развиваются воображение, мышление, творческие способности, речь, воспитываются нравственно-волевые качества личности, интерес к личности другого.</w:t>
      </w: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rPr>
      </w:pPr>
      <w:r w:rsidRPr="004E6352">
        <w:rPr>
          <w:rFonts w:ascii="Times New Roman" w:eastAsia="Times New Roman" w:hAnsi="Times New Roman"/>
          <w:sz w:val="24"/>
          <w:szCs w:val="24"/>
        </w:rPr>
        <w:t>У учащихся формируются когнитивные навыки и умения:</w:t>
      </w: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rPr>
      </w:pPr>
      <w:r w:rsidRPr="004E6352">
        <w:rPr>
          <w:rFonts w:ascii="Times New Roman" w:eastAsia="Times New Roman" w:hAnsi="Times New Roman"/>
          <w:sz w:val="24"/>
          <w:szCs w:val="24"/>
        </w:rPr>
        <w:t>аргументировать свою точку зрения и учитывать мнения других людей;</w:t>
      </w: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rPr>
      </w:pPr>
      <w:r w:rsidRPr="004E6352">
        <w:rPr>
          <w:rFonts w:ascii="Times New Roman" w:eastAsia="Times New Roman" w:hAnsi="Times New Roman"/>
          <w:sz w:val="24"/>
          <w:szCs w:val="24"/>
        </w:rPr>
        <w:t>оценить информацию;</w:t>
      </w: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rPr>
      </w:pPr>
      <w:r w:rsidRPr="004E6352">
        <w:rPr>
          <w:rFonts w:ascii="Times New Roman" w:eastAsia="Times New Roman" w:hAnsi="Times New Roman"/>
          <w:sz w:val="24"/>
          <w:szCs w:val="24"/>
        </w:rPr>
        <w:t>уметь задавать вопросы;</w:t>
      </w: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rPr>
      </w:pPr>
      <w:r w:rsidRPr="004E6352">
        <w:rPr>
          <w:rFonts w:ascii="Times New Roman" w:eastAsia="Times New Roman" w:hAnsi="Times New Roman"/>
          <w:sz w:val="24"/>
          <w:szCs w:val="24"/>
        </w:rPr>
        <w:t>выражать свои мысли ясно, уверенно, корректно.</w:t>
      </w: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rPr>
      </w:pPr>
      <w:r w:rsidRPr="004E6352">
        <w:rPr>
          <w:rFonts w:ascii="Times New Roman" w:eastAsia="Times New Roman" w:hAnsi="Times New Roman"/>
          <w:i/>
          <w:iCs/>
          <w:sz w:val="24"/>
          <w:szCs w:val="24"/>
        </w:rPr>
        <w:t>Who will say more?</w:t>
      </w: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rPr>
      </w:pPr>
      <w:r w:rsidRPr="004E6352">
        <w:rPr>
          <w:rFonts w:ascii="Times New Roman" w:eastAsia="Times New Roman" w:hAnsi="Times New Roman"/>
          <w:sz w:val="24"/>
          <w:szCs w:val="24"/>
        </w:rPr>
        <w:t xml:space="preserve">Учитель, обращаясь поочередно к игрокам обеих команд, задает вопрос, например: “What is spring?”. Ученик должен ответить на вопрос в нескольких предложениях. Например: </w:t>
      </w:r>
      <w:r w:rsidRPr="004E6352">
        <w:rPr>
          <w:rFonts w:ascii="Times New Roman" w:eastAsia="Times New Roman" w:hAnsi="Times New Roman"/>
          <w:i/>
          <w:iCs/>
          <w:sz w:val="24"/>
          <w:szCs w:val="24"/>
        </w:rPr>
        <w:t xml:space="preserve">“Spring is a season. </w:t>
      </w:r>
      <w:r w:rsidRPr="004E6352">
        <w:rPr>
          <w:rFonts w:ascii="Times New Roman" w:eastAsia="Times New Roman" w:hAnsi="Times New Roman"/>
          <w:i/>
          <w:iCs/>
          <w:sz w:val="24"/>
          <w:szCs w:val="24"/>
          <w:lang w:val="en-US"/>
        </w:rPr>
        <w:t xml:space="preserve">It comes after winter. It has three months. They are: March, April and May. It is not cold in spring. The sky is often blue. </w:t>
      </w:r>
      <w:r w:rsidRPr="004E6352">
        <w:rPr>
          <w:rFonts w:ascii="Times New Roman" w:eastAsia="Times New Roman" w:hAnsi="Times New Roman"/>
          <w:i/>
          <w:iCs/>
          <w:sz w:val="24"/>
          <w:szCs w:val="24"/>
        </w:rPr>
        <w:t>The trees are green. The grass is green, too.”</w:t>
      </w: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rPr>
      </w:pPr>
      <w:r w:rsidRPr="004E6352">
        <w:rPr>
          <w:rFonts w:ascii="Times New Roman" w:eastAsia="Times New Roman" w:hAnsi="Times New Roman"/>
          <w:sz w:val="24"/>
          <w:szCs w:val="24"/>
        </w:rPr>
        <w:t>Команда получает балл за каждое правильно составленное предложение.</w:t>
      </w:r>
    </w:p>
    <w:p w:rsidR="005F35DE" w:rsidRDefault="005F35DE" w:rsidP="006F0E6D">
      <w:pPr>
        <w:spacing w:after="0" w:line="240" w:lineRule="auto"/>
        <w:ind w:firstLine="709"/>
        <w:contextualSpacing/>
        <w:jc w:val="both"/>
        <w:rPr>
          <w:rFonts w:ascii="Times New Roman" w:eastAsia="Times New Roman" w:hAnsi="Times New Roman"/>
          <w:bCs/>
          <w:sz w:val="24"/>
          <w:szCs w:val="24"/>
        </w:rPr>
      </w:pPr>
    </w:p>
    <w:p w:rsidR="004E7D41" w:rsidRPr="004E6352" w:rsidRDefault="004E7D41" w:rsidP="006F0E6D">
      <w:pPr>
        <w:spacing w:after="0" w:line="240" w:lineRule="auto"/>
        <w:ind w:firstLine="709"/>
        <w:contextualSpacing/>
        <w:jc w:val="both"/>
        <w:rPr>
          <w:rFonts w:ascii="Times New Roman" w:eastAsia="Times New Roman" w:hAnsi="Times New Roman"/>
          <w:bCs/>
          <w:sz w:val="24"/>
          <w:szCs w:val="24"/>
        </w:rPr>
      </w:pP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rPr>
      </w:pPr>
      <w:r w:rsidRPr="004E6352">
        <w:rPr>
          <w:rFonts w:ascii="Times New Roman" w:eastAsia="Times New Roman" w:hAnsi="Times New Roman"/>
          <w:bCs/>
          <w:sz w:val="24"/>
          <w:szCs w:val="24"/>
        </w:rPr>
        <w:t>Игровые физкультминутки на уроках английского языка</w:t>
      </w: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rPr>
      </w:pPr>
      <w:r w:rsidRPr="004E6352">
        <w:rPr>
          <w:rFonts w:ascii="Times New Roman" w:eastAsia="Times New Roman" w:hAnsi="Times New Roman"/>
          <w:sz w:val="24"/>
          <w:szCs w:val="24"/>
        </w:rPr>
        <w:t>Сохранение и укрепление здоровья детей на уроке невозможно без применения современных здоровьесберегающих технологий. Этому способствуют физкультминутки в игровой форме. Они предупреждают утомляемость детей и являются необходимым моментом на уроках иностранного языка. Можно предложить провести такую физкультминутку:</w:t>
      </w:r>
    </w:p>
    <w:p w:rsidR="005F35DE" w:rsidRPr="004E6352" w:rsidRDefault="005F35DE" w:rsidP="006F0E6D">
      <w:pPr>
        <w:spacing w:after="0" w:line="240" w:lineRule="auto"/>
        <w:ind w:firstLine="709"/>
        <w:contextualSpacing/>
        <w:jc w:val="both"/>
        <w:rPr>
          <w:rFonts w:ascii="Times New Roman" w:eastAsia="Times New Roman" w:hAnsi="Times New Roman"/>
          <w:sz w:val="24"/>
          <w:szCs w:val="24"/>
        </w:rPr>
      </w:pPr>
      <w:r w:rsidRPr="004E6352">
        <w:rPr>
          <w:rFonts w:ascii="Times New Roman" w:eastAsia="Times New Roman" w:hAnsi="Times New Roman"/>
          <w:sz w:val="24"/>
          <w:szCs w:val="24"/>
        </w:rPr>
        <w:t>Учитель (или кто-либо из детей) произносит: “Let’s fly, fly, fly. Nose”. Ребята изображают летящих птиц. Услышав слово “nose”, они дотрагиваются до носа. Тот, кто допустил ошибку, не понял слово на слух, выбывает из игры.</w:t>
      </w:r>
    </w:p>
    <w:p w:rsidR="005F35DE" w:rsidRPr="004E6352" w:rsidRDefault="005F35DE"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 xml:space="preserve">Использование игры на уроках иностранного языка имеет значение для приобретения новых представлений или формирования новых умений и навыков. Игра имеет большое значение для развития мотивационно-потребностной сферы учащегося. </w:t>
      </w:r>
    </w:p>
    <w:p w:rsidR="005F35DE" w:rsidRPr="004E6352" w:rsidRDefault="005F35DE"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Обучающиеся с удовольствием участвуют в уроке с применением игровых технологий. Таким образом, педагогический потенциал любой игры состоит в том, чтобы вызвать у школьников интерес, стимулировать их умственную и речевую активность, направленную на закрепление новых лексических единиц, создавать атмосферу соперничества и сотрудничества в ходе выполнения того или иного упражнения. Использование различных игровых приемов на уроке также способствует формированию дружного коллектива в классе, так как каждый ученик в игре имеет возможность взглянуть на себя и своих товарищей со стороны.</w:t>
      </w:r>
    </w:p>
    <w:p w:rsidR="005F35DE" w:rsidRPr="004E6352" w:rsidRDefault="005F35DE"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lastRenderedPageBreak/>
        <w:t>В заключение хочется отметить, что учебные игры строятся на принципах коллективной работы, практической полезности, соревновательности, максимальной занятости каждого ученика и неограниченной перспективы творческой деятельности.</w:t>
      </w:r>
    </w:p>
    <w:p w:rsidR="005F35DE" w:rsidRPr="004E6352" w:rsidRDefault="005F35DE" w:rsidP="006F0E6D">
      <w:pPr>
        <w:spacing w:after="0" w:line="240" w:lineRule="auto"/>
        <w:ind w:firstLine="709"/>
        <w:contextualSpacing/>
        <w:jc w:val="both"/>
        <w:rPr>
          <w:rFonts w:ascii="Times New Roman" w:hAnsi="Times New Roman"/>
          <w:sz w:val="24"/>
          <w:szCs w:val="24"/>
        </w:rPr>
      </w:pPr>
    </w:p>
    <w:p w:rsidR="005F35DE" w:rsidRDefault="005F35DE" w:rsidP="006F0E6D">
      <w:pPr>
        <w:spacing w:after="0" w:line="240" w:lineRule="auto"/>
        <w:ind w:firstLine="709"/>
        <w:contextualSpacing/>
        <w:jc w:val="both"/>
        <w:rPr>
          <w:rFonts w:ascii="Times New Roman" w:hAnsi="Times New Roman"/>
          <w:sz w:val="24"/>
          <w:szCs w:val="24"/>
        </w:rPr>
      </w:pPr>
    </w:p>
    <w:p w:rsidR="0085317C" w:rsidRPr="004E6352" w:rsidRDefault="0085317C" w:rsidP="006F0E6D">
      <w:pPr>
        <w:spacing w:after="0" w:line="240" w:lineRule="auto"/>
        <w:ind w:firstLine="709"/>
        <w:contextualSpacing/>
        <w:jc w:val="both"/>
        <w:rPr>
          <w:rFonts w:ascii="Times New Roman" w:hAnsi="Times New Roman"/>
          <w:sz w:val="24"/>
          <w:szCs w:val="24"/>
        </w:rPr>
      </w:pPr>
    </w:p>
    <w:p w:rsidR="005F35DE" w:rsidRPr="00E5251D" w:rsidRDefault="005F35DE" w:rsidP="006F0E6D">
      <w:pPr>
        <w:spacing w:after="0" w:line="240" w:lineRule="auto"/>
        <w:ind w:firstLine="709"/>
        <w:contextualSpacing/>
        <w:jc w:val="center"/>
        <w:rPr>
          <w:rFonts w:ascii="Times New Roman" w:hAnsi="Times New Roman"/>
          <w:b/>
          <w:bCs/>
          <w:sz w:val="24"/>
          <w:szCs w:val="24"/>
        </w:rPr>
      </w:pPr>
      <w:r w:rsidRPr="00E5251D">
        <w:rPr>
          <w:rFonts w:ascii="Times New Roman" w:hAnsi="Times New Roman"/>
          <w:b/>
          <w:bCs/>
          <w:sz w:val="24"/>
          <w:szCs w:val="24"/>
        </w:rPr>
        <w:t>Формирование речевой компетенции на уроках англи</w:t>
      </w:r>
      <w:r w:rsidR="006F0E6D">
        <w:rPr>
          <w:rFonts w:ascii="Times New Roman" w:hAnsi="Times New Roman"/>
          <w:b/>
          <w:bCs/>
          <w:sz w:val="24"/>
          <w:szCs w:val="24"/>
        </w:rPr>
        <w:t>йского языка в начальной школе</w:t>
      </w:r>
    </w:p>
    <w:p w:rsidR="005F35DE" w:rsidRPr="00E5251D" w:rsidRDefault="005F35DE" w:rsidP="006F0E6D">
      <w:pPr>
        <w:spacing w:after="0" w:line="240" w:lineRule="auto"/>
        <w:ind w:firstLine="709"/>
        <w:contextualSpacing/>
        <w:jc w:val="center"/>
        <w:rPr>
          <w:rFonts w:ascii="Times New Roman" w:hAnsi="Times New Roman"/>
          <w:b/>
          <w:bCs/>
          <w:sz w:val="24"/>
          <w:szCs w:val="24"/>
        </w:rPr>
      </w:pPr>
      <w:r w:rsidRPr="00E5251D">
        <w:rPr>
          <w:rFonts w:ascii="Times New Roman" w:hAnsi="Times New Roman"/>
          <w:b/>
          <w:bCs/>
          <w:sz w:val="24"/>
          <w:szCs w:val="24"/>
        </w:rPr>
        <w:t>Смышляева О.А., учитель английского языка МБОУ ТСОШ</w:t>
      </w:r>
    </w:p>
    <w:p w:rsidR="005F35DE" w:rsidRPr="004E6352" w:rsidRDefault="005F35DE" w:rsidP="006F0E6D">
      <w:pPr>
        <w:spacing w:after="0" w:line="240" w:lineRule="auto"/>
        <w:ind w:firstLine="709"/>
        <w:contextualSpacing/>
        <w:jc w:val="both"/>
        <w:rPr>
          <w:rFonts w:ascii="Times New Roman" w:hAnsi="Times New Roman"/>
          <w:sz w:val="24"/>
          <w:szCs w:val="24"/>
        </w:rPr>
      </w:pPr>
    </w:p>
    <w:p w:rsidR="005F35DE" w:rsidRPr="004E6352" w:rsidRDefault="005F35DE"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Данная статья раскрывает наиболее эффективные методы и приёмы при формировании коммуникативных умений на уроках английского языка в начальной школе. Статья полностью отражает практический опыт  автора. Все представленные приёмы были успешно апробированы на уроках английского языка  младших школьников. Материал может быть адресован учителям английского языка, работающим в начальной школе.</w:t>
      </w:r>
    </w:p>
    <w:p w:rsidR="005F35DE" w:rsidRPr="004E6352" w:rsidRDefault="005F35DE"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 xml:space="preserve"> Под понятием речевая компетенция  принято понимать развитие коммуникативных умений в четырех основных видах речевой деятельности: говорение (диалог, монолог), аудирование, чтение, письмо. Таким образом, объектом исследования являлось формирование речевой компетенции  младших школьников на уроках английского языка. Предметно рассматривались  приёмы и методы, способствующие формированию речевой компетенции. </w:t>
      </w:r>
    </w:p>
    <w:p w:rsidR="005F35DE" w:rsidRPr="004E6352" w:rsidRDefault="005F35DE"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 xml:space="preserve">     Цель исследования – разработать систему упражнений по развитию речевой компетенции учащихся начальных классов на уроках английского языка.</w:t>
      </w:r>
    </w:p>
    <w:p w:rsidR="005F35DE" w:rsidRPr="004E6352" w:rsidRDefault="005F35DE"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Для достижения поставленной цели необходимо решить следующие задачи:</w:t>
      </w:r>
    </w:p>
    <w:p w:rsidR="005F35DE" w:rsidRPr="004E6352" w:rsidRDefault="005F35DE"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 раскрыть особенности формирования речевой компетенции при обучении английскому языку  обучающихся начальной школы;</w:t>
      </w:r>
    </w:p>
    <w:p w:rsidR="005F35DE" w:rsidRPr="004E6352" w:rsidRDefault="005F35DE"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 выявить эффективные методики формирования речевой компетенции на уроках английского языка;</w:t>
      </w:r>
    </w:p>
    <w:p w:rsidR="005F35DE" w:rsidRPr="004E6352" w:rsidRDefault="005F35DE"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 провести исследование эффективных приёмов и методов развития речевой компетенции  учащихся начальных классов на уроках английского языка.</w:t>
      </w:r>
    </w:p>
    <w:p w:rsidR="005F35DE" w:rsidRPr="004E6352" w:rsidRDefault="005F35DE"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 xml:space="preserve">     Предполагаемый результат исследования:</w:t>
      </w:r>
    </w:p>
    <w:p w:rsidR="005F35DE" w:rsidRPr="004E6352" w:rsidRDefault="005F35DE"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Разработать комплекс упражнений для развития речевой компетенции младших школьников.</w:t>
      </w:r>
    </w:p>
    <w:p w:rsidR="005F35DE" w:rsidRPr="004E6352" w:rsidRDefault="005F35DE"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 xml:space="preserve"> На подготовительном этапе работы была изучена методическая литература по теме, с целью выявления затруднений формирования и развития речевых навыков, а также были проведены наблюдения за обучающимися начальной школы. Наиболее успешно обучающиеся выполняли задания по чтению и письменной речи. Вместе с тем, были выявлены затруднения в аудировании и говорении: младшие школьники с трудом воспринимали быстрый темп аудиозаписи. Это стало мотивацией к разработке практических заданий для  их успешного выполнения в основных видах речевой деятельности.</w:t>
      </w:r>
    </w:p>
    <w:p w:rsidR="005F35DE" w:rsidRPr="004E6352" w:rsidRDefault="005F35DE"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 xml:space="preserve">      При организации процесса коммуникации важную роль играет учет личностных и возрастных особенностей младших школьников. Младший школьный возраст является чрезвычайно благоприятным для овладения коммуникативными навыками на уроках английского языка. В результате изучения иностранного (английского) языка на ступени начального общего образования, при эффективном процессе обучения, у обучающихся формируется иноязычная коммуникативная компетенция на элементарном уровне, расширяется лингвистический кругозор.</w:t>
      </w:r>
    </w:p>
    <w:p w:rsidR="005F35DE" w:rsidRPr="004E6352" w:rsidRDefault="005F35DE" w:rsidP="006F0E6D">
      <w:pPr>
        <w:spacing w:after="0" w:line="240" w:lineRule="auto"/>
        <w:ind w:firstLine="709"/>
        <w:contextualSpacing/>
        <w:jc w:val="both"/>
        <w:rPr>
          <w:rStyle w:val="dg-slider-navls--next"/>
          <w:rFonts w:ascii="Times New Roman" w:hAnsi="Times New Roman"/>
          <w:color w:val="000000"/>
          <w:sz w:val="24"/>
          <w:szCs w:val="24"/>
        </w:rPr>
      </w:pPr>
      <w:r w:rsidRPr="004E6352">
        <w:rPr>
          <w:rFonts w:ascii="Times New Roman" w:hAnsi="Times New Roman"/>
          <w:sz w:val="24"/>
          <w:szCs w:val="24"/>
        </w:rPr>
        <w:t xml:space="preserve"> Наиболее эффективные формы и технологии, используемые для обучения английскому языку, несут компетентностный и личностно-деятельностный подходы</w:t>
      </w:r>
      <w:r w:rsidRPr="004E6352">
        <w:rPr>
          <w:rStyle w:val="dg-slider-navls--next"/>
          <w:rFonts w:ascii="Times New Roman" w:hAnsi="Times New Roman"/>
          <w:color w:val="000000"/>
          <w:sz w:val="24"/>
          <w:szCs w:val="24"/>
        </w:rPr>
        <w:t>:</w:t>
      </w:r>
    </w:p>
    <w:p w:rsidR="005F35DE" w:rsidRPr="004E6352" w:rsidRDefault="005F35DE"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1. Игровой метод в обучении иностранному языку.</w:t>
      </w:r>
    </w:p>
    <w:p w:rsidR="005F35DE" w:rsidRPr="004E6352" w:rsidRDefault="005F35DE"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lastRenderedPageBreak/>
        <w:t xml:space="preserve">    Обучение иностранному языку в искусственной языковой среде не обойтись без игрового метода. Он успешно применяется в качестве самостоятельного метода для освоения определённой темы, как элемент какого-то другого метода, а также в качестве целого урока или его части. Фонетические навыки отрабатываются в скороговорках, коротких тематических рифмовках. Применение игр (фонетических, орфографических, грамматических, лексических) позволяет сделать скучную работу более интересной и увлекательной для обучающихся. Самостоятельность в решении речемыслительных задач при индивидуальных формах работы, быстрая реакция в общении при групповых формах, максимальная мобилизация речевых навыков - все эти характерные качества речевого умения проявляются во время проведения игр.</w:t>
      </w:r>
    </w:p>
    <w:p w:rsidR="005F35DE" w:rsidRPr="004E6352" w:rsidRDefault="005F35DE"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 xml:space="preserve">     2. Метод проектов.</w:t>
      </w:r>
    </w:p>
    <w:p w:rsidR="005F35DE" w:rsidRPr="004E6352" w:rsidRDefault="005F35DE"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 xml:space="preserve">      Одним из способов активизации обучающихся в процессе обучения иностранным языкам является метод проектов, когда говорящий самостоятельно планирует, создаёт, защищает свой проект, т.е. активно включается в процесс коммуникативной деятельности. </w:t>
      </w:r>
    </w:p>
    <w:p w:rsidR="005F35DE" w:rsidRPr="004E6352" w:rsidRDefault="005F35DE"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 xml:space="preserve">        Наиболее часто используемый мною тип проектов – творческий. Именно творческие проекты наиболее доступны и интересны для младших школьников. Учащиеся начального звена ещё не обладают большим лексическим запасом, не умеют работать со справочной литературой, не могут оформить и представить свои работы, поэтому данный метод требует значительную предварительную работу учителя. Данный метод позволяет учащимся не только совершенствовать свои коммуникативные компетенции, но и развивать свои творческие и исследовательские навыки.</w:t>
      </w:r>
    </w:p>
    <w:p w:rsidR="005F35DE" w:rsidRPr="004E6352" w:rsidRDefault="005F35DE" w:rsidP="006F0E6D">
      <w:pPr>
        <w:spacing w:after="0" w:line="240" w:lineRule="auto"/>
        <w:ind w:firstLine="709"/>
        <w:contextualSpacing/>
        <w:jc w:val="both"/>
        <w:rPr>
          <w:rStyle w:val="dg-slider-navls--next"/>
          <w:rFonts w:ascii="Times New Roman" w:hAnsi="Times New Roman"/>
          <w:color w:val="000000"/>
          <w:sz w:val="24"/>
          <w:szCs w:val="24"/>
        </w:rPr>
      </w:pPr>
      <w:r w:rsidRPr="004E6352">
        <w:rPr>
          <w:rStyle w:val="dg-slider-navls--next"/>
          <w:rFonts w:ascii="Times New Roman" w:hAnsi="Times New Roman"/>
          <w:color w:val="000000"/>
          <w:sz w:val="24"/>
          <w:szCs w:val="24"/>
        </w:rPr>
        <w:t>3</w:t>
      </w:r>
      <w:r w:rsidRPr="004E6352">
        <w:rPr>
          <w:rStyle w:val="dg-slider-navls--next"/>
          <w:rFonts w:ascii="Times New Roman" w:hAnsi="Times New Roman"/>
          <w:b/>
          <w:color w:val="000000"/>
          <w:sz w:val="24"/>
          <w:szCs w:val="24"/>
        </w:rPr>
        <w:t>. Методика ИКТ.</w:t>
      </w:r>
    </w:p>
    <w:p w:rsidR="005F35DE" w:rsidRPr="004E6352" w:rsidRDefault="005F35DE"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 xml:space="preserve">     Наибольший эффект ИКТ технологий достигается при его комбинировании с игровыми элементами. Использование различных онлайн-платформ при отработке лексических и грамматических навыков ускоряет процесс запоминания и вносит разнообразие в обычный урок. В своей практике я использую такую онлайн-платформу, как </w:t>
      </w:r>
      <w:r w:rsidRPr="004E6352">
        <w:rPr>
          <w:rFonts w:ascii="Times New Roman" w:hAnsi="Times New Roman"/>
          <w:sz w:val="24"/>
          <w:szCs w:val="24"/>
          <w:lang w:val="en-US"/>
        </w:rPr>
        <w:t>Learningapps</w:t>
      </w:r>
      <w:r w:rsidRPr="004E6352">
        <w:rPr>
          <w:rFonts w:ascii="Times New Roman" w:hAnsi="Times New Roman"/>
          <w:sz w:val="24"/>
          <w:szCs w:val="24"/>
        </w:rPr>
        <w:t>.</w:t>
      </w:r>
      <w:r w:rsidRPr="004E6352">
        <w:rPr>
          <w:rFonts w:ascii="Times New Roman" w:hAnsi="Times New Roman"/>
          <w:sz w:val="24"/>
          <w:szCs w:val="24"/>
          <w:lang w:val="en-US"/>
        </w:rPr>
        <w:t>org</w:t>
      </w:r>
      <w:r w:rsidRPr="004E6352">
        <w:rPr>
          <w:rFonts w:ascii="Times New Roman" w:hAnsi="Times New Roman"/>
          <w:sz w:val="24"/>
          <w:szCs w:val="24"/>
        </w:rPr>
        <w:t>. Данная платформа позволяет, как  самостоятельно разрабатывать упражнения по уровням владения языком, так и выбирать из каталога.</w:t>
      </w:r>
    </w:p>
    <w:p w:rsidR="005F35DE" w:rsidRPr="004E6352" w:rsidRDefault="005F35DE"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 xml:space="preserve"> 4. Имитация и ролевые игры.</w:t>
      </w:r>
    </w:p>
    <w:p w:rsidR="005F35DE" w:rsidRPr="004E6352" w:rsidRDefault="005F35DE"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 xml:space="preserve">     Наибольший интерес вызывает разработка и применение ролевых игр на уроке английского языка для создания реальной ситуации общения. К ним относятся такие задания, когда учащимся нужно прочитать что-то по ролям, инсценировать диалог, такие примеры легко можно встретить в любом учебнике по английскому языку. Тем не менее, ролевая игра может использоваться в обучении английскому языку школьников любого возраста, в особенности младших. Для этого учителю нужно создать некие речевые образцы, опоры, которые могут значительно облегчить формирование речевых навыков. </w:t>
      </w:r>
    </w:p>
    <w:p w:rsidR="005F35DE" w:rsidRPr="004E6352" w:rsidRDefault="005F35DE"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 xml:space="preserve">     Подобную методику я использую на уроках английского языка в четвёртых классах. В начале урока один из учащихся берёт на себя роль учителя и ведёт с ребятами вводный диалог с речевыми клише (карточка с вопросами и примерными ответами выдаётся ребёнку). Таким образом, отрабатываются сложные речевые структуры при изучении времён, а также совершенствуются коммуникативные навыки и навыки аудирования иноязычной речи.</w:t>
      </w:r>
    </w:p>
    <w:p w:rsidR="005F35DE" w:rsidRPr="004E6352" w:rsidRDefault="005F35DE"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 xml:space="preserve">      5. Методика взаимотренажа.</w:t>
      </w:r>
    </w:p>
    <w:p w:rsidR="005F35DE" w:rsidRPr="004E6352" w:rsidRDefault="005F35DE"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Такие упражнения мы называем «</w:t>
      </w:r>
      <w:r w:rsidRPr="004E6352">
        <w:rPr>
          <w:rFonts w:ascii="Times New Roman" w:hAnsi="Times New Roman"/>
          <w:sz w:val="24"/>
          <w:szCs w:val="24"/>
          <w:lang w:val="en-US"/>
        </w:rPr>
        <w:t>I</w:t>
      </w:r>
      <w:r w:rsidRPr="004E6352">
        <w:rPr>
          <w:rFonts w:ascii="Times New Roman" w:hAnsi="Times New Roman"/>
          <w:sz w:val="24"/>
          <w:szCs w:val="24"/>
        </w:rPr>
        <w:t xml:space="preserve"> </w:t>
      </w:r>
      <w:r w:rsidRPr="004E6352">
        <w:rPr>
          <w:rFonts w:ascii="Times New Roman" w:hAnsi="Times New Roman"/>
          <w:sz w:val="24"/>
          <w:szCs w:val="24"/>
          <w:lang w:val="en-US"/>
        </w:rPr>
        <w:t>am</w:t>
      </w:r>
      <w:r w:rsidRPr="004E6352">
        <w:rPr>
          <w:rFonts w:ascii="Times New Roman" w:hAnsi="Times New Roman"/>
          <w:sz w:val="24"/>
          <w:szCs w:val="24"/>
        </w:rPr>
        <w:t xml:space="preserve"> </w:t>
      </w:r>
      <w:r w:rsidRPr="004E6352">
        <w:rPr>
          <w:rFonts w:ascii="Times New Roman" w:hAnsi="Times New Roman"/>
          <w:sz w:val="24"/>
          <w:szCs w:val="24"/>
          <w:lang w:val="en-US"/>
        </w:rPr>
        <w:t>a</w:t>
      </w:r>
      <w:r w:rsidRPr="004E6352">
        <w:rPr>
          <w:rFonts w:ascii="Times New Roman" w:hAnsi="Times New Roman"/>
          <w:sz w:val="24"/>
          <w:szCs w:val="24"/>
        </w:rPr>
        <w:t xml:space="preserve"> </w:t>
      </w:r>
      <w:r w:rsidRPr="004E6352">
        <w:rPr>
          <w:rFonts w:ascii="Times New Roman" w:hAnsi="Times New Roman"/>
          <w:sz w:val="24"/>
          <w:szCs w:val="24"/>
          <w:lang w:val="en-US"/>
        </w:rPr>
        <w:t>teacher</w:t>
      </w:r>
      <w:r w:rsidRPr="004E6352">
        <w:rPr>
          <w:rFonts w:ascii="Times New Roman" w:hAnsi="Times New Roman"/>
          <w:sz w:val="24"/>
          <w:szCs w:val="24"/>
        </w:rPr>
        <w:t xml:space="preserve">». Эта методика предназначена для организации процессов повторения, закрепления, тренировки. На специальных карточках оформляются 5-6 упражнений с ответами. Один ученик имеет при себе карточку с ответами, а другой ученик – без ответов. Дети по-очереди выполняют задания и проверяют правильность выполнения. При помощи такого метода учащиеся не только отрабатывают грамматику и лексику, но и  чтение. </w:t>
      </w:r>
    </w:p>
    <w:p w:rsidR="005F35DE" w:rsidRPr="004E6352" w:rsidRDefault="005F35DE"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6. Методика взаимопроверки индивидуальных заданий. </w:t>
      </w:r>
    </w:p>
    <w:p w:rsidR="005F35DE" w:rsidRPr="004E6352" w:rsidRDefault="005F35DE"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lastRenderedPageBreak/>
        <w:t xml:space="preserve">    Индивидуальные задания представляют собой набор карточек, включающие вопросы и задания по теме, пройденной за определённый период. Ученики, работают индивидуально, а затем в парах проверяют задания. При проверке каждого задания состав пары меняется, количество ошибок сообщается учителю. Данный метод провести контроль изученного материала и выявить затруднения.</w:t>
      </w:r>
    </w:p>
    <w:p w:rsidR="005F35DE" w:rsidRPr="004E6352" w:rsidRDefault="005F35DE"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 xml:space="preserve">7. </w:t>
      </w:r>
      <w:r w:rsidRPr="004E6352">
        <w:rPr>
          <w:rFonts w:ascii="Times New Roman" w:hAnsi="Times New Roman"/>
          <w:bCs/>
          <w:sz w:val="24"/>
          <w:szCs w:val="24"/>
        </w:rPr>
        <w:t>Метод “учимся вместе”.</w:t>
      </w:r>
      <w:r w:rsidRPr="004E6352">
        <w:rPr>
          <w:rFonts w:ascii="Times New Roman" w:hAnsi="Times New Roman"/>
          <w:sz w:val="24"/>
          <w:szCs w:val="24"/>
        </w:rPr>
        <w:t> </w:t>
      </w:r>
    </w:p>
    <w:p w:rsidR="005F35DE" w:rsidRPr="004E6352" w:rsidRDefault="005F35DE"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 xml:space="preserve">          В разнородных группах дети работают над темой или лексикой. После этого группы сравнивают результаты своей работы.</w:t>
      </w:r>
    </w:p>
    <w:p w:rsidR="005F35DE" w:rsidRPr="004E6352" w:rsidRDefault="005F35DE"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Например, при изучении темы «Family», учащиеся получают одинаковый набор слов по теме и разные задания. Расскажите о своей семье от лица мамы/папы/дочери/ сына/бабушки. Напишите письмо другу о своей семье. Вы – мама/папа/бабушка и т.д. Данный метод позволяет творчески подойти к заданию и активизировать изученную лексику.</w:t>
      </w:r>
    </w:p>
    <w:p w:rsidR="005F35DE" w:rsidRPr="004E6352" w:rsidRDefault="005F35DE" w:rsidP="006F0E6D">
      <w:pPr>
        <w:spacing w:after="0" w:line="240" w:lineRule="auto"/>
        <w:ind w:firstLine="709"/>
        <w:contextualSpacing/>
        <w:jc w:val="both"/>
        <w:rPr>
          <w:rFonts w:ascii="Times New Roman" w:hAnsi="Times New Roman"/>
          <w:color w:val="000000" w:themeColor="text1"/>
          <w:sz w:val="24"/>
          <w:szCs w:val="24"/>
        </w:rPr>
      </w:pPr>
      <w:r w:rsidRPr="004E6352">
        <w:rPr>
          <w:rFonts w:ascii="Times New Roman" w:hAnsi="Times New Roman"/>
          <w:color w:val="000000" w:themeColor="text1"/>
          <w:sz w:val="24"/>
          <w:szCs w:val="24"/>
        </w:rPr>
        <w:t xml:space="preserve">Таким образом,  на основном этапе работы достигнуты следующие результаты: </w:t>
      </w:r>
    </w:p>
    <w:p w:rsidR="005F35DE" w:rsidRPr="004E6352" w:rsidRDefault="005F35DE" w:rsidP="006F0E6D">
      <w:pPr>
        <w:spacing w:after="0" w:line="240" w:lineRule="auto"/>
        <w:ind w:firstLine="709"/>
        <w:contextualSpacing/>
        <w:jc w:val="both"/>
        <w:rPr>
          <w:rFonts w:ascii="Times New Roman" w:hAnsi="Times New Roman"/>
          <w:color w:val="000000" w:themeColor="text1"/>
          <w:sz w:val="24"/>
          <w:szCs w:val="24"/>
        </w:rPr>
      </w:pPr>
      <w:r w:rsidRPr="004E6352">
        <w:rPr>
          <w:rFonts w:ascii="Times New Roman" w:hAnsi="Times New Roman"/>
          <w:color w:val="000000" w:themeColor="text1"/>
          <w:sz w:val="24"/>
          <w:szCs w:val="24"/>
        </w:rPr>
        <w:t>– раскрыты особенности формирования речевой компетенции при обучении английскому языку  младших школьников;</w:t>
      </w:r>
    </w:p>
    <w:p w:rsidR="005F35DE" w:rsidRPr="004E6352" w:rsidRDefault="005F35DE" w:rsidP="006F0E6D">
      <w:pPr>
        <w:spacing w:after="0" w:line="240" w:lineRule="auto"/>
        <w:ind w:firstLine="709"/>
        <w:contextualSpacing/>
        <w:jc w:val="both"/>
        <w:rPr>
          <w:rFonts w:ascii="Times New Roman" w:hAnsi="Times New Roman"/>
          <w:color w:val="000000" w:themeColor="text1"/>
          <w:sz w:val="24"/>
          <w:szCs w:val="24"/>
        </w:rPr>
      </w:pPr>
      <w:r w:rsidRPr="004E6352">
        <w:rPr>
          <w:rFonts w:ascii="Times New Roman" w:hAnsi="Times New Roman"/>
          <w:color w:val="000000" w:themeColor="text1"/>
          <w:sz w:val="24"/>
          <w:szCs w:val="24"/>
        </w:rPr>
        <w:t>– выявлены эффективные методики формирования речевой компетенции на уроках английского языка.</w:t>
      </w:r>
    </w:p>
    <w:p w:rsidR="005F35DE" w:rsidRPr="004E6352" w:rsidRDefault="005F35DE" w:rsidP="006F0E6D">
      <w:pPr>
        <w:spacing w:after="0" w:line="240" w:lineRule="auto"/>
        <w:ind w:firstLine="709"/>
        <w:contextualSpacing/>
        <w:jc w:val="both"/>
        <w:rPr>
          <w:rFonts w:ascii="Times New Roman" w:hAnsi="Times New Roman"/>
          <w:color w:val="000000" w:themeColor="text1"/>
          <w:sz w:val="24"/>
          <w:szCs w:val="24"/>
        </w:rPr>
      </w:pPr>
      <w:r w:rsidRPr="004E6352">
        <w:rPr>
          <w:rFonts w:ascii="Times New Roman" w:hAnsi="Times New Roman"/>
          <w:color w:val="000000" w:themeColor="text1"/>
          <w:sz w:val="24"/>
          <w:szCs w:val="24"/>
        </w:rPr>
        <w:t>Мои планы на будущее: создание методического пособия с уже апробированными заданиями для повышения уровня речевой компетенции младших школьников.</w:t>
      </w:r>
    </w:p>
    <w:p w:rsidR="005F35DE" w:rsidRPr="004E6352" w:rsidRDefault="005F35DE" w:rsidP="006F0E6D">
      <w:pPr>
        <w:spacing w:after="0" w:line="240" w:lineRule="auto"/>
        <w:ind w:firstLine="709"/>
        <w:contextualSpacing/>
        <w:jc w:val="both"/>
        <w:rPr>
          <w:rFonts w:ascii="Times New Roman" w:hAnsi="Times New Roman"/>
          <w:color w:val="000000" w:themeColor="text1"/>
          <w:sz w:val="24"/>
          <w:szCs w:val="24"/>
        </w:rPr>
      </w:pPr>
      <w:r w:rsidRPr="004E6352">
        <w:rPr>
          <w:rFonts w:ascii="Times New Roman" w:hAnsi="Times New Roman"/>
          <w:color w:val="000000" w:themeColor="text1"/>
          <w:sz w:val="24"/>
          <w:szCs w:val="24"/>
        </w:rPr>
        <w:t xml:space="preserve"> </w:t>
      </w:r>
    </w:p>
    <w:p w:rsidR="005F35DE" w:rsidRPr="00E5251D" w:rsidRDefault="005F35DE" w:rsidP="006F0E6D">
      <w:pPr>
        <w:spacing w:after="0" w:line="240" w:lineRule="auto"/>
        <w:ind w:firstLine="709"/>
        <w:contextualSpacing/>
        <w:jc w:val="center"/>
        <w:rPr>
          <w:rFonts w:ascii="Times New Roman" w:hAnsi="Times New Roman"/>
          <w:b/>
          <w:sz w:val="24"/>
          <w:szCs w:val="24"/>
        </w:rPr>
      </w:pPr>
    </w:p>
    <w:p w:rsidR="003F19F1" w:rsidRPr="00E5251D" w:rsidRDefault="003F19F1" w:rsidP="006F0E6D">
      <w:pPr>
        <w:spacing w:after="0" w:line="240" w:lineRule="auto"/>
        <w:ind w:firstLine="709"/>
        <w:contextualSpacing/>
        <w:jc w:val="center"/>
        <w:rPr>
          <w:rFonts w:ascii="Times New Roman" w:hAnsi="Times New Roman"/>
          <w:b/>
          <w:kern w:val="36"/>
          <w:sz w:val="24"/>
          <w:szCs w:val="24"/>
          <w:lang w:eastAsia="ru-RU"/>
        </w:rPr>
      </w:pPr>
      <w:r w:rsidRPr="00E5251D">
        <w:rPr>
          <w:rFonts w:ascii="Times New Roman" w:hAnsi="Times New Roman"/>
          <w:b/>
          <w:sz w:val="24"/>
          <w:szCs w:val="24"/>
        </w:rPr>
        <w:t>П</w:t>
      </w:r>
      <w:r w:rsidRPr="00E5251D">
        <w:rPr>
          <w:rFonts w:ascii="Times New Roman" w:hAnsi="Times New Roman"/>
          <w:b/>
          <w:kern w:val="36"/>
          <w:sz w:val="24"/>
          <w:szCs w:val="24"/>
          <w:lang w:eastAsia="ru-RU"/>
        </w:rPr>
        <w:t>риёмы формирования устной ре</w:t>
      </w:r>
      <w:r w:rsidR="006F0E6D">
        <w:rPr>
          <w:rFonts w:ascii="Times New Roman" w:hAnsi="Times New Roman"/>
          <w:b/>
          <w:kern w:val="36"/>
          <w:sz w:val="24"/>
          <w:szCs w:val="24"/>
          <w:lang w:eastAsia="ru-RU"/>
        </w:rPr>
        <w:t>чи на уроках английского языка</w:t>
      </w:r>
    </w:p>
    <w:p w:rsidR="003F19F1" w:rsidRDefault="003F19F1" w:rsidP="006F0E6D">
      <w:pPr>
        <w:spacing w:after="0" w:line="240" w:lineRule="auto"/>
        <w:ind w:firstLine="709"/>
        <w:contextualSpacing/>
        <w:jc w:val="center"/>
        <w:rPr>
          <w:rFonts w:ascii="Times New Roman" w:hAnsi="Times New Roman"/>
          <w:b/>
          <w:sz w:val="24"/>
          <w:szCs w:val="24"/>
          <w:lang w:eastAsia="ru-RU"/>
        </w:rPr>
      </w:pPr>
      <w:r w:rsidRPr="00E5251D">
        <w:rPr>
          <w:rFonts w:ascii="Times New Roman" w:hAnsi="Times New Roman"/>
          <w:b/>
          <w:sz w:val="24"/>
          <w:szCs w:val="24"/>
          <w:lang w:eastAsia="ru-RU"/>
        </w:rPr>
        <w:t>Лыкова Е.В., учитель английского языка МКОУ ГСОШ</w:t>
      </w:r>
    </w:p>
    <w:p w:rsidR="006F0E6D" w:rsidRPr="00E5251D" w:rsidRDefault="006F0E6D" w:rsidP="006F0E6D">
      <w:pPr>
        <w:spacing w:after="0" w:line="240" w:lineRule="auto"/>
        <w:ind w:firstLine="709"/>
        <w:contextualSpacing/>
        <w:jc w:val="center"/>
        <w:rPr>
          <w:rFonts w:ascii="Times New Roman" w:hAnsi="Times New Roman"/>
          <w:b/>
          <w:sz w:val="24"/>
          <w:szCs w:val="24"/>
          <w:lang w:eastAsia="ru-RU"/>
        </w:rPr>
      </w:pPr>
    </w:p>
    <w:p w:rsidR="003F19F1" w:rsidRPr="004E6352" w:rsidRDefault="003F19F1"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 xml:space="preserve">Говорение – самый сложный вид речевой деятельности, овладение которым сопряжено со многими трудностями. Учащиеся, во-первых, должны иметь достаточный словарный запас и уметь правильно оформлять свою речь грамматически; во-вторых,  учитель должен уметь активизировать их речемыслительную активность и стимулировать желание произвести то или иное высказывание; в-третьих, чтобы начать высказывание, учащимся необходимо преодолеть языковой барьер, который возникает у любого человека, пытающегося говорить на иностранном языке, а это уже психологическая проблема, разрешить которую тоже должен уметь учитель. Более того, ученик должен знать, что и как сказать, уметь говорить целостно, выразительно, логично, связно, продуктивно и самостоятельно. Но сразу такое умение не возникает даже на родном языке. </w:t>
      </w:r>
    </w:p>
    <w:p w:rsidR="003F19F1" w:rsidRPr="004E6352" w:rsidRDefault="003F19F1"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Лексические и грамматические игры, ролевые игры, дискуссии, мозговой штурм, описание картинок и фото, доклады и презентации… Таким образом, развитие продуктивных умений говорения требует от учителя большой подготовительной работы, создание мотивации и возможности для речевой практики, а также способности поощрить и поддержать ученика в его стремлении овладеть этим видом деятельности.</w:t>
      </w:r>
    </w:p>
    <w:p w:rsidR="003F19F1" w:rsidRPr="004E6352" w:rsidRDefault="003F19F1"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 xml:space="preserve">Я работаю в классах с разным уровнем подготовки, с детьми, обучающимися по индивидуальному маршруту. Учитывая возрастные особенности учащихся, требуется применение самых разнообразных средств активизации речи, различных методов, форм и подходов к обучению учащихся. </w:t>
      </w:r>
      <w:r w:rsidRPr="004E6352">
        <w:rPr>
          <w:rFonts w:ascii="Times New Roman" w:eastAsia="Times New Roman" w:hAnsi="Times New Roman"/>
          <w:sz w:val="24"/>
          <w:szCs w:val="24"/>
          <w:lang w:eastAsia="ru-RU"/>
        </w:rPr>
        <w:t xml:space="preserve">Соответственно, моя </w:t>
      </w:r>
      <w:r w:rsidRPr="004E6352">
        <w:rPr>
          <w:rFonts w:ascii="Times New Roman" w:eastAsia="Times New Roman" w:hAnsi="Times New Roman"/>
          <w:bCs/>
          <w:sz w:val="24"/>
          <w:szCs w:val="24"/>
          <w:lang w:eastAsia="ru-RU"/>
        </w:rPr>
        <w:t>задача - стремиться создавать такие условия на уроке, чтобы каждый ученик имел возможность заниматься успешно.</w:t>
      </w:r>
    </w:p>
    <w:p w:rsidR="003F19F1" w:rsidRPr="004E6352" w:rsidRDefault="003F19F1" w:rsidP="006F0E6D">
      <w:pPr>
        <w:spacing w:after="0" w:line="240" w:lineRule="auto"/>
        <w:ind w:firstLine="709"/>
        <w:contextualSpacing/>
        <w:jc w:val="both"/>
        <w:rPr>
          <w:rFonts w:ascii="Times New Roman" w:eastAsia="Times New Roman" w:hAnsi="Times New Roman"/>
          <w:sz w:val="24"/>
          <w:szCs w:val="24"/>
          <w:lang w:eastAsia="ru-RU"/>
        </w:rPr>
      </w:pPr>
      <w:r w:rsidRPr="004E6352">
        <w:rPr>
          <w:rFonts w:ascii="Times New Roman" w:eastAsia="Times New Roman" w:hAnsi="Times New Roman"/>
          <w:sz w:val="24"/>
          <w:szCs w:val="24"/>
          <w:lang w:eastAsia="ru-RU"/>
        </w:rPr>
        <w:t xml:space="preserve"> </w:t>
      </w:r>
      <w:r w:rsidRPr="004E6352">
        <w:rPr>
          <w:rFonts w:ascii="Times New Roman" w:eastAsia="Times New Roman" w:hAnsi="Times New Roman"/>
          <w:sz w:val="24"/>
          <w:szCs w:val="24"/>
          <w:lang w:eastAsia="ru-RU"/>
        </w:rPr>
        <w:tab/>
        <w:t>Для формирования иноязычной речи учащихся при изучении английского языка могут быть использованы различные методы и приёмы, в число которых входят:</w:t>
      </w:r>
    </w:p>
    <w:p w:rsidR="003F19F1" w:rsidRPr="004E6352" w:rsidRDefault="003F19F1" w:rsidP="006F0E6D">
      <w:pPr>
        <w:spacing w:after="0" w:line="240" w:lineRule="auto"/>
        <w:ind w:firstLine="709"/>
        <w:contextualSpacing/>
        <w:jc w:val="both"/>
        <w:rPr>
          <w:rFonts w:ascii="Times New Roman" w:eastAsia="Times New Roman" w:hAnsi="Times New Roman"/>
          <w:sz w:val="24"/>
          <w:szCs w:val="24"/>
          <w:lang w:eastAsia="ru-RU"/>
        </w:rPr>
      </w:pPr>
      <w:r w:rsidRPr="004E6352">
        <w:rPr>
          <w:rFonts w:ascii="Times New Roman" w:eastAsia="Times New Roman" w:hAnsi="Times New Roman"/>
          <w:sz w:val="24"/>
          <w:szCs w:val="24"/>
          <w:lang w:eastAsia="ru-RU"/>
        </w:rPr>
        <w:t>нестандартные формы проведения уроков (урок-диалог, урок-соревнование, урок с групповыми формами работы, урок-конкурс, урок-игра);</w:t>
      </w:r>
    </w:p>
    <w:p w:rsidR="003F19F1" w:rsidRPr="004E6352" w:rsidRDefault="003F19F1" w:rsidP="006F0E6D">
      <w:pPr>
        <w:spacing w:after="0" w:line="240" w:lineRule="auto"/>
        <w:ind w:firstLine="709"/>
        <w:contextualSpacing/>
        <w:jc w:val="both"/>
        <w:rPr>
          <w:rFonts w:ascii="Times New Roman" w:eastAsia="Times New Roman" w:hAnsi="Times New Roman"/>
          <w:sz w:val="24"/>
          <w:szCs w:val="24"/>
          <w:lang w:eastAsia="ru-RU"/>
        </w:rPr>
      </w:pPr>
      <w:r w:rsidRPr="004E6352">
        <w:rPr>
          <w:rFonts w:ascii="Times New Roman" w:eastAsia="Times New Roman" w:hAnsi="Times New Roman"/>
          <w:sz w:val="24"/>
          <w:szCs w:val="24"/>
          <w:lang w:eastAsia="ru-RU"/>
        </w:rPr>
        <w:t>нетрадиционные формы обучения (интегрированные занятия, проектные занятия);</w:t>
      </w:r>
    </w:p>
    <w:p w:rsidR="003F19F1" w:rsidRPr="004E6352" w:rsidRDefault="003F19F1" w:rsidP="006F0E6D">
      <w:pPr>
        <w:spacing w:after="0" w:line="240" w:lineRule="auto"/>
        <w:ind w:firstLine="709"/>
        <w:contextualSpacing/>
        <w:jc w:val="both"/>
        <w:rPr>
          <w:rFonts w:ascii="Times New Roman" w:eastAsia="Times New Roman" w:hAnsi="Times New Roman"/>
          <w:sz w:val="24"/>
          <w:szCs w:val="24"/>
          <w:lang w:eastAsia="ru-RU"/>
        </w:rPr>
      </w:pPr>
      <w:r w:rsidRPr="004E6352">
        <w:rPr>
          <w:rFonts w:ascii="Times New Roman" w:eastAsia="Times New Roman" w:hAnsi="Times New Roman"/>
          <w:sz w:val="24"/>
          <w:szCs w:val="24"/>
          <w:lang w:eastAsia="ru-RU"/>
        </w:rPr>
        <w:t>предметные недели иностранных языков, погружение;</w:t>
      </w:r>
    </w:p>
    <w:p w:rsidR="003F19F1" w:rsidRPr="004E6352" w:rsidRDefault="003F19F1" w:rsidP="006F0E6D">
      <w:pPr>
        <w:spacing w:after="0" w:line="240" w:lineRule="auto"/>
        <w:ind w:firstLine="709"/>
        <w:contextualSpacing/>
        <w:jc w:val="both"/>
        <w:rPr>
          <w:rFonts w:ascii="Times New Roman" w:eastAsia="Times New Roman" w:hAnsi="Times New Roman"/>
          <w:sz w:val="24"/>
          <w:szCs w:val="24"/>
          <w:lang w:eastAsia="ru-RU"/>
        </w:rPr>
      </w:pPr>
      <w:r w:rsidRPr="004E6352">
        <w:rPr>
          <w:rFonts w:ascii="Times New Roman" w:eastAsia="Times New Roman" w:hAnsi="Times New Roman"/>
          <w:sz w:val="24"/>
          <w:szCs w:val="24"/>
          <w:lang w:eastAsia="ru-RU"/>
        </w:rPr>
        <w:lastRenderedPageBreak/>
        <w:t>олимпиады или олимпиадные задания по языку в одних классах, применение шаблонов, схем-опор, инструкций в других;</w:t>
      </w:r>
    </w:p>
    <w:p w:rsidR="003F19F1" w:rsidRPr="004E6352" w:rsidRDefault="003F19F1" w:rsidP="006F0E6D">
      <w:pPr>
        <w:spacing w:after="0" w:line="240" w:lineRule="auto"/>
        <w:ind w:firstLine="709"/>
        <w:contextualSpacing/>
        <w:jc w:val="both"/>
        <w:rPr>
          <w:rFonts w:ascii="Times New Roman" w:eastAsia="Times New Roman" w:hAnsi="Times New Roman"/>
          <w:sz w:val="24"/>
          <w:szCs w:val="24"/>
          <w:lang w:eastAsia="ru-RU"/>
        </w:rPr>
      </w:pPr>
      <w:r w:rsidRPr="004E6352">
        <w:rPr>
          <w:rFonts w:ascii="Times New Roman" w:eastAsia="Times New Roman" w:hAnsi="Times New Roman"/>
          <w:sz w:val="24"/>
          <w:szCs w:val="24"/>
          <w:lang w:eastAsia="ru-RU"/>
        </w:rPr>
        <w:t>необычные формы предъявления изучаемого материала (с включением игровых моментов, подбор материала на волнующие старшеклассников темы),</w:t>
      </w:r>
    </w:p>
    <w:p w:rsidR="003F19F1" w:rsidRPr="004E6352" w:rsidRDefault="003F19F1" w:rsidP="006F0E6D">
      <w:pPr>
        <w:spacing w:after="0" w:line="240" w:lineRule="auto"/>
        <w:ind w:firstLine="709"/>
        <w:contextualSpacing/>
        <w:jc w:val="both"/>
        <w:rPr>
          <w:rFonts w:ascii="Times New Roman" w:eastAsia="Times New Roman" w:hAnsi="Times New Roman"/>
          <w:sz w:val="24"/>
          <w:szCs w:val="24"/>
          <w:lang w:eastAsia="ru-RU"/>
        </w:rPr>
      </w:pPr>
      <w:r w:rsidRPr="004E6352">
        <w:rPr>
          <w:rFonts w:ascii="Times New Roman" w:eastAsia="Times New Roman" w:hAnsi="Times New Roman"/>
          <w:sz w:val="24"/>
          <w:szCs w:val="24"/>
          <w:lang w:eastAsia="ru-RU"/>
        </w:rPr>
        <w:t>внеурочная работа по предмету;</w:t>
      </w:r>
    </w:p>
    <w:p w:rsidR="003F19F1" w:rsidRPr="004E6352" w:rsidRDefault="003F19F1" w:rsidP="006F0E6D">
      <w:pPr>
        <w:spacing w:after="0" w:line="240" w:lineRule="auto"/>
        <w:ind w:firstLine="709"/>
        <w:contextualSpacing/>
        <w:jc w:val="both"/>
        <w:rPr>
          <w:rFonts w:ascii="Times New Roman" w:eastAsia="Times New Roman" w:hAnsi="Times New Roman"/>
          <w:sz w:val="24"/>
          <w:szCs w:val="24"/>
          <w:lang w:eastAsia="ru-RU"/>
        </w:rPr>
      </w:pPr>
      <w:r w:rsidRPr="004E6352">
        <w:rPr>
          <w:rFonts w:ascii="Times New Roman" w:eastAsia="Times New Roman" w:hAnsi="Times New Roman"/>
          <w:sz w:val="24"/>
          <w:szCs w:val="24"/>
          <w:lang w:eastAsia="ru-RU"/>
        </w:rPr>
        <w:t>применение на уроках различных технических средств.</w:t>
      </w:r>
    </w:p>
    <w:p w:rsidR="003F19F1" w:rsidRPr="004E6352" w:rsidRDefault="003F19F1" w:rsidP="006F0E6D">
      <w:pPr>
        <w:spacing w:after="0" w:line="240" w:lineRule="auto"/>
        <w:ind w:firstLine="709"/>
        <w:contextualSpacing/>
        <w:jc w:val="both"/>
        <w:rPr>
          <w:rFonts w:ascii="Times New Roman" w:eastAsia="Times New Roman" w:hAnsi="Times New Roman"/>
          <w:sz w:val="24"/>
          <w:szCs w:val="24"/>
          <w:lang w:eastAsia="ru-RU"/>
        </w:rPr>
      </w:pPr>
      <w:r w:rsidRPr="004E6352">
        <w:rPr>
          <w:rFonts w:ascii="Times New Roman" w:eastAsia="Times New Roman" w:hAnsi="Times New Roman"/>
          <w:sz w:val="24"/>
          <w:szCs w:val="24"/>
          <w:lang w:eastAsia="ru-RU"/>
        </w:rPr>
        <w:t xml:space="preserve">      Игра «Лексический калейдоскоп» (закрепление и отработка лексики по теме). Распечатываю слова по теме урока, разрезаю. Дети работают парами или в группе, по очереди берут и читают слово, переводят его. Если ученик не знает значение, следующий ученик по часовой стрелке называет значение и забирает карточку себе. За определенное время дети должны набрать как можно  больше слов. Затем идет подсчет слов, выводы. Далее учащиеся получают задание составить с данными словами словосочетания, предложения, употребить в диалоге (в зависимости от контингента учащихся).</w:t>
      </w:r>
    </w:p>
    <w:p w:rsidR="003F19F1" w:rsidRPr="004E6352" w:rsidRDefault="003F19F1" w:rsidP="006F0E6D">
      <w:pPr>
        <w:spacing w:after="0" w:line="240" w:lineRule="auto"/>
        <w:ind w:firstLine="709"/>
        <w:contextualSpacing/>
        <w:jc w:val="both"/>
        <w:rPr>
          <w:rFonts w:ascii="Times New Roman" w:eastAsia="Times New Roman" w:hAnsi="Times New Roman"/>
          <w:sz w:val="24"/>
          <w:szCs w:val="24"/>
          <w:lang w:eastAsia="ru-RU"/>
        </w:rPr>
      </w:pPr>
      <w:r w:rsidRPr="004E6352">
        <w:rPr>
          <w:rFonts w:ascii="Times New Roman" w:eastAsia="Times New Roman" w:hAnsi="Times New Roman"/>
          <w:sz w:val="24"/>
          <w:szCs w:val="24"/>
          <w:lang w:eastAsia="ru-RU"/>
        </w:rPr>
        <w:t>Очень нравится учащимся примерять на себя роль учителя. Взаимопроверки различных работ,</w:t>
      </w:r>
      <w:r w:rsidRPr="004E6352">
        <w:rPr>
          <w:rFonts w:ascii="Times New Roman" w:hAnsi="Times New Roman"/>
          <w:sz w:val="24"/>
          <w:szCs w:val="24"/>
        </w:rPr>
        <w:t xml:space="preserve"> </w:t>
      </w:r>
      <w:r w:rsidRPr="004E6352">
        <w:rPr>
          <w:rFonts w:ascii="Times New Roman" w:eastAsia="Times New Roman" w:hAnsi="Times New Roman"/>
          <w:sz w:val="24"/>
          <w:szCs w:val="24"/>
          <w:lang w:eastAsia="ru-RU"/>
        </w:rPr>
        <w:t>диктанты “Да-нет”, словарные диктанты, тесты иногда на уроках проверяют сами ученики. Подобные работы совершенствуют познавательные способности учащихся, способствуют закреплению учебного материала, развивают умение применять его в новых условиях, развивает память и внимание.</w:t>
      </w:r>
    </w:p>
    <w:p w:rsidR="003F19F1" w:rsidRPr="004E6352" w:rsidRDefault="003F19F1" w:rsidP="006F0E6D">
      <w:pPr>
        <w:spacing w:after="0" w:line="240" w:lineRule="auto"/>
        <w:ind w:firstLine="709"/>
        <w:contextualSpacing/>
        <w:jc w:val="both"/>
        <w:rPr>
          <w:rFonts w:ascii="Times New Roman" w:eastAsia="Times New Roman" w:hAnsi="Times New Roman"/>
          <w:sz w:val="24"/>
          <w:szCs w:val="24"/>
          <w:lang w:eastAsia="ru-RU"/>
        </w:rPr>
      </w:pPr>
      <w:r w:rsidRPr="004E6352">
        <w:rPr>
          <w:rFonts w:ascii="Times New Roman" w:eastAsia="Times New Roman" w:hAnsi="Times New Roman"/>
          <w:sz w:val="24"/>
          <w:szCs w:val="24"/>
          <w:lang w:eastAsia="ru-RU"/>
        </w:rPr>
        <w:t>Очень понравились учащимся уроки в книгобаре во время недели погружения. Абсолютно любая тема, любой урок может быть проведен в подобной нетрадиционной форме, где дети сидят на скамейках за столиками, а задания  подаются на подносах в блюдах. Учащиеся могут меняться местами, выполняя то или иное задание, вставать на физминутку. Сам книгобар находился в рекреации, а не в кабинете, отсутствовало напряжение, в глазах читался интерес.</w:t>
      </w:r>
      <w:r w:rsidRPr="004E6352">
        <w:rPr>
          <w:rFonts w:ascii="Times New Roman" w:hAnsi="Times New Roman"/>
          <w:sz w:val="24"/>
          <w:szCs w:val="24"/>
        </w:rPr>
        <w:t xml:space="preserve"> А</w:t>
      </w:r>
      <w:r w:rsidRPr="004E6352">
        <w:rPr>
          <w:rFonts w:ascii="Times New Roman" w:eastAsia="Times New Roman" w:hAnsi="Times New Roman"/>
          <w:sz w:val="24"/>
          <w:szCs w:val="24"/>
          <w:lang w:eastAsia="ru-RU"/>
        </w:rPr>
        <w:t>ктивизировалась работа учащихся, творческие способности и познавательные интересы, что способствовало достижению более высоких результатов, повышению мотивации учащихся. А изменение стиля урока позволило сделать урок насыщеннее, продуктивнее, эмоционально богаче.</w:t>
      </w:r>
    </w:p>
    <w:p w:rsidR="003F19F1" w:rsidRPr="004E6352" w:rsidRDefault="003F19F1" w:rsidP="006F0E6D">
      <w:pPr>
        <w:spacing w:after="0" w:line="240" w:lineRule="auto"/>
        <w:ind w:firstLine="709"/>
        <w:contextualSpacing/>
        <w:jc w:val="both"/>
        <w:rPr>
          <w:rFonts w:ascii="Times New Roman" w:eastAsia="Times New Roman" w:hAnsi="Times New Roman"/>
          <w:sz w:val="24"/>
          <w:szCs w:val="24"/>
          <w:lang w:eastAsia="ru-RU"/>
        </w:rPr>
      </w:pPr>
      <w:r w:rsidRPr="004E6352">
        <w:rPr>
          <w:rFonts w:ascii="Times New Roman" w:eastAsia="Times New Roman" w:hAnsi="Times New Roman"/>
          <w:bCs/>
          <w:sz w:val="24"/>
          <w:szCs w:val="24"/>
          <w:lang w:eastAsia="ru-RU"/>
        </w:rPr>
        <w:t xml:space="preserve"> «Тихий опрос</w:t>
      </w:r>
      <w:r w:rsidRPr="004E6352">
        <w:rPr>
          <w:rFonts w:ascii="Times New Roman" w:eastAsia="Times New Roman" w:hAnsi="Times New Roman"/>
          <w:sz w:val="24"/>
          <w:szCs w:val="24"/>
          <w:lang w:eastAsia="ru-RU"/>
        </w:rPr>
        <w:t>». Негромко беседую с одним или несколькими учениками, а весь класс выполняет другое задание.</w:t>
      </w:r>
    </w:p>
    <w:p w:rsidR="003F19F1" w:rsidRPr="004E6352" w:rsidRDefault="003F19F1" w:rsidP="006F0E6D">
      <w:pPr>
        <w:spacing w:after="0" w:line="240" w:lineRule="auto"/>
        <w:ind w:firstLine="709"/>
        <w:contextualSpacing/>
        <w:jc w:val="both"/>
        <w:rPr>
          <w:rFonts w:ascii="Times New Roman" w:eastAsia="Times New Roman" w:hAnsi="Times New Roman"/>
          <w:sz w:val="24"/>
          <w:szCs w:val="24"/>
          <w:lang w:eastAsia="ru-RU"/>
        </w:rPr>
      </w:pPr>
      <w:r w:rsidRPr="004E6352">
        <w:rPr>
          <w:rFonts w:ascii="Times New Roman" w:eastAsia="Times New Roman" w:hAnsi="Times New Roman"/>
          <w:bCs/>
          <w:sz w:val="24"/>
          <w:szCs w:val="24"/>
          <w:lang w:eastAsia="ru-RU"/>
        </w:rPr>
        <w:t xml:space="preserve">  </w:t>
      </w:r>
      <w:r w:rsidRPr="004E6352">
        <w:rPr>
          <w:rFonts w:ascii="Times New Roman" w:eastAsia="Times New Roman" w:hAnsi="Times New Roman"/>
          <w:bCs/>
          <w:sz w:val="24"/>
          <w:szCs w:val="24"/>
          <w:lang w:eastAsia="ru-RU"/>
        </w:rPr>
        <w:tab/>
        <w:t xml:space="preserve">«Опросная цепочка». </w:t>
      </w:r>
      <w:r w:rsidRPr="004E6352">
        <w:rPr>
          <w:rFonts w:ascii="Times New Roman" w:eastAsia="Times New Roman" w:hAnsi="Times New Roman"/>
          <w:sz w:val="24"/>
          <w:szCs w:val="24"/>
          <w:lang w:eastAsia="ru-RU"/>
        </w:rPr>
        <w:t>Такой способ опроса рекомендую применять для получения развернутого и логически связного ответа. При этом один ученик начинает ответ, в любом месте жестом прерываю его и предлагаю продолжить мысль другому ученику.     </w:t>
      </w:r>
    </w:p>
    <w:p w:rsidR="003F19F1" w:rsidRPr="004E6352" w:rsidRDefault="003F19F1" w:rsidP="006F0E6D">
      <w:pPr>
        <w:spacing w:after="0" w:line="240" w:lineRule="auto"/>
        <w:ind w:firstLine="709"/>
        <w:contextualSpacing/>
        <w:jc w:val="both"/>
        <w:rPr>
          <w:rFonts w:ascii="Times New Roman" w:eastAsia="Times New Roman" w:hAnsi="Times New Roman"/>
          <w:bCs/>
          <w:sz w:val="24"/>
          <w:szCs w:val="24"/>
          <w:lang w:eastAsia="ru-RU"/>
        </w:rPr>
      </w:pPr>
      <w:r w:rsidRPr="004E6352">
        <w:rPr>
          <w:rFonts w:ascii="Times New Roman" w:eastAsia="Times New Roman" w:hAnsi="Times New Roman"/>
          <w:bCs/>
          <w:sz w:val="24"/>
          <w:szCs w:val="24"/>
          <w:lang w:eastAsia="ru-RU"/>
        </w:rPr>
        <w:t>Могу поделиться оригинальные способы проверки домашнего задания:</w:t>
      </w:r>
    </w:p>
    <w:p w:rsidR="003F19F1" w:rsidRPr="004E6352" w:rsidRDefault="003F19F1" w:rsidP="006F0E6D">
      <w:pPr>
        <w:spacing w:after="0" w:line="240" w:lineRule="auto"/>
        <w:ind w:firstLine="709"/>
        <w:contextualSpacing/>
        <w:jc w:val="both"/>
        <w:rPr>
          <w:rFonts w:ascii="Times New Roman" w:eastAsia="Times New Roman" w:hAnsi="Times New Roman"/>
          <w:sz w:val="24"/>
          <w:szCs w:val="24"/>
          <w:lang w:eastAsia="ru-RU"/>
        </w:rPr>
      </w:pPr>
      <w:r w:rsidRPr="004E6352">
        <w:rPr>
          <w:rFonts w:ascii="Times New Roman" w:eastAsia="Times New Roman" w:hAnsi="Times New Roman"/>
          <w:bCs/>
          <w:sz w:val="24"/>
          <w:szCs w:val="24"/>
          <w:lang w:eastAsia="ru-RU"/>
        </w:rPr>
        <w:t>«Дискуссия</w:t>
      </w:r>
      <w:r w:rsidRPr="004E6352">
        <w:rPr>
          <w:rFonts w:ascii="Times New Roman" w:eastAsia="Times New Roman" w:hAnsi="Times New Roman"/>
          <w:sz w:val="24"/>
          <w:szCs w:val="24"/>
          <w:lang w:eastAsia="ru-RU"/>
        </w:rPr>
        <w:t>». Для ее проведения класс необходимо разбить на группы, каждая из которых будет выступать в защиту своей позиции или взгляда на проблему. Одна точка зрения может быть изложена в учебнике или справочнике, а другая, отличная от нее, может принадлежать кому-то из учеников или учителю. В дискуссии важны рассуждения и аргументы учащихся, а результатом ее станет более глубокое познание сущности изученного явления.</w:t>
      </w:r>
    </w:p>
    <w:p w:rsidR="003F19F1" w:rsidRPr="004E6352" w:rsidRDefault="003F19F1" w:rsidP="006F0E6D">
      <w:pPr>
        <w:spacing w:after="0" w:line="240" w:lineRule="auto"/>
        <w:ind w:firstLine="709"/>
        <w:contextualSpacing/>
        <w:jc w:val="both"/>
        <w:rPr>
          <w:rFonts w:ascii="Times New Roman" w:eastAsia="Times New Roman" w:hAnsi="Times New Roman"/>
          <w:sz w:val="24"/>
          <w:szCs w:val="24"/>
          <w:lang w:eastAsia="ru-RU"/>
        </w:rPr>
      </w:pPr>
      <w:r w:rsidRPr="004E6352">
        <w:rPr>
          <w:rFonts w:ascii="Times New Roman" w:eastAsia="Times New Roman" w:hAnsi="Times New Roman"/>
          <w:bCs/>
          <w:sz w:val="24"/>
          <w:szCs w:val="24"/>
          <w:lang w:eastAsia="ru-RU"/>
        </w:rPr>
        <w:t>Вопрос автору (в форме интервью)</w:t>
      </w:r>
      <w:r w:rsidRPr="004E6352">
        <w:rPr>
          <w:rFonts w:ascii="Times New Roman" w:eastAsia="Times New Roman" w:hAnsi="Times New Roman"/>
          <w:sz w:val="24"/>
          <w:szCs w:val="24"/>
          <w:lang w:eastAsia="ru-RU"/>
        </w:rPr>
        <w:t>. Это необычный и очень интересный способ проверки домашнего задания. Предлагаею ребятам придумать несколько вопросов автору открытия, изобретения, рассказа чтобы глубже познать его смысл. Отвечать на вопросы могут  наиболее подготовленные ученики.</w:t>
      </w:r>
    </w:p>
    <w:p w:rsidR="003F19F1" w:rsidRPr="004E6352" w:rsidRDefault="003F19F1" w:rsidP="006F0E6D">
      <w:pPr>
        <w:spacing w:after="0" w:line="240" w:lineRule="auto"/>
        <w:ind w:firstLine="709"/>
        <w:contextualSpacing/>
        <w:jc w:val="both"/>
        <w:rPr>
          <w:rFonts w:ascii="Times New Roman" w:eastAsia="Times New Roman" w:hAnsi="Times New Roman"/>
          <w:sz w:val="24"/>
          <w:szCs w:val="24"/>
          <w:lang w:eastAsia="ru-RU"/>
        </w:rPr>
      </w:pPr>
      <w:r w:rsidRPr="004E6352">
        <w:rPr>
          <w:rFonts w:ascii="Times New Roman" w:eastAsia="Times New Roman" w:hAnsi="Times New Roman"/>
          <w:bCs/>
          <w:sz w:val="24"/>
          <w:szCs w:val="24"/>
          <w:lang w:eastAsia="ru-RU"/>
        </w:rPr>
        <w:t>«Взаимная проверка</w:t>
      </w:r>
      <w:r w:rsidRPr="004E6352">
        <w:rPr>
          <w:rFonts w:ascii="Times New Roman" w:eastAsia="Times New Roman" w:hAnsi="Times New Roman"/>
          <w:sz w:val="24"/>
          <w:szCs w:val="24"/>
          <w:lang w:eastAsia="ru-RU"/>
        </w:rPr>
        <w:t>». При проверке письменного домашнего задания по английскому языку можно предложить  ученикам обменяться тетрадями с соседом по парте, проверить выполнение заданий, поставить оценку и рассказать о допущенных ошибках, обсудив спорные вопросы.     </w:t>
      </w:r>
    </w:p>
    <w:p w:rsidR="003F19F1" w:rsidRPr="004E6352" w:rsidRDefault="003F19F1" w:rsidP="006F0E6D">
      <w:pPr>
        <w:spacing w:after="0" w:line="240" w:lineRule="auto"/>
        <w:ind w:firstLine="709"/>
        <w:contextualSpacing/>
        <w:jc w:val="both"/>
        <w:rPr>
          <w:rFonts w:ascii="Times New Roman" w:eastAsia="Times New Roman" w:hAnsi="Times New Roman"/>
          <w:sz w:val="24"/>
          <w:szCs w:val="24"/>
          <w:lang w:eastAsia="ru-RU"/>
        </w:rPr>
      </w:pPr>
      <w:r w:rsidRPr="004E6352">
        <w:rPr>
          <w:rFonts w:ascii="Times New Roman" w:eastAsia="Times New Roman" w:hAnsi="Times New Roman"/>
          <w:bCs/>
          <w:sz w:val="24"/>
          <w:szCs w:val="24"/>
          <w:lang w:eastAsia="ru-RU"/>
        </w:rPr>
        <w:t>«Краткие письменные ответы».</w:t>
      </w:r>
      <w:r w:rsidRPr="004E6352">
        <w:rPr>
          <w:rFonts w:ascii="Times New Roman" w:eastAsia="Times New Roman" w:hAnsi="Times New Roman"/>
          <w:sz w:val="24"/>
          <w:szCs w:val="24"/>
          <w:lang w:eastAsia="ru-RU"/>
        </w:rPr>
        <w:t xml:space="preserve"> Вместо устного опроса  прошу отвечать на несложные вопросы по теме письменно. При этом ответ должен состоять из двух-трех слов. Такое задание помогает лучшему усвоению учащимися теоретических знаний.   </w:t>
      </w:r>
    </w:p>
    <w:p w:rsidR="003F19F1" w:rsidRPr="004E6352" w:rsidRDefault="003F19F1" w:rsidP="006F0E6D">
      <w:pPr>
        <w:spacing w:after="0" w:line="240" w:lineRule="auto"/>
        <w:ind w:firstLine="709"/>
        <w:contextualSpacing/>
        <w:jc w:val="both"/>
        <w:rPr>
          <w:rFonts w:ascii="Times New Roman" w:eastAsia="Times New Roman" w:hAnsi="Times New Roman"/>
          <w:sz w:val="24"/>
          <w:szCs w:val="24"/>
          <w:lang w:eastAsia="ru-RU"/>
        </w:rPr>
      </w:pPr>
      <w:r w:rsidRPr="004E6352">
        <w:rPr>
          <w:rFonts w:ascii="Times New Roman" w:eastAsia="Times New Roman" w:hAnsi="Times New Roman"/>
          <w:bCs/>
          <w:sz w:val="24"/>
          <w:szCs w:val="24"/>
          <w:lang w:eastAsia="ru-RU"/>
        </w:rPr>
        <w:lastRenderedPageBreak/>
        <w:t>«Лист «защиты»</w:t>
      </w:r>
      <w:r w:rsidRPr="004E6352">
        <w:rPr>
          <w:rFonts w:ascii="Times New Roman" w:eastAsia="Times New Roman" w:hAnsi="Times New Roman"/>
          <w:sz w:val="24"/>
          <w:szCs w:val="24"/>
          <w:lang w:eastAsia="ru-RU"/>
        </w:rPr>
        <w:t>. Создается для неподготовленных учеников и находится всегда в одном и том же месте. Ученик, который не готов к уроку, вписывает свою фамилию в защитный лист и может быть уверен, что его сегодня не будут спрашивать. Задача учителя – держать ситуацию под контролем. Такие учащиеся получает задание на карточке на время проверки домашней работы у других учащихся.  </w:t>
      </w:r>
    </w:p>
    <w:p w:rsidR="003F19F1" w:rsidRPr="004E6352" w:rsidRDefault="003F19F1" w:rsidP="006F0E6D">
      <w:pPr>
        <w:spacing w:after="0" w:line="240" w:lineRule="auto"/>
        <w:ind w:firstLine="709"/>
        <w:contextualSpacing/>
        <w:jc w:val="both"/>
        <w:rPr>
          <w:rFonts w:ascii="Times New Roman" w:hAnsi="Times New Roman"/>
          <w:sz w:val="24"/>
          <w:szCs w:val="24"/>
        </w:rPr>
      </w:pPr>
      <w:r w:rsidRPr="004E6352">
        <w:rPr>
          <w:rFonts w:ascii="Times New Roman" w:hAnsi="Times New Roman"/>
          <w:sz w:val="24"/>
          <w:szCs w:val="24"/>
        </w:rPr>
        <w:t>Любой урок состоит из определённых этапов и частей. Необходимо, чтобы одним из этапов урока стала так называемая «изюминка». Урок должен нести не только определённые знания, но и радость каждому ученику. «Изюминка» позволяет разнообразить урок, сделать его интересным, живым, весёлым. Это может быть шутка, короткий рассказ, игра, отрывок из фильма, аудио пособие, необычное начало урока. Она может иметь место в середине урока или в конце. Это возможность расслабиться, сделать небольшой перерыв в учебной деятельности. Это своего рода релаксация, когда нужна разгрузка, снимающая напряжение и восстанавливающая работоспособность.</w:t>
      </w:r>
    </w:p>
    <w:p w:rsidR="003F19F1" w:rsidRPr="004E6352" w:rsidRDefault="003F19F1" w:rsidP="006F0E6D">
      <w:pPr>
        <w:spacing w:after="0" w:line="240" w:lineRule="auto"/>
        <w:ind w:firstLine="709"/>
        <w:contextualSpacing/>
        <w:jc w:val="both"/>
        <w:rPr>
          <w:rFonts w:ascii="Times New Roman" w:eastAsia="Times New Roman" w:hAnsi="Times New Roman"/>
          <w:sz w:val="24"/>
          <w:szCs w:val="24"/>
          <w:lang w:eastAsia="ru-RU"/>
        </w:rPr>
      </w:pPr>
    </w:p>
    <w:sectPr w:rsidR="003F19F1" w:rsidRPr="004E6352" w:rsidSect="00762714">
      <w:footerReference w:type="default" r:id="rId21"/>
      <w:pgSz w:w="11906" w:h="16838"/>
      <w:pgMar w:top="1134" w:right="850" w:bottom="1134" w:left="1701" w:header="708" w:footer="708" w:gutter="0"/>
      <w:pgNumType w:start="0"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2A7E" w:rsidRDefault="00992A7E" w:rsidP="00762714">
      <w:pPr>
        <w:spacing w:after="0" w:line="240" w:lineRule="auto"/>
      </w:pPr>
      <w:r>
        <w:separator/>
      </w:r>
    </w:p>
  </w:endnote>
  <w:endnote w:type="continuationSeparator" w:id="1">
    <w:p w:rsidR="00992A7E" w:rsidRDefault="00992A7E" w:rsidP="007627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Circe-Regular">
    <w:altName w:val="MS Mincho"/>
    <w:panose1 w:val="00000000000000000000"/>
    <w:charset w:val="80"/>
    <w:family w:val="auto"/>
    <w:notTrueType/>
    <w:pitch w:val="default"/>
    <w:sig w:usb0="00000201" w:usb1="08070000" w:usb2="00000010" w:usb3="00000000" w:csb0="0002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43831"/>
      <w:docPartObj>
        <w:docPartGallery w:val="Page Numbers (Bottom of Page)"/>
        <w:docPartUnique/>
      </w:docPartObj>
    </w:sdtPr>
    <w:sdtContent>
      <w:p w:rsidR="009C6C9B" w:rsidRDefault="009C6C9B">
        <w:pPr>
          <w:pStyle w:val="af"/>
          <w:jc w:val="right"/>
        </w:pPr>
        <w:fldSimple w:instr=" PAGE   \* MERGEFORMAT ">
          <w:r w:rsidR="009F0EE9">
            <w:rPr>
              <w:noProof/>
            </w:rPr>
            <w:t>0</w:t>
          </w:r>
        </w:fldSimple>
      </w:p>
    </w:sdtContent>
  </w:sdt>
  <w:p w:rsidR="009C6C9B" w:rsidRDefault="009C6C9B">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2A7E" w:rsidRDefault="00992A7E" w:rsidP="00762714">
      <w:pPr>
        <w:spacing w:after="0" w:line="240" w:lineRule="auto"/>
      </w:pPr>
      <w:r>
        <w:separator/>
      </w:r>
    </w:p>
  </w:footnote>
  <w:footnote w:type="continuationSeparator" w:id="1">
    <w:p w:rsidR="00992A7E" w:rsidRDefault="00992A7E" w:rsidP="0076271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9670B"/>
    <w:multiLevelType w:val="hybridMultilevel"/>
    <w:tmpl w:val="CE7601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97F4E61"/>
    <w:multiLevelType w:val="multilevel"/>
    <w:tmpl w:val="625E1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16537D"/>
    <w:multiLevelType w:val="multilevel"/>
    <w:tmpl w:val="3F3A2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2757F9"/>
    <w:multiLevelType w:val="hybridMultilevel"/>
    <w:tmpl w:val="DA2C6368"/>
    <w:lvl w:ilvl="0" w:tplc="1780F266">
      <w:start w:val="1"/>
      <w:numFmt w:val="decimal"/>
      <w:lvlText w:val="%1."/>
      <w:lvlJc w:val="left"/>
      <w:pPr>
        <w:ind w:left="786" w:hanging="360"/>
      </w:pPr>
      <w:rPr>
        <w:rFonts w:hint="default"/>
        <w:u w:val="none"/>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207A1F38"/>
    <w:multiLevelType w:val="multilevel"/>
    <w:tmpl w:val="BCA6B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120CCB"/>
    <w:multiLevelType w:val="multilevel"/>
    <w:tmpl w:val="E68C1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EA67CE"/>
    <w:multiLevelType w:val="multilevel"/>
    <w:tmpl w:val="3960A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107A8A"/>
    <w:multiLevelType w:val="hybridMultilevel"/>
    <w:tmpl w:val="B1DCDB04"/>
    <w:lvl w:ilvl="0" w:tplc="C9A08D6E">
      <w:start w:val="1"/>
      <w:numFmt w:val="bullet"/>
      <w:lvlText w:val=""/>
      <w:lvlJc w:val="left"/>
      <w:pPr>
        <w:tabs>
          <w:tab w:val="num" w:pos="720"/>
        </w:tabs>
        <w:ind w:left="720" w:hanging="360"/>
      </w:pPr>
      <w:rPr>
        <w:rFonts w:ascii="Wingdings" w:hAnsi="Wingdings" w:hint="default"/>
      </w:rPr>
    </w:lvl>
    <w:lvl w:ilvl="1" w:tplc="23AAA840" w:tentative="1">
      <w:start w:val="1"/>
      <w:numFmt w:val="bullet"/>
      <w:lvlText w:val=""/>
      <w:lvlJc w:val="left"/>
      <w:pPr>
        <w:tabs>
          <w:tab w:val="num" w:pos="1440"/>
        </w:tabs>
        <w:ind w:left="1440" w:hanging="360"/>
      </w:pPr>
      <w:rPr>
        <w:rFonts w:ascii="Wingdings" w:hAnsi="Wingdings" w:hint="default"/>
      </w:rPr>
    </w:lvl>
    <w:lvl w:ilvl="2" w:tplc="1CC2820E" w:tentative="1">
      <w:start w:val="1"/>
      <w:numFmt w:val="bullet"/>
      <w:lvlText w:val=""/>
      <w:lvlJc w:val="left"/>
      <w:pPr>
        <w:tabs>
          <w:tab w:val="num" w:pos="2160"/>
        </w:tabs>
        <w:ind w:left="2160" w:hanging="360"/>
      </w:pPr>
      <w:rPr>
        <w:rFonts w:ascii="Wingdings" w:hAnsi="Wingdings" w:hint="default"/>
      </w:rPr>
    </w:lvl>
    <w:lvl w:ilvl="3" w:tplc="DC9CC760" w:tentative="1">
      <w:start w:val="1"/>
      <w:numFmt w:val="bullet"/>
      <w:lvlText w:val=""/>
      <w:lvlJc w:val="left"/>
      <w:pPr>
        <w:tabs>
          <w:tab w:val="num" w:pos="2880"/>
        </w:tabs>
        <w:ind w:left="2880" w:hanging="360"/>
      </w:pPr>
      <w:rPr>
        <w:rFonts w:ascii="Wingdings" w:hAnsi="Wingdings" w:hint="default"/>
      </w:rPr>
    </w:lvl>
    <w:lvl w:ilvl="4" w:tplc="31F6383A" w:tentative="1">
      <w:start w:val="1"/>
      <w:numFmt w:val="bullet"/>
      <w:lvlText w:val=""/>
      <w:lvlJc w:val="left"/>
      <w:pPr>
        <w:tabs>
          <w:tab w:val="num" w:pos="3600"/>
        </w:tabs>
        <w:ind w:left="3600" w:hanging="360"/>
      </w:pPr>
      <w:rPr>
        <w:rFonts w:ascii="Wingdings" w:hAnsi="Wingdings" w:hint="default"/>
      </w:rPr>
    </w:lvl>
    <w:lvl w:ilvl="5" w:tplc="65CA7A40" w:tentative="1">
      <w:start w:val="1"/>
      <w:numFmt w:val="bullet"/>
      <w:lvlText w:val=""/>
      <w:lvlJc w:val="left"/>
      <w:pPr>
        <w:tabs>
          <w:tab w:val="num" w:pos="4320"/>
        </w:tabs>
        <w:ind w:left="4320" w:hanging="360"/>
      </w:pPr>
      <w:rPr>
        <w:rFonts w:ascii="Wingdings" w:hAnsi="Wingdings" w:hint="default"/>
      </w:rPr>
    </w:lvl>
    <w:lvl w:ilvl="6" w:tplc="5A5026B0" w:tentative="1">
      <w:start w:val="1"/>
      <w:numFmt w:val="bullet"/>
      <w:lvlText w:val=""/>
      <w:lvlJc w:val="left"/>
      <w:pPr>
        <w:tabs>
          <w:tab w:val="num" w:pos="5040"/>
        </w:tabs>
        <w:ind w:left="5040" w:hanging="360"/>
      </w:pPr>
      <w:rPr>
        <w:rFonts w:ascii="Wingdings" w:hAnsi="Wingdings" w:hint="default"/>
      </w:rPr>
    </w:lvl>
    <w:lvl w:ilvl="7" w:tplc="7B389982" w:tentative="1">
      <w:start w:val="1"/>
      <w:numFmt w:val="bullet"/>
      <w:lvlText w:val=""/>
      <w:lvlJc w:val="left"/>
      <w:pPr>
        <w:tabs>
          <w:tab w:val="num" w:pos="5760"/>
        </w:tabs>
        <w:ind w:left="5760" w:hanging="360"/>
      </w:pPr>
      <w:rPr>
        <w:rFonts w:ascii="Wingdings" w:hAnsi="Wingdings" w:hint="default"/>
      </w:rPr>
    </w:lvl>
    <w:lvl w:ilvl="8" w:tplc="8272C970" w:tentative="1">
      <w:start w:val="1"/>
      <w:numFmt w:val="bullet"/>
      <w:lvlText w:val=""/>
      <w:lvlJc w:val="left"/>
      <w:pPr>
        <w:tabs>
          <w:tab w:val="num" w:pos="6480"/>
        </w:tabs>
        <w:ind w:left="6480" w:hanging="360"/>
      </w:pPr>
      <w:rPr>
        <w:rFonts w:ascii="Wingdings" w:hAnsi="Wingdings" w:hint="default"/>
      </w:rPr>
    </w:lvl>
  </w:abstractNum>
  <w:abstractNum w:abstractNumId="8">
    <w:nsid w:val="54AA410A"/>
    <w:multiLevelType w:val="hybridMultilevel"/>
    <w:tmpl w:val="AC64F866"/>
    <w:lvl w:ilvl="0" w:tplc="B6B4CEC4">
      <w:start w:val="1"/>
      <w:numFmt w:val="bullet"/>
      <w:lvlText w:val=""/>
      <w:lvlJc w:val="left"/>
      <w:pPr>
        <w:ind w:left="1212"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6F652E2"/>
    <w:multiLevelType w:val="multilevel"/>
    <w:tmpl w:val="E304B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91C4AB8"/>
    <w:multiLevelType w:val="hybridMultilevel"/>
    <w:tmpl w:val="859AC58C"/>
    <w:lvl w:ilvl="0" w:tplc="05C4B3F6">
      <w:start w:val="1"/>
      <w:numFmt w:val="bullet"/>
      <w:lvlText w:val=""/>
      <w:lvlJc w:val="left"/>
      <w:pPr>
        <w:tabs>
          <w:tab w:val="num" w:pos="1800"/>
        </w:tabs>
        <w:ind w:left="180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
    <w:nsid w:val="5BAE728F"/>
    <w:multiLevelType w:val="multilevel"/>
    <w:tmpl w:val="32DA5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E0B1E57"/>
    <w:multiLevelType w:val="multilevel"/>
    <w:tmpl w:val="3CC82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E342837"/>
    <w:multiLevelType w:val="multilevel"/>
    <w:tmpl w:val="DF240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8887A51"/>
    <w:multiLevelType w:val="hybridMultilevel"/>
    <w:tmpl w:val="2D9295DE"/>
    <w:lvl w:ilvl="0" w:tplc="B6B4CEC4">
      <w:start w:val="1"/>
      <w:numFmt w:val="bullet"/>
      <w:lvlText w:val=""/>
      <w:lvlJc w:val="left"/>
      <w:pPr>
        <w:ind w:left="360" w:hanging="360"/>
      </w:pPr>
      <w:rPr>
        <w:rFonts w:ascii="Symbol" w:hAnsi="Symbol" w:hint="default"/>
        <w:sz w:val="18"/>
      </w:rPr>
    </w:lvl>
    <w:lvl w:ilvl="1" w:tplc="04190003" w:tentative="1">
      <w:start w:val="1"/>
      <w:numFmt w:val="bullet"/>
      <w:lvlText w:val="o"/>
      <w:lvlJc w:val="left"/>
      <w:pPr>
        <w:ind w:left="588" w:hanging="360"/>
      </w:pPr>
      <w:rPr>
        <w:rFonts w:ascii="Courier New" w:hAnsi="Courier New" w:cs="Courier New" w:hint="default"/>
      </w:rPr>
    </w:lvl>
    <w:lvl w:ilvl="2" w:tplc="04190005" w:tentative="1">
      <w:start w:val="1"/>
      <w:numFmt w:val="bullet"/>
      <w:lvlText w:val=""/>
      <w:lvlJc w:val="left"/>
      <w:pPr>
        <w:ind w:left="1308" w:hanging="360"/>
      </w:pPr>
      <w:rPr>
        <w:rFonts w:ascii="Wingdings" w:hAnsi="Wingdings" w:hint="default"/>
      </w:rPr>
    </w:lvl>
    <w:lvl w:ilvl="3" w:tplc="04190001" w:tentative="1">
      <w:start w:val="1"/>
      <w:numFmt w:val="bullet"/>
      <w:lvlText w:val=""/>
      <w:lvlJc w:val="left"/>
      <w:pPr>
        <w:ind w:left="2028" w:hanging="360"/>
      </w:pPr>
      <w:rPr>
        <w:rFonts w:ascii="Symbol" w:hAnsi="Symbol" w:hint="default"/>
      </w:rPr>
    </w:lvl>
    <w:lvl w:ilvl="4" w:tplc="04190003" w:tentative="1">
      <w:start w:val="1"/>
      <w:numFmt w:val="bullet"/>
      <w:lvlText w:val="o"/>
      <w:lvlJc w:val="left"/>
      <w:pPr>
        <w:ind w:left="2748" w:hanging="360"/>
      </w:pPr>
      <w:rPr>
        <w:rFonts w:ascii="Courier New" w:hAnsi="Courier New" w:cs="Courier New" w:hint="default"/>
      </w:rPr>
    </w:lvl>
    <w:lvl w:ilvl="5" w:tplc="04190005" w:tentative="1">
      <w:start w:val="1"/>
      <w:numFmt w:val="bullet"/>
      <w:lvlText w:val=""/>
      <w:lvlJc w:val="left"/>
      <w:pPr>
        <w:ind w:left="3468" w:hanging="360"/>
      </w:pPr>
      <w:rPr>
        <w:rFonts w:ascii="Wingdings" w:hAnsi="Wingdings" w:hint="default"/>
      </w:rPr>
    </w:lvl>
    <w:lvl w:ilvl="6" w:tplc="04190001" w:tentative="1">
      <w:start w:val="1"/>
      <w:numFmt w:val="bullet"/>
      <w:lvlText w:val=""/>
      <w:lvlJc w:val="left"/>
      <w:pPr>
        <w:ind w:left="4188" w:hanging="360"/>
      </w:pPr>
      <w:rPr>
        <w:rFonts w:ascii="Symbol" w:hAnsi="Symbol" w:hint="default"/>
      </w:rPr>
    </w:lvl>
    <w:lvl w:ilvl="7" w:tplc="04190003" w:tentative="1">
      <w:start w:val="1"/>
      <w:numFmt w:val="bullet"/>
      <w:lvlText w:val="o"/>
      <w:lvlJc w:val="left"/>
      <w:pPr>
        <w:ind w:left="4908" w:hanging="360"/>
      </w:pPr>
      <w:rPr>
        <w:rFonts w:ascii="Courier New" w:hAnsi="Courier New" w:cs="Courier New" w:hint="default"/>
      </w:rPr>
    </w:lvl>
    <w:lvl w:ilvl="8" w:tplc="04190005" w:tentative="1">
      <w:start w:val="1"/>
      <w:numFmt w:val="bullet"/>
      <w:lvlText w:val=""/>
      <w:lvlJc w:val="left"/>
      <w:pPr>
        <w:ind w:left="5628" w:hanging="360"/>
      </w:pPr>
      <w:rPr>
        <w:rFonts w:ascii="Wingdings" w:hAnsi="Wingdings" w:hint="default"/>
      </w:rPr>
    </w:lvl>
  </w:abstractNum>
  <w:abstractNum w:abstractNumId="15">
    <w:nsid w:val="71DA0B13"/>
    <w:multiLevelType w:val="multilevel"/>
    <w:tmpl w:val="3124B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3205767"/>
    <w:multiLevelType w:val="multilevel"/>
    <w:tmpl w:val="AA121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EBB0F81"/>
    <w:multiLevelType w:val="multilevel"/>
    <w:tmpl w:val="E5B04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9"/>
  </w:num>
  <w:num w:numId="4">
    <w:abstractNumId w:val="17"/>
  </w:num>
  <w:num w:numId="5">
    <w:abstractNumId w:val="6"/>
  </w:num>
  <w:num w:numId="6">
    <w:abstractNumId w:val="2"/>
  </w:num>
  <w:num w:numId="7">
    <w:abstractNumId w:val="4"/>
  </w:num>
  <w:num w:numId="8">
    <w:abstractNumId w:val="16"/>
  </w:num>
  <w:num w:numId="9">
    <w:abstractNumId w:val="11"/>
  </w:num>
  <w:num w:numId="10">
    <w:abstractNumId w:val="15"/>
  </w:num>
  <w:num w:numId="11">
    <w:abstractNumId w:val="1"/>
  </w:num>
  <w:num w:numId="12">
    <w:abstractNumId w:val="14"/>
  </w:num>
  <w:num w:numId="13">
    <w:abstractNumId w:val="8"/>
  </w:num>
  <w:num w:numId="14">
    <w:abstractNumId w:val="7"/>
  </w:num>
  <w:num w:numId="15">
    <w:abstractNumId w:val="12"/>
  </w:num>
  <w:num w:numId="16">
    <w:abstractNumId w:val="10"/>
  </w:num>
  <w:num w:numId="17">
    <w:abstractNumId w:val="0"/>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23554"/>
  </w:hdrShapeDefaults>
  <w:footnotePr>
    <w:footnote w:id="0"/>
    <w:footnote w:id="1"/>
  </w:footnotePr>
  <w:endnotePr>
    <w:endnote w:id="0"/>
    <w:endnote w:id="1"/>
  </w:endnotePr>
  <w:compat/>
  <w:rsids>
    <w:rsidRoot w:val="00805291"/>
    <w:rsid w:val="00006A46"/>
    <w:rsid w:val="002D3286"/>
    <w:rsid w:val="002E6EB8"/>
    <w:rsid w:val="00323281"/>
    <w:rsid w:val="00376ECE"/>
    <w:rsid w:val="003F19F1"/>
    <w:rsid w:val="004E46C8"/>
    <w:rsid w:val="004E6352"/>
    <w:rsid w:val="004E7D41"/>
    <w:rsid w:val="005F35DE"/>
    <w:rsid w:val="00621ACA"/>
    <w:rsid w:val="0065593C"/>
    <w:rsid w:val="0067546F"/>
    <w:rsid w:val="006B5D00"/>
    <w:rsid w:val="006C2B07"/>
    <w:rsid w:val="006F0E6D"/>
    <w:rsid w:val="00727C1D"/>
    <w:rsid w:val="00762714"/>
    <w:rsid w:val="00805291"/>
    <w:rsid w:val="008336E0"/>
    <w:rsid w:val="008450BB"/>
    <w:rsid w:val="0085317C"/>
    <w:rsid w:val="008B479D"/>
    <w:rsid w:val="00973B63"/>
    <w:rsid w:val="00992A7E"/>
    <w:rsid w:val="009A429B"/>
    <w:rsid w:val="009B569B"/>
    <w:rsid w:val="009C5A3A"/>
    <w:rsid w:val="009C6C9B"/>
    <w:rsid w:val="009F0EE9"/>
    <w:rsid w:val="00A703DA"/>
    <w:rsid w:val="00B10996"/>
    <w:rsid w:val="00B12CAA"/>
    <w:rsid w:val="00BD19E2"/>
    <w:rsid w:val="00C006B1"/>
    <w:rsid w:val="00CD242B"/>
    <w:rsid w:val="00D019AA"/>
    <w:rsid w:val="00DB1AB7"/>
    <w:rsid w:val="00DE3336"/>
    <w:rsid w:val="00E36EA6"/>
    <w:rsid w:val="00E5251D"/>
    <w:rsid w:val="00E748D1"/>
    <w:rsid w:val="00EE2B97"/>
    <w:rsid w:val="00EF0895"/>
    <w:rsid w:val="00EF39F2"/>
    <w:rsid w:val="00F66909"/>
    <w:rsid w:val="00FB688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1AB7"/>
    <w:pPr>
      <w:spacing w:after="200" w:line="276" w:lineRule="auto"/>
    </w:pPr>
    <w:rPr>
      <w:sz w:val="22"/>
      <w:szCs w:val="22"/>
      <w:lang w:eastAsia="en-US"/>
    </w:rPr>
  </w:style>
  <w:style w:type="paragraph" w:styleId="1">
    <w:name w:val="heading 1"/>
    <w:basedOn w:val="a"/>
    <w:link w:val="10"/>
    <w:uiPriority w:val="9"/>
    <w:qFormat/>
    <w:rsid w:val="004E46C8"/>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uiPriority w:val="20"/>
    <w:qFormat/>
    <w:rsid w:val="00DB1AB7"/>
    <w:rPr>
      <w:rFonts w:cs="Times New Roman"/>
      <w:i/>
    </w:rPr>
  </w:style>
  <w:style w:type="paragraph" w:styleId="a4">
    <w:name w:val="No Spacing"/>
    <w:uiPriority w:val="1"/>
    <w:qFormat/>
    <w:rsid w:val="00DB1AB7"/>
    <w:rPr>
      <w:sz w:val="22"/>
      <w:szCs w:val="22"/>
      <w:lang w:eastAsia="en-US"/>
    </w:rPr>
  </w:style>
  <w:style w:type="paragraph" w:styleId="a5">
    <w:name w:val="Balloon Text"/>
    <w:basedOn w:val="a"/>
    <w:link w:val="a6"/>
    <w:uiPriority w:val="99"/>
    <w:semiHidden/>
    <w:unhideWhenUsed/>
    <w:rsid w:val="0080529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05291"/>
    <w:rPr>
      <w:rFonts w:ascii="Tahoma" w:hAnsi="Tahoma" w:cs="Tahoma"/>
      <w:sz w:val="16"/>
      <w:szCs w:val="16"/>
      <w:lang w:eastAsia="en-US"/>
    </w:rPr>
  </w:style>
  <w:style w:type="paragraph" w:styleId="a7">
    <w:name w:val="List Paragraph"/>
    <w:basedOn w:val="a"/>
    <w:uiPriority w:val="34"/>
    <w:qFormat/>
    <w:rsid w:val="004E46C8"/>
    <w:pPr>
      <w:ind w:left="720"/>
      <w:contextualSpacing/>
    </w:pPr>
    <w:rPr>
      <w:rFonts w:asciiTheme="minorHAnsi" w:eastAsiaTheme="minorHAnsi" w:hAnsiTheme="minorHAnsi" w:cstheme="minorBidi"/>
    </w:rPr>
  </w:style>
  <w:style w:type="paragraph" w:styleId="a8">
    <w:name w:val="Normal (Web)"/>
    <w:basedOn w:val="a"/>
    <w:uiPriority w:val="99"/>
    <w:unhideWhenUsed/>
    <w:rsid w:val="004E46C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0">
    <w:name w:val="Заголовок 1 Знак"/>
    <w:basedOn w:val="a0"/>
    <w:link w:val="1"/>
    <w:uiPriority w:val="9"/>
    <w:rsid w:val="004E46C8"/>
    <w:rPr>
      <w:rFonts w:ascii="Times New Roman" w:eastAsia="Times New Roman" w:hAnsi="Times New Roman"/>
      <w:b/>
      <w:bCs/>
      <w:kern w:val="36"/>
      <w:sz w:val="48"/>
      <w:szCs w:val="48"/>
    </w:rPr>
  </w:style>
  <w:style w:type="character" w:styleId="a9">
    <w:name w:val="Hyperlink"/>
    <w:basedOn w:val="a0"/>
    <w:unhideWhenUsed/>
    <w:rsid w:val="00621ACA"/>
    <w:rPr>
      <w:color w:val="0000FF"/>
      <w:u w:val="single"/>
    </w:rPr>
  </w:style>
  <w:style w:type="paragraph" w:customStyle="1" w:styleId="western">
    <w:name w:val="western"/>
    <w:basedOn w:val="a"/>
    <w:rsid w:val="005F35DE"/>
    <w:pPr>
      <w:spacing w:before="100" w:beforeAutospacing="1" w:after="100" w:afterAutospacing="1" w:line="240" w:lineRule="auto"/>
    </w:pPr>
    <w:rPr>
      <w:rFonts w:ascii="Times New Roman" w:eastAsia="Times New Roman" w:hAnsi="Times New Roman"/>
      <w:sz w:val="24"/>
      <w:szCs w:val="24"/>
      <w:lang w:eastAsia="ru-RU"/>
    </w:rPr>
  </w:style>
  <w:style w:type="character" w:styleId="aa">
    <w:name w:val="Strong"/>
    <w:basedOn w:val="a0"/>
    <w:uiPriority w:val="22"/>
    <w:qFormat/>
    <w:rsid w:val="005F35DE"/>
    <w:rPr>
      <w:b/>
      <w:bCs/>
    </w:rPr>
  </w:style>
  <w:style w:type="paragraph" w:customStyle="1" w:styleId="rtejustify">
    <w:name w:val="rtejustify"/>
    <w:basedOn w:val="a"/>
    <w:rsid w:val="005F35DE"/>
    <w:pPr>
      <w:spacing w:before="100" w:beforeAutospacing="1" w:after="100" w:afterAutospacing="1" w:line="240" w:lineRule="auto"/>
    </w:pPr>
    <w:rPr>
      <w:rFonts w:ascii="Times New Roman" w:eastAsia="Times New Roman" w:hAnsi="Times New Roman"/>
      <w:sz w:val="24"/>
      <w:szCs w:val="24"/>
      <w:lang w:eastAsia="ru-RU"/>
    </w:rPr>
  </w:style>
  <w:style w:type="character" w:styleId="ab">
    <w:name w:val="Book Title"/>
    <w:basedOn w:val="a0"/>
    <w:uiPriority w:val="33"/>
    <w:qFormat/>
    <w:rsid w:val="005F35DE"/>
    <w:rPr>
      <w:b/>
      <w:bCs/>
      <w:smallCaps/>
      <w:spacing w:val="5"/>
    </w:rPr>
  </w:style>
  <w:style w:type="character" w:styleId="ac">
    <w:name w:val="Subtle Emphasis"/>
    <w:basedOn w:val="a0"/>
    <w:uiPriority w:val="19"/>
    <w:qFormat/>
    <w:rsid w:val="005F35DE"/>
    <w:rPr>
      <w:i/>
      <w:iCs/>
      <w:color w:val="808080" w:themeColor="text1" w:themeTint="7F"/>
    </w:rPr>
  </w:style>
  <w:style w:type="paragraph" w:customStyle="1" w:styleId="c5">
    <w:name w:val="c5"/>
    <w:basedOn w:val="a"/>
    <w:rsid w:val="005F35D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g-slider-navls--next">
    <w:name w:val="dg-slider-nav__ls--next"/>
    <w:basedOn w:val="a0"/>
    <w:rsid w:val="005F35DE"/>
  </w:style>
  <w:style w:type="paragraph" w:styleId="ad">
    <w:name w:val="header"/>
    <w:basedOn w:val="a"/>
    <w:link w:val="ae"/>
    <w:uiPriority w:val="99"/>
    <w:unhideWhenUsed/>
    <w:rsid w:val="00762714"/>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762714"/>
    <w:rPr>
      <w:sz w:val="22"/>
      <w:szCs w:val="22"/>
      <w:lang w:eastAsia="en-US"/>
    </w:rPr>
  </w:style>
  <w:style w:type="paragraph" w:styleId="af">
    <w:name w:val="footer"/>
    <w:basedOn w:val="a"/>
    <w:link w:val="af0"/>
    <w:uiPriority w:val="99"/>
    <w:unhideWhenUsed/>
    <w:rsid w:val="00762714"/>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762714"/>
    <w:rPr>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skype.com/ru/" TargetMode="External"/><Relationship Id="rId18" Type="http://schemas.openxmlformats.org/officeDocument/2006/relationships/hyperlink" Target="https://disk.yandex.ru/"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hangouts.google.com/" TargetMode="External"/><Relationship Id="rId17" Type="http://schemas.openxmlformats.org/officeDocument/2006/relationships/hyperlink" Target="https://www.google.com/drive/" TargetMode="External"/><Relationship Id="rId2" Type="http://schemas.openxmlformats.org/officeDocument/2006/relationships/numbering" Target="numbering.xml"/><Relationship Id="rId16" Type="http://schemas.openxmlformats.org/officeDocument/2006/relationships/hyperlink" Target="https://www.youtube.com/watch?time_continue=1&amp;v=ocbM_PWYtek&amp;feature=emb_logo"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ipi.ru/ege/demoversii-specifikacii-kodifikatory" TargetMode="External"/><Relationship Id="rId5" Type="http://schemas.openxmlformats.org/officeDocument/2006/relationships/webSettings" Target="webSettings.xml"/><Relationship Id="rId15" Type="http://schemas.openxmlformats.org/officeDocument/2006/relationships/hyperlink" Target="https://lp.uchi.ru/distant-uchi" TargetMode="External"/><Relationship Id="rId23" Type="http://schemas.openxmlformats.org/officeDocument/2006/relationships/theme" Target="theme/theme1.xml"/><Relationship Id="rId10" Type="http://schemas.openxmlformats.org/officeDocument/2006/relationships/hyperlink" Target="http://www.fipi.ru" TargetMode="External"/><Relationship Id="rId19" Type="http://schemas.openxmlformats.org/officeDocument/2006/relationships/hyperlink" Target="https://cloud.mail.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zoom.us/"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21B4BF-6CEE-4B8C-BEC4-70BF527B3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28</Pages>
  <Words>11977</Words>
  <Characters>68273</Characters>
  <Application>Microsoft Office Word</Application>
  <DocSecurity>0</DocSecurity>
  <Lines>568</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80090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Людмила В. Свечникова</cp:lastModifiedBy>
  <cp:revision>20</cp:revision>
  <dcterms:created xsi:type="dcterms:W3CDTF">2021-06-07T18:01:00Z</dcterms:created>
  <dcterms:modified xsi:type="dcterms:W3CDTF">2021-09-30T03:28:00Z</dcterms:modified>
</cp:coreProperties>
</file>