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C" w:rsidRPr="006712EC" w:rsidRDefault="006712EC" w:rsidP="006712EC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712EC">
        <w:rPr>
          <w:rFonts w:ascii="PT Astra Serif" w:hAnsi="PT Astra Serif"/>
          <w:b/>
          <w:sz w:val="24"/>
          <w:szCs w:val="24"/>
        </w:rPr>
        <w:t xml:space="preserve">Концепция </w:t>
      </w:r>
      <w:r w:rsidRPr="006712EC">
        <w:rPr>
          <w:rFonts w:ascii="PT Astra Serif" w:hAnsi="PT Astra Serif"/>
          <w:b/>
          <w:sz w:val="24"/>
          <w:szCs w:val="24"/>
          <w:lang w:val="en-US"/>
        </w:rPr>
        <w:t>IX</w:t>
      </w:r>
      <w:r w:rsidRPr="006712EC">
        <w:rPr>
          <w:rFonts w:ascii="PT Astra Serif" w:hAnsi="PT Astra Serif"/>
          <w:b/>
          <w:sz w:val="24"/>
          <w:szCs w:val="24"/>
        </w:rPr>
        <w:t xml:space="preserve"> Форума молодых педагогов Тазовского района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712EC">
        <w:rPr>
          <w:rFonts w:ascii="PT Astra Serif" w:hAnsi="PT Astra Serif"/>
          <w:b/>
          <w:sz w:val="24"/>
          <w:szCs w:val="24"/>
        </w:rPr>
        <w:t>«Время учиться!»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Проект  «Форум молодых педагогов»  реализуется для молодых педагогов Тазовского района, стаж работы которых – не более пяти лет. 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Перспективу развития образования определяет национальный проект «Образование», который требует от педагога соответствовать современным вызовам. Для молодого педагога задача усложняется вдвойне, поскольку он проходит через процесс профессиональной адаптации.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Главная идея проекта – сохранение человеческого капитала в лице молодых педагогов в школах Тазовского района; создание условий для закрепления в профессии </w:t>
      </w:r>
      <w:proofErr w:type="spellStart"/>
      <w:r w:rsidRPr="006712EC">
        <w:rPr>
          <w:rFonts w:ascii="PT Astra Serif" w:hAnsi="PT Astra Serif"/>
          <w:sz w:val="24"/>
          <w:szCs w:val="24"/>
        </w:rPr>
        <w:t>креативных</w:t>
      </w:r>
      <w:proofErr w:type="spellEnd"/>
      <w:r w:rsidRPr="006712EC">
        <w:rPr>
          <w:rFonts w:ascii="PT Astra Serif" w:hAnsi="PT Astra Serif"/>
          <w:sz w:val="24"/>
          <w:szCs w:val="24"/>
        </w:rPr>
        <w:t>, перспективных молодых педагогов.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 Форум предоставляет педагогу возможность «прокачать» профессиональные затруднения в кругу единомышленников, получить поддержку от молодого педагогического сообщества и под руководством модераторов выработать оптимально приемлемые для себя решения. 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Реализация проекта – это система профессиональной поддержки молодых педагогов через совместные мероприятия с командой модераторов на муниципальном уровне. Встречи формируют адресный запрос молодых педагогов в области профессиональных затруднений для их поддержки и сопровождения. Темы интерактивных проблемных площадок Форума определяются в соответствии с тенденциями развития образования. 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Форум состоит из трех основных сегментов: первый – работа проблемных интерактивных площадок по основным направлениям выявленных профессиональных затруднений молодых педагогов, в процессе работы которых генерируется «</w:t>
      </w:r>
      <w:proofErr w:type="spellStart"/>
      <w:r w:rsidRPr="006712EC">
        <w:rPr>
          <w:rFonts w:ascii="PT Astra Serif" w:hAnsi="PT Astra Serif"/>
          <w:sz w:val="24"/>
          <w:szCs w:val="24"/>
        </w:rPr>
        <w:t>Я-стратегия</w:t>
      </w:r>
      <w:proofErr w:type="spellEnd"/>
      <w:r w:rsidRPr="006712EC">
        <w:rPr>
          <w:rFonts w:ascii="PT Astra Serif" w:hAnsi="PT Astra Serif"/>
          <w:sz w:val="24"/>
          <w:szCs w:val="24"/>
        </w:rPr>
        <w:t xml:space="preserve">» участника; второй сегмент – это формирование мягких компетенций, сопровождающих педагогическую деятельность через тренинги, мастер-классы, сессии; третий сегмент </w:t>
      </w:r>
      <w:proofErr w:type="gramStart"/>
      <w:r w:rsidRPr="006712EC">
        <w:rPr>
          <w:rFonts w:ascii="PT Astra Serif" w:hAnsi="PT Astra Serif"/>
          <w:sz w:val="24"/>
          <w:szCs w:val="24"/>
        </w:rPr>
        <w:t>–п</w:t>
      </w:r>
      <w:proofErr w:type="gramEnd"/>
      <w:r w:rsidRPr="006712EC">
        <w:rPr>
          <w:rFonts w:ascii="PT Astra Serif" w:hAnsi="PT Astra Serif"/>
          <w:sz w:val="24"/>
          <w:szCs w:val="24"/>
        </w:rPr>
        <w:t>резентация своих проектных решений  «У меня это хорошо получается».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Основной ожидаемый результат от реализации проекта – это создание комплексных условий для успешной самореализации молодых педагогов в профессии и закреплении ситуации успеха.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Цель Форума – создание условий для успешного развития и самореализации молодых педагогических работников. </w:t>
      </w: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Задачи:</w:t>
      </w:r>
    </w:p>
    <w:p w:rsidR="006712EC" w:rsidRPr="006712EC" w:rsidRDefault="006712EC" w:rsidP="006712E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формирование активного профессионального отношения молодых педагогов к совершенствованию педагогической деятельности;</w:t>
      </w:r>
    </w:p>
    <w:p w:rsidR="006712EC" w:rsidRPr="006712EC" w:rsidRDefault="006712EC" w:rsidP="006712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организация эффективного взаимодействия участников Форума;</w:t>
      </w:r>
    </w:p>
    <w:p w:rsidR="006712EC" w:rsidRPr="006712EC" w:rsidRDefault="006712EC" w:rsidP="006712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выявление и детализация проблемного поля профессиональных затруднений молодых педагогов для дальнейшего сопровождения в образовательных организациях.</w:t>
      </w:r>
    </w:p>
    <w:p w:rsidR="006712EC" w:rsidRDefault="006712EC" w:rsidP="006712EC">
      <w:pPr>
        <w:spacing w:after="0" w:line="240" w:lineRule="auto"/>
        <w:ind w:firstLine="709"/>
        <w:contextualSpacing/>
        <w:jc w:val="both"/>
        <w:outlineLvl w:val="1"/>
        <w:rPr>
          <w:rFonts w:ascii="PT Astra Serif" w:hAnsi="PT Astra Serif"/>
          <w:bCs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jc w:val="both"/>
        <w:outlineLvl w:val="1"/>
        <w:rPr>
          <w:rFonts w:ascii="PT Astra Serif" w:hAnsi="PT Astra Serif"/>
          <w:bCs/>
          <w:sz w:val="24"/>
          <w:szCs w:val="24"/>
        </w:rPr>
      </w:pPr>
      <w:r w:rsidRPr="006712EC">
        <w:rPr>
          <w:rFonts w:ascii="PT Astra Serif" w:hAnsi="PT Astra Serif"/>
          <w:bCs/>
          <w:sz w:val="24"/>
          <w:szCs w:val="24"/>
        </w:rPr>
        <w:t>Целевые группы:</w:t>
      </w:r>
    </w:p>
    <w:p w:rsidR="006712EC" w:rsidRPr="006712EC" w:rsidRDefault="006712EC" w:rsidP="006712E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молодые педагоги до 35 лет;</w:t>
      </w:r>
    </w:p>
    <w:p w:rsidR="006712EC" w:rsidRPr="006712EC" w:rsidRDefault="006712EC" w:rsidP="006712E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6712EC">
        <w:rPr>
          <w:rFonts w:ascii="PT Astra Serif" w:hAnsi="PT Astra Serif"/>
          <w:sz w:val="24"/>
          <w:szCs w:val="24"/>
        </w:rPr>
        <w:t>педагоги-стажисты</w:t>
      </w:r>
      <w:proofErr w:type="spellEnd"/>
      <w:r w:rsidRPr="006712EC">
        <w:rPr>
          <w:rFonts w:ascii="PT Astra Serif" w:hAnsi="PT Astra Serif"/>
          <w:sz w:val="24"/>
          <w:szCs w:val="24"/>
        </w:rPr>
        <w:t>;</w:t>
      </w:r>
    </w:p>
    <w:p w:rsidR="006712EC" w:rsidRPr="006712EC" w:rsidRDefault="006712EC" w:rsidP="006712E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профсоюзные лидеры образовательных организаций;</w:t>
      </w:r>
    </w:p>
    <w:p w:rsidR="006712EC" w:rsidRDefault="006712EC" w:rsidP="006712E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 специалисты Департамента образования Администрации Тазовского района.</w:t>
      </w:r>
    </w:p>
    <w:p w:rsidR="006712EC" w:rsidRPr="006712EC" w:rsidRDefault="006712EC" w:rsidP="006712EC">
      <w:pPr>
        <w:spacing w:after="0" w:line="240" w:lineRule="auto"/>
        <w:ind w:left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ind w:firstLine="708"/>
        <w:rPr>
          <w:rFonts w:ascii="PT Astra Serif" w:hAnsi="PT Astra Serif"/>
          <w:b/>
          <w:sz w:val="24"/>
          <w:szCs w:val="24"/>
        </w:rPr>
      </w:pPr>
      <w:r w:rsidRPr="006712EC">
        <w:rPr>
          <w:rFonts w:ascii="PT Astra Serif" w:hAnsi="PT Astra Serif"/>
          <w:b/>
          <w:sz w:val="24"/>
          <w:szCs w:val="24"/>
        </w:rPr>
        <w:t>Программа</w:t>
      </w:r>
    </w:p>
    <w:p w:rsidR="006712EC" w:rsidRPr="006712EC" w:rsidRDefault="006712EC" w:rsidP="006712EC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 xml:space="preserve">10.00 – 10.15- Открытие Форума. Приветствие Тетериной Алевтины </w:t>
      </w:r>
      <w:proofErr w:type="spellStart"/>
      <w:r w:rsidRPr="006712EC">
        <w:rPr>
          <w:rFonts w:ascii="PT Astra Serif" w:hAnsi="PT Astra Serif"/>
          <w:sz w:val="24"/>
          <w:szCs w:val="24"/>
        </w:rPr>
        <w:t>Эриковны</w:t>
      </w:r>
      <w:proofErr w:type="spellEnd"/>
      <w:r w:rsidRPr="006712EC">
        <w:rPr>
          <w:rFonts w:ascii="PT Astra Serif" w:hAnsi="PT Astra Serif"/>
          <w:sz w:val="24"/>
          <w:szCs w:val="24"/>
        </w:rPr>
        <w:t>, начальника Департамента образования Администрации Тазовского района.</w:t>
      </w:r>
    </w:p>
    <w:p w:rsidR="006712EC" w:rsidRPr="006712EC" w:rsidRDefault="006712EC" w:rsidP="006712EC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lastRenderedPageBreak/>
        <w:t>10.15 - 10.35 - Выступления:</w:t>
      </w:r>
    </w:p>
    <w:p w:rsidR="006712EC" w:rsidRPr="006712EC" w:rsidRDefault="006712EC" w:rsidP="006712EC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6712EC">
        <w:rPr>
          <w:rFonts w:ascii="PT Astra Serif" w:hAnsi="PT Astra Serif"/>
          <w:sz w:val="24"/>
          <w:szCs w:val="24"/>
        </w:rPr>
        <w:t>Апгрейд</w:t>
      </w:r>
      <w:proofErr w:type="spellEnd"/>
      <w:r w:rsidRPr="006712EC">
        <w:rPr>
          <w:rFonts w:ascii="PT Astra Serif" w:hAnsi="PT Astra Serif"/>
          <w:sz w:val="24"/>
          <w:szCs w:val="24"/>
        </w:rPr>
        <w:t xml:space="preserve"> профсоюзного билета. Гукова Марина Викторовна, председатель ТРО работников профсоюза.</w:t>
      </w:r>
    </w:p>
    <w:p w:rsidR="006712EC" w:rsidRPr="006712EC" w:rsidRDefault="006712EC" w:rsidP="006712EC">
      <w:pPr>
        <w:pStyle w:val="a3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Молодое педагогическое движение. Меркурьева Елена Александровна, председатель Совета молодых.</w:t>
      </w:r>
    </w:p>
    <w:p w:rsidR="006712EC" w:rsidRPr="006712EC" w:rsidRDefault="006712EC" w:rsidP="006712EC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712EC">
        <w:rPr>
          <w:rFonts w:ascii="PT Astra Serif" w:hAnsi="PT Astra Serif"/>
          <w:sz w:val="24"/>
          <w:szCs w:val="24"/>
        </w:rPr>
        <w:t>Работа  площадок</w:t>
      </w:r>
    </w:p>
    <w:p w:rsidR="006712EC" w:rsidRPr="006712EC" w:rsidRDefault="006712EC" w:rsidP="006712EC">
      <w:pPr>
        <w:pStyle w:val="a3"/>
        <w:ind w:left="0"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3629"/>
        <w:gridCol w:w="3311"/>
      </w:tblGrid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Модераторы</w:t>
            </w: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10.40-11.10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Игра на сплочение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Меркурьева Елена Александровна, председатель Совета молодых педагогов</w:t>
            </w:r>
          </w:p>
        </w:tc>
      </w:tr>
      <w:tr w:rsidR="006712EC" w:rsidRPr="006712EC" w:rsidTr="006712E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11.10-12.10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«Воспитание в современной школе»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Воспитание как смысл педагогической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Антонова Наталья Петровна, начальник отдела дополнительного образования и воспитательной работы</w:t>
            </w:r>
          </w:p>
        </w:tc>
      </w:tr>
      <w:tr w:rsidR="006712EC" w:rsidRPr="006712EC" w:rsidTr="006712EC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C" w:rsidRPr="006712EC" w:rsidRDefault="006712EC" w:rsidP="00EB6AC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Пути внедрения примерной программы воспитания в общеобразовательных организациях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C" w:rsidRPr="006712EC" w:rsidRDefault="006712EC" w:rsidP="00EB6AC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12.40-13.10 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Коворкинг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 - 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Мастер-классы для творческого развития 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Педагоги Тазовского районного Дома творчества и </w:t>
            </w:r>
            <w:proofErr w:type="spellStart"/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Газ-Салинского</w:t>
            </w:r>
            <w:proofErr w:type="spellEnd"/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ДЮЦ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12EC" w:rsidRPr="006712EC" w:rsidTr="006712E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13.15-14.15 «Дистанционное сопровождение образовательного процесса»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Организация электронного обучения при помощи 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онлайн-сервисов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 образовательных платформ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proofErr w:type="spellStart"/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Хасматулина</w:t>
            </w:r>
            <w:proofErr w:type="spellEnd"/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 xml:space="preserve"> Ольга Владимировна, заместитель директора ТРДТ</w:t>
            </w:r>
          </w:p>
        </w:tc>
      </w:tr>
      <w:tr w:rsidR="006712EC" w:rsidRPr="006712EC" w:rsidTr="00671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C" w:rsidRPr="006712EC" w:rsidRDefault="006712EC" w:rsidP="00EB6AC3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Презентация собственного опыта с использованием 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онлайн-сервисов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>, электронного учебного модуля, мобильных приложений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EC" w:rsidRPr="006712EC" w:rsidRDefault="006712EC" w:rsidP="00EB6AC3">
            <w:pPr>
              <w:spacing w:after="0" w:line="240" w:lineRule="auto"/>
              <w:contextualSpacing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14.15-14.45- 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Коворкинг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 - 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Мастер-классы для творческого развития 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«Лаборатория 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креативности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gramStart"/>
            <w:r w:rsidRPr="006712EC">
              <w:rPr>
                <w:rFonts w:ascii="PT Astra Serif" w:hAnsi="PT Astra Serif"/>
                <w:sz w:val="24"/>
                <w:szCs w:val="24"/>
              </w:rPr>
              <w:t>-п</w:t>
            </w:r>
            <w:proofErr w:type="gramEnd"/>
            <w:r w:rsidRPr="006712EC">
              <w:rPr>
                <w:rFonts w:ascii="PT Astra Serif" w:hAnsi="PT Astra Serif"/>
                <w:sz w:val="24"/>
                <w:szCs w:val="24"/>
              </w:rPr>
              <w:t>едагоги  МБДОУ детский сад «Рыбка» и Дома творчества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Инструкторы дошкольных организаций</w:t>
            </w: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15.00-16.00 «</w:t>
            </w: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t>Востребованность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 потенциала молодых педагогов в образовательных организациях системы образования»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Обсуждение проблемных зон в деятельности молодого учителя и пути устранения профессиональных дефицитов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Свечникова Людмила Васильевна, начальник управления развития и организационно-методического обеспечения</w:t>
            </w:r>
          </w:p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16.00 -16.45 тренинг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extended-textshort"/>
                <w:rFonts w:ascii="PT Astra Serif" w:hAnsi="PT Astra Serif"/>
                <w:sz w:val="24"/>
                <w:szCs w:val="24"/>
              </w:rPr>
            </w:pPr>
            <w:r w:rsidRPr="006712EC">
              <w:rPr>
                <w:rStyle w:val="extended-textshort"/>
                <w:rFonts w:ascii="PT Astra Serif" w:hAnsi="PT Astra Serif"/>
                <w:sz w:val="24"/>
                <w:szCs w:val="24"/>
              </w:rPr>
              <w:t>Педагоги-психологи МБДОУ детский сад «Радуга»</w:t>
            </w: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17.00-18.00 Площадка методического опыта «У меня это хорошо получается»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Демонстрация своих практических наработок в педагогической деятельности (фишки, изюминки повседневной практики)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Молодые педагоги</w:t>
            </w:r>
          </w:p>
        </w:tc>
      </w:tr>
      <w:tr w:rsidR="006712EC" w:rsidRPr="006712EC" w:rsidTr="006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 xml:space="preserve">Подведение итогов </w:t>
            </w:r>
            <w:r w:rsidRPr="006712EC">
              <w:rPr>
                <w:rFonts w:ascii="PT Astra Serif" w:hAnsi="PT Astra Serif"/>
                <w:sz w:val="24"/>
                <w:szCs w:val="24"/>
              </w:rPr>
              <w:lastRenderedPageBreak/>
              <w:t>Форума.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12EC">
              <w:rPr>
                <w:rFonts w:ascii="PT Astra Serif" w:hAnsi="PT Astra Serif"/>
                <w:sz w:val="24"/>
                <w:szCs w:val="24"/>
              </w:rPr>
              <w:lastRenderedPageBreak/>
              <w:t>Флешмоб</w:t>
            </w:r>
            <w:proofErr w:type="spellEnd"/>
            <w:r w:rsidRPr="006712E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EC" w:rsidRPr="006712EC" w:rsidRDefault="006712EC" w:rsidP="00EB6A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12EC">
              <w:rPr>
                <w:rFonts w:ascii="PT Astra Serif" w:hAnsi="PT Astra Serif"/>
                <w:sz w:val="24"/>
                <w:szCs w:val="24"/>
              </w:rPr>
              <w:t>Совет молодых педагогов</w:t>
            </w:r>
          </w:p>
        </w:tc>
      </w:tr>
    </w:tbl>
    <w:p w:rsidR="006712EC" w:rsidRPr="006712EC" w:rsidRDefault="006712EC" w:rsidP="00EB6AC3">
      <w:pPr>
        <w:pStyle w:val="a3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EB6AC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6712EC" w:rsidRPr="006712EC" w:rsidRDefault="006712EC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5300DB" w:rsidRPr="006712EC" w:rsidRDefault="005300DB" w:rsidP="006712EC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sectPr w:rsidR="005300DB" w:rsidRPr="006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79C"/>
    <w:multiLevelType w:val="hybridMultilevel"/>
    <w:tmpl w:val="9826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9599E"/>
    <w:multiLevelType w:val="hybridMultilevel"/>
    <w:tmpl w:val="B41A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3465E"/>
    <w:multiLevelType w:val="multilevel"/>
    <w:tmpl w:val="A316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C6FCE"/>
    <w:multiLevelType w:val="multilevel"/>
    <w:tmpl w:val="23A2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2EC"/>
    <w:rsid w:val="005300DB"/>
    <w:rsid w:val="006712EC"/>
    <w:rsid w:val="00EB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67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2020-08-22T10:06:00Z</dcterms:created>
  <dcterms:modified xsi:type="dcterms:W3CDTF">2020-08-22T10:08:00Z</dcterms:modified>
</cp:coreProperties>
</file>