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</w:pP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16"/>
        <w:ind w:left="5386" w:right="0" w:firstLine="0"/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Приложение №4</w:t>
      </w:r>
      <w:r>
        <w:rPr>
          <w:rFonts w:ascii="Liberation Sans" w:hAnsi="Liberation Sans" w:cs="Liberation Sans"/>
        </w:rPr>
      </w:r>
      <w:r/>
    </w:p>
    <w:p>
      <w:pPr>
        <w:pStyle w:val="816"/>
        <w:ind w:left="5386" w:right="0" w:firstLine="0"/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У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ТВЕРЖДЕН</w:t>
      </w:r>
      <w:r>
        <w:rPr>
          <w:rFonts w:ascii="Liberation Sans" w:hAnsi="Liberation Sans" w:cs="Liberation Sans"/>
        </w:rPr>
      </w:r>
      <w:r/>
    </w:p>
    <w:p>
      <w:pPr>
        <w:pStyle w:val="816"/>
        <w:ind w:left="5386" w:right="0" w:firstLine="0"/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приказом департамента образования  Администрации Тазовского района</w:t>
      </w:r>
      <w:r>
        <w:rPr>
          <w:rFonts w:ascii="Liberation Sans" w:hAnsi="Liberation Sans" w:cs="Liberation Sans"/>
        </w:rPr>
      </w:r>
      <w:r/>
    </w:p>
    <w:p>
      <w:pPr>
        <w:pStyle w:val="816"/>
        <w:ind w:left="5386" w:right="0" w:firstLine="0"/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от </w:t>
      </w:r>
      <w:r>
        <w:rPr>
          <w:rFonts w:ascii="Liberation Sans" w:hAnsi="Liberation Sans" w:eastAsia="Liberation Serif" w:cs="Liberation Sans"/>
          <w:sz w:val="28"/>
          <w:szCs w:val="28"/>
          <w:u w:val="none"/>
        </w:rPr>
        <w:t xml:space="preserve">________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2024 года № </w:t>
      </w:r>
      <w:r>
        <w:rPr>
          <w:rFonts w:ascii="Liberation Sans" w:hAnsi="Liberation Sans" w:eastAsia="Liberation Serif" w:cs="Liberation Sans"/>
          <w:sz w:val="28"/>
          <w:szCs w:val="28"/>
          <w:u w:val="none"/>
        </w:rPr>
        <w:t xml:space="preserve">____</w:t>
      </w:r>
      <w:r>
        <w:rPr>
          <w:rFonts w:ascii="Liberation Sans" w:hAnsi="Liberation Sans" w:cs="Liberation Sans"/>
        </w:rPr>
      </w:r>
      <w:r/>
    </w:p>
    <w:p>
      <w:pPr>
        <w:ind w:right="-21" w:firstLine="4820"/>
      </w:pPr>
      <w:r>
        <w:rPr>
          <w:rFonts w:ascii="Liberation Serif" w:hAnsi="Liberation Serif" w:eastAsia="Liberation Serif" w:cs="Liberation Serif"/>
          <w:lang w:eastAsia="en-US"/>
        </w:rPr>
      </w:r>
      <w:r>
        <w:rPr>
          <w:rFonts w:ascii="Liberation Serif" w:hAnsi="Liberation Serif" w:eastAsia="Liberation Serif" w:cs="Liberation Serif"/>
          <w:lang w:eastAsia="en-US"/>
        </w:rPr>
      </w:r>
      <w:r/>
    </w:p>
    <w:p>
      <w:pPr>
        <w:ind w:right="-21"/>
      </w:pPr>
      <w:r>
        <w:rPr>
          <w:rFonts w:ascii="Liberation Serif" w:hAnsi="Liberation Serif" w:eastAsia="Liberation Serif" w:cs="Liberation Serif"/>
          <w:color w:val="c00000"/>
          <w:spacing w:val="4"/>
          <w:sz w:val="28"/>
          <w:szCs w:val="28"/>
          <w:lang w:eastAsia="en-US"/>
        </w:rPr>
      </w:r>
      <w:r>
        <w:rPr>
          <w:rFonts w:ascii="Liberation Serif" w:hAnsi="Liberation Serif" w:eastAsia="Liberation Serif" w:cs="Liberation Serif"/>
          <w:color w:val="c00000"/>
          <w:spacing w:val="4"/>
          <w:sz w:val="28"/>
          <w:szCs w:val="28"/>
          <w:lang w:eastAsia="en-US"/>
        </w:rPr>
      </w:r>
      <w:r/>
    </w:p>
    <w:p>
      <w:pPr>
        <w:pStyle w:val="816"/>
        <w:jc w:val="center"/>
      </w:pPr>
      <w:r>
        <w:rPr>
          <w:rFonts w:ascii="Liberation Sans" w:hAnsi="Liberation Sans" w:eastAsia="Liberation Serif" w:cs="Liberation Sans"/>
          <w:b/>
          <w:bCs/>
          <w:sz w:val="28"/>
          <w:szCs w:val="28"/>
          <w:lang w:eastAsia="zh-CN" w:bidi="ru-RU"/>
        </w:rPr>
        <w:t xml:space="preserve">РЕГЛАМЕНТ ПРОВЕДЕНИЯ</w:t>
      </w:r>
      <w:r>
        <w:rPr>
          <w:rFonts w:ascii="Liberation Sans" w:hAnsi="Liberation Sans" w:cs="Liberation Sans"/>
          <w:b/>
          <w:bCs/>
        </w:rPr>
      </w:r>
      <w:r/>
    </w:p>
    <w:p>
      <w:pPr>
        <w:pStyle w:val="816"/>
        <w:jc w:val="center"/>
      </w:pPr>
      <w:r>
        <w:rPr>
          <w:rFonts w:ascii="Liberation Sans" w:hAnsi="Liberation Sans" w:eastAsia="Liberation Serif" w:cs="Liberation Sans"/>
          <w:b/>
          <w:bCs/>
          <w:sz w:val="28"/>
          <w:szCs w:val="28"/>
          <w:lang w:eastAsia="zh-CN" w:bidi="ru-RU"/>
        </w:rPr>
        <w:t xml:space="preserve">муниципального этапа конкурса педагогического мастерства в номинации «Педагогический дебют»</w:t>
      </w:r>
      <w:r>
        <w:rPr>
          <w:rFonts w:ascii="Liberation Sans" w:hAnsi="Liberation Sans" w:cs="Liberation Sans"/>
          <w:b/>
          <w:bCs/>
        </w:rPr>
      </w:r>
      <w:r/>
    </w:p>
    <w:p>
      <w:pPr>
        <w:pStyle w:val="816"/>
        <w:ind w:left="-283" w:right="0" w:firstLine="425"/>
        <w:jc w:val="center"/>
      </w:pPr>
      <w:r>
        <w:rPr>
          <w:rFonts w:ascii="Liberation Sans" w:hAnsi="Liberation Sans" w:eastAsia="Liberation Serif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center"/>
        <w:outlineLvl w:val="1"/>
      </w:pPr>
      <w:r>
        <w:rPr>
          <w:rFonts w:ascii="Liberation Sans" w:hAnsi="Liberation Sans" w:eastAsia="Liberation Serif" w:cs="Liberation Sans"/>
          <w:b/>
          <w:bCs/>
          <w:sz w:val="28"/>
          <w:szCs w:val="28"/>
          <w:lang w:eastAsia="zh-CN" w:bidi="ru-RU"/>
        </w:rPr>
        <w:t xml:space="preserve">I. Общие положения</w:t>
      </w:r>
      <w:r>
        <w:rPr>
          <w:rFonts w:ascii="Liberation Sans" w:hAnsi="Liberation Sans" w:cs="Liberation Sans"/>
          <w:b/>
          <w:bCs/>
        </w:rPr>
      </w:r>
      <w:r/>
    </w:p>
    <w:p>
      <w:pPr>
        <w:pStyle w:val="816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1.1. Регламент проведения муниципального этапа конкурса педагогического мастерства в номинации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«Педагогический дебют»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 (далее - Регламент, Конкурс) определяет порядок организации и проведения Конкурса в Тазовском районе.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1.2. Регламент устанавливает: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структуру конкурсных испытаний, формат их проведения;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критерии оценивания жюри конкурсных испытаний, порядок работы жюри;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алгоритм подсчета результатов и определения победителей и призеров.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1.3. Регламент разработан в соответствии с Положением о проведении муниципального этапа конкурса педагогического мастерства 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в номинациях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«Учитель года», «Воспитатель года», «Педагогический дебют», «Воспитатель школы-интерната», «Педагог дополнительного образования».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816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</w:rPr>
        <w:t xml:space="preserve">1.4. </w:t>
      </w:r>
      <w:r>
        <w:rPr>
          <w:rFonts w:ascii="Liberation Sans" w:hAnsi="Liberation Sans" w:eastAsia="Liberation Serif" w:cs="Liberation Sans"/>
          <w:sz w:val="28"/>
        </w:rPr>
        <w:t xml:space="preserve">Настоящий Регламент, все изменения и дополнения к нему утверждаются </w:t>
      </w:r>
      <w:r>
        <w:rPr>
          <w:rFonts w:ascii="Liberation Sans" w:hAnsi="Liberation Sans" w:eastAsia="Liberation Serif" w:cs="Liberation Sans"/>
          <w:sz w:val="28"/>
        </w:rPr>
        <w:t xml:space="preserve">организатором</w:t>
      </w:r>
      <w:r>
        <w:rPr>
          <w:rFonts w:ascii="Liberation Sans" w:hAnsi="Liberation Sans" w:eastAsia="Liberation Serif" w:cs="Liberation Sans"/>
          <w:sz w:val="28"/>
        </w:rPr>
        <w:t xml:space="preserve"> конкурса в соответствии с Положением.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  <w:lang w:bidi="ru-RU"/>
        </w:rPr>
      </w:r>
      <w:r>
        <w:rPr>
          <w:rFonts w:ascii="Liberation Serif" w:hAnsi="Liberation Serif" w:eastAsia="Liberation Serif" w:cs="Liberation Serif"/>
          <w:lang w:bidi="ru-RU"/>
        </w:rPr>
      </w:r>
      <w:r/>
    </w:p>
    <w:p>
      <w:pPr>
        <w:pStyle w:val="816"/>
        <w:ind w:left="-283" w:right="0" w:firstLine="425"/>
        <w:jc w:val="center"/>
        <w:outlineLvl w:val="1"/>
      </w:pPr>
      <w:r>
        <w:rPr>
          <w:rFonts w:ascii="Liberation Sans" w:hAnsi="Liberation Sans" w:eastAsia="Liberation Serif" w:cs="Liberation Sans"/>
          <w:b/>
          <w:bCs/>
          <w:sz w:val="28"/>
          <w:szCs w:val="28"/>
          <w:lang w:val="en-US"/>
        </w:rPr>
        <w:t xml:space="preserve">II</w:t>
      </w:r>
      <w:r>
        <w:rPr>
          <w:rFonts w:ascii="Liberation Sans" w:hAnsi="Liberation Sans" w:eastAsia="Liberation Serif" w:cs="Liberation Sans"/>
          <w:b/>
          <w:bCs/>
          <w:sz w:val="28"/>
          <w:szCs w:val="28"/>
          <w:lang w:val="ru-RU"/>
        </w:rPr>
        <w:t xml:space="preserve">.</w:t>
      </w:r>
      <w:r>
        <w:rPr>
          <w:rFonts w:ascii="Liberation Sans" w:hAnsi="Liberation Sans" w:eastAsia="Liberation Serif" w:cs="Liberation Sans"/>
          <w:b/>
          <w:bCs/>
          <w:sz w:val="28"/>
          <w:szCs w:val="28"/>
          <w:lang w:eastAsia="zh-CN" w:bidi="ru-RU"/>
        </w:rPr>
        <w:t xml:space="preserve"> Участники конкурса</w:t>
      </w:r>
      <w:r>
        <w:rPr>
          <w:rFonts w:ascii="Liberation Sans" w:hAnsi="Liberation Sans" w:cs="Liberation Sans"/>
          <w:b/>
          <w:bCs/>
        </w:rPr>
      </w:r>
      <w:r/>
    </w:p>
    <w:p>
      <w:pPr>
        <w:pStyle w:val="816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2.1. Принять участие в конкурсе в номинации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«Педагогический дебют»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 могут педагогические работники образовательных организаций Тазовского района.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16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2.2.  Конкурс проводится по следующим номинациям: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16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«Молодые учителя»;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16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«Молодые педагоги-организаторы»;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16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«Молодые педагоги-психологи, учителя-логопеды»;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16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«Молодые педагоги дополнительного образования»;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16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«Молодые воспитатели дошкольных образовательных организаций»;     </w:t>
        <w:tab/>
        <w:t xml:space="preserve">  «Молодые руководители образовательных организаций».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16"/>
        <w:ind w:left="-283" w:right="0" w:firstLine="425"/>
        <w:jc w:val="both"/>
      </w:pPr>
      <w:r>
        <w:rPr>
          <w:rFonts w:ascii="Liberation Serif" w:hAnsi="Liberation Serif" w:eastAsia="Liberation Serif" w:cs="Liberation Serif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816"/>
        <w:ind w:left="-283" w:right="0" w:firstLine="425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b/>
          <w:bCs/>
          <w:sz w:val="28"/>
          <w:szCs w:val="28"/>
          <w:lang w:val="en-US"/>
        </w:rPr>
        <w:t xml:space="preserve">III</w:t>
      </w:r>
      <w:r>
        <w:rPr>
          <w:rFonts w:ascii="Liberation Sans" w:hAnsi="Liberation Sans" w:eastAsia="Liberation Serif" w:cs="Liberation Sans"/>
          <w:b/>
          <w:bCs/>
          <w:sz w:val="28"/>
          <w:szCs w:val="28"/>
          <w:lang w:val="ru-RU"/>
        </w:rPr>
        <w:t xml:space="preserve">.</w:t>
      </w:r>
      <w:r>
        <w:rPr>
          <w:rFonts w:ascii="Liberation Sans" w:hAnsi="Liberation Sans" w:eastAsia="Liberation Serif" w:cs="Liberation Sans"/>
          <w:b/>
          <w:bCs/>
          <w:sz w:val="28"/>
          <w:szCs w:val="28"/>
          <w:lang w:bidi="ru-RU"/>
        </w:rPr>
        <w:t xml:space="preserve"> Структура конкурсных испытаний, формат их проведения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  <w:lang w:bidi="ru-RU"/>
        </w:rPr>
        <w:t xml:space="preserve">3.1. 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bidi="ru-RU"/>
        </w:rPr>
        <w:t xml:space="preserve">Конкурс в номинации «Педагогический дебют» состоит из 3 этапов и 6 конкурсных испытаний.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3.2.   Этапы и конкурсные испытания конкурса: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  <w:bCs/>
          <w:i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1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ab/>
        <w:t xml:space="preserve">этап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 </w:t>
      </w:r>
      <w:r>
        <w:rPr>
          <w:rFonts w:ascii="Liberation Sans" w:hAnsi="Liberation Sans" w:eastAsia="Liberation Serif" w:cs="Liberation Sans"/>
          <w:i/>
          <w:iCs/>
          <w:sz w:val="28"/>
          <w:szCs w:val="28"/>
          <w:lang w:bidi="ru-RU"/>
        </w:rPr>
        <w:t xml:space="preserve">«Знаю, умею, делаю»</w:t>
      </w:r>
      <w:r>
        <w:rPr>
          <w:rFonts w:ascii="Liberation Sans" w:hAnsi="Liberation Sans" w:cs="Liberation Sans"/>
          <w:i/>
          <w:iCs/>
        </w:rPr>
      </w:r>
      <w:r>
        <w:rPr>
          <w:i/>
          <w:iCs/>
        </w:rPr>
      </w:r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Конкурсные испытания: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«Питч-презентация»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;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«Моя педагогическая находка»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;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«Рабочий момент»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  <w:bCs/>
          <w:i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2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ab/>
        <w:t xml:space="preserve">этап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 </w:t>
      </w:r>
      <w:r>
        <w:rPr>
          <w:rFonts w:ascii="Liberation Sans" w:hAnsi="Liberation Sans" w:eastAsia="Liberation Serif" w:cs="Liberation Sans"/>
          <w:i/>
          <w:iCs/>
          <w:sz w:val="28"/>
          <w:szCs w:val="28"/>
          <w:lang w:bidi="ru-RU"/>
        </w:rPr>
        <w:t xml:space="preserve">«Педагогическая лаборатория»</w:t>
      </w:r>
      <w:r>
        <w:rPr>
          <w:rFonts w:ascii="Liberation Sans" w:hAnsi="Liberation Sans" w:cs="Liberation Sans"/>
          <w:i/>
          <w:iCs/>
        </w:rPr>
      </w:r>
      <w:r>
        <w:rPr>
          <w:i/>
          <w:iCs/>
        </w:rPr>
      </w:r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Конкурсные испытания: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«Кейс-студия»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;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«4К современного мира»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  <w:bCs/>
          <w:i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3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ab/>
        <w:t xml:space="preserve">эт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ап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 </w:t>
      </w:r>
      <w:r>
        <w:rPr>
          <w:rFonts w:ascii="Liberation Sans" w:hAnsi="Liberation Sans" w:eastAsia="Liberation Serif" w:cs="Liberation Sans"/>
          <w:i/>
          <w:iCs/>
          <w:sz w:val="28"/>
          <w:szCs w:val="28"/>
          <w:lang w:bidi="ru-RU"/>
        </w:rPr>
        <w:t xml:space="preserve">«Уроки молодых»</w:t>
      </w:r>
      <w:r>
        <w:rPr>
          <w:rFonts w:ascii="Liberation Sans" w:hAnsi="Liberation Sans" w:cs="Liberation Sans"/>
          <w:i/>
          <w:iCs/>
        </w:rPr>
      </w:r>
      <w:r>
        <w:rPr>
          <w:i/>
          <w:iCs/>
        </w:rPr>
      </w:r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Конкурсное испытание: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«Педагогический стендап»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3.3. 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Этап 1. «Знаю, умею, делаю»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i w:val="0"/>
          <w:iCs w:val="0"/>
          <w:sz w:val="28"/>
          <w:szCs w:val="28"/>
          <w:lang w:bidi="ru-RU"/>
        </w:rPr>
        <w:t xml:space="preserve">3.3.1. Конкурсное испытание</w:t>
      </w:r>
      <w:r>
        <w:rPr>
          <w:rFonts w:ascii="Liberation Sans" w:hAnsi="Liberation Sans" w:eastAsia="Liberation Serif" w:cs="Liberation Sans"/>
          <w:i/>
          <w:sz w:val="28"/>
          <w:szCs w:val="28"/>
          <w:lang w:bidi="ru-RU"/>
        </w:rPr>
        <w:t xml:space="preserve"> «Питч-презентация»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Цель конкурсного испытания - демонстрация педагогического кредо и личностного потенциала участника Конкурса.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Формат конкурсного испытания: индивидуальное публичное выступление, демонстрация личного имиджа педагога (умение подчеркнуть свои достоинства) в самопрезентации, возможно использование подготовленных материалов (фото, видео).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Последовательность выступлений конкурсантов определяется жеребьевкой.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i w:val="0"/>
          <w:iCs w:val="0"/>
          <w:sz w:val="28"/>
          <w:szCs w:val="28"/>
          <w:lang w:bidi="ru-RU"/>
        </w:rPr>
        <w:t xml:space="preserve">Регламент: до 2 минут.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i w:val="0"/>
          <w:iCs w:val="0"/>
          <w:sz w:val="28"/>
          <w:szCs w:val="28"/>
          <w:lang w:bidi="ru-RU"/>
        </w:rPr>
        <w:t xml:space="preserve">3.3.2.Конкурсное испытание</w:t>
      </w:r>
      <w:r>
        <w:rPr>
          <w:rFonts w:ascii="Liberation Sans" w:hAnsi="Liberation Sans" w:eastAsia="Liberation Serif" w:cs="Liberation Sans"/>
          <w:i/>
          <w:sz w:val="28"/>
          <w:szCs w:val="28"/>
          <w:lang w:bidi="ru-RU"/>
        </w:rPr>
        <w:t xml:space="preserve"> «Моя педагогическая находка»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Цель конкурсного испытания - презентация конкурсантом авторской находки из опыта педагогической работы.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Формат конкурсного испытания: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ab/>
        <w:t xml:space="preserve">выступление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ab/>
        <w:t xml:space="preserve">конкурсанта,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 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демонстрирующее наиболее значимые в его деятельности методы и/или приемы обучения, воспитания и развития детей, способы и формы взаимодействия с родителями (законными представителями) и др.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Выступление конкурсанта может сопровождаться презентацией или видеофрагментами.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Последовательность выступлений конкурсантов определяется жеребьевкой и оценивается большим жюри.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Регламент: до 7 минут, включая ответы на вопросы жюри.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i/>
          <w:sz w:val="28"/>
          <w:szCs w:val="28"/>
          <w:lang w:bidi="ru-RU"/>
        </w:rPr>
        <w:t xml:space="preserve">3.3.3.Конкурсное испытание «Рабочий момент»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Цель конкурсного испытания -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ab/>
        <w:t xml:space="preserve">демонстрация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ab/>
        <w:t xml:space="preserve">конкурсантом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профессиональных компетенций в области проектирования, организации и реализации различных видов деятельности воспитанников/обучающихся.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Последовательность выступлений конкурсантов определяется расписанием и оценивается предметным жюри.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Формат конкурсного испытания: учебное занятие по предмету в цифровой о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бразовательной среде - номинация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 «Молодые учителя».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Регламент: 40 минут, включая время самоанализа.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Формат конкурсного испытания: открытое занятие с участниками образовательных отношений (категория участников определяется конкурсантом) - номинация «Молодые педагоги-психологи, учителя-логопеды».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Регламент: 40 минут, включая время самоанализа - для всех категорий участников, кроме дошкольных групп; 20 минут, включая время самоанализа - для категории дошкольных групп.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Формат конкурсного испытания: педагогическое занятие в цифровой образовательной среде в дошкольной группе - номинация «Молодые воспитатели дошкольных образовательных организаций».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Регламент: 20 минут, включая время самоанализа.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Формат конкурсного испытания: досуговое мероприятие для детей (возраст и категория участников определяется конкурсантом) - номинация 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«Молодые педагоги-организаторы», «Молодой педагог дополнительного образования».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Регламент: 20 минут, включая время самоанализа.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Формат конкурсного испытания: семинар для педагогов-наставников в рамках проблемного поля «Молодой педагог в эпоху всеобщей цифровизации» - номинация «Молодые руководители образовательных организаций».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Регламент: 20 минут, включая время самоанализа.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3.4.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ab/>
        <w:t xml:space="preserve">Этап 2. «Педагогическая лаборатория»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i w:val="0"/>
          <w:iCs w:val="0"/>
          <w:sz w:val="28"/>
          <w:szCs w:val="28"/>
          <w:lang w:bidi="ru-RU"/>
        </w:rPr>
        <w:t xml:space="preserve">3.4.1.Конкурсное испытание</w:t>
      </w:r>
      <w:r>
        <w:rPr>
          <w:rFonts w:ascii="Liberation Sans" w:hAnsi="Liberation Sans" w:eastAsia="Liberation Serif" w:cs="Liberation Sans"/>
          <w:i/>
          <w:sz w:val="28"/>
          <w:szCs w:val="28"/>
          <w:lang w:bidi="ru-RU"/>
        </w:rPr>
        <w:t xml:space="preserve"> «Кейс-студия»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Цель конкурсного испытания - демонстрация конк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урсантами уровня сформированности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 психолого-педагогических компетенций при проведении анализа предложенной педа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гогической ситуации и нахождение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 оптимального решения.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Формат конкурсного испытания: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 конкурсанты должны выстроить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собственное обоснованное решение кейсовой задачи.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Задание индивидуальное, выполняется совместно с наставником и оценивается предметным жюри группы.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Регламент: 15 минут, включая 5 минут - анализ педагогической задачи, после чего конкурсант публично представляет решение (представление и вопросы членов жюри - до 10 минут).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i/>
          <w:sz w:val="28"/>
          <w:szCs w:val="28"/>
          <w:lang w:bidi="ru-RU"/>
        </w:rPr>
        <w:t xml:space="preserve">3.4.2. Конкурсное испытание «4К современного мира»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Цель конкурсного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ab/>
        <w:t xml:space="preserve">испытания -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демонстрация профессиональных компетенций по реализации учебной и воспитательной деятельности в образовательном процессе, нацелена на командную деятельность конкурсантов.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Формат конкурсного испытания: импровизационный конкурс в форме</w:t>
      </w:r>
      <w:r>
        <w:rPr>
          <w:rFonts w:ascii="Liberation Sans" w:hAnsi="Liberation Sans" w:cs="Liberation Sans"/>
        </w:rPr>
        <w:t xml:space="preserve"> 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организационно-деятельностной игры - конкурсанты знаком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ятся с заданием, содержание которого становится известно перед началом конкурсного испытания, конструируют групповой продукт - проект дорожной карты «Три первых шага» по решению педагогической проблемы, затем представляют и защищают свой проект перед жюри.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Задание выполняется в группах не менее 3 человек, которые определяются жеребьевкой, совместно с наставниками и оценивается  жюри.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lang w:bidi="ru-RU"/>
        </w:rPr>
        <w:t xml:space="preserve">Всем участникам одной группы выставляются одинаковые баллы.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Регламент: 40 минут, включая 30 минут - время на работу команды (представление и защита результатов командной работы - до 10 минут).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i w:val="0"/>
          <w:iCs w:val="0"/>
          <w:sz w:val="28"/>
          <w:szCs w:val="28"/>
          <w:lang w:bidi="ru-RU"/>
        </w:rPr>
        <w:t xml:space="preserve">3.5.</w:t>
      </w:r>
      <w:r>
        <w:rPr>
          <w:rFonts w:ascii="Liberation Sans" w:hAnsi="Liberation Sans" w:eastAsia="Liberation Serif" w:cs="Liberation Sans"/>
          <w:i w:val="0"/>
          <w:iCs w:val="0"/>
          <w:sz w:val="28"/>
          <w:szCs w:val="28"/>
          <w:lang w:bidi="ru-RU"/>
        </w:rPr>
        <w:tab/>
        <w:t xml:space="preserve">Этап 3</w:t>
      </w:r>
      <w:r>
        <w:rPr>
          <w:rFonts w:ascii="Liberation Sans" w:hAnsi="Liberation Sans" w:eastAsia="Liberation Serif" w:cs="Liberation Sans"/>
          <w:i/>
          <w:sz w:val="28"/>
          <w:szCs w:val="28"/>
          <w:lang w:bidi="ru-RU"/>
        </w:rPr>
        <w:t xml:space="preserve">. «Уроки молодых»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Конкурсное испытание «Педагогический стендап»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Цель финального этапа -демонстрация педагогически целесообразного юмора, с использованием речевых жанров комического, в частности, таких как, юмористический рассказ, шутка, комический афоризм, исторический анекдот, предста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вление своего мнения на тему педагогики под названием «#ЯиНАСТАВНИК». Нестандартная и лёгкая подача содержания ФГОС и трендов современного образования, взаимодействие с детьми, родителями, педагогами, наставником, становление молодого педагога в профессии.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Выступление конкурсанта даст возможность оценить как профессиональные компетенции, так и личностные качества.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Формат конкурсного испытания: конкурсант в формате домашнего задания представляет на импровизированной сцене в виде монолога шутку- квинтэссенцию.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Регламент: до 3 минут.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b/>
          <w:bCs/>
          <w:sz w:val="28"/>
          <w:szCs w:val="28"/>
          <w:lang w:val="en-US" w:bidi="ru-RU"/>
        </w:rPr>
      </w:r>
      <w:r>
        <w:rPr>
          <w:rFonts w:ascii="Liberation Sans" w:hAnsi="Liberation Sans" w:eastAsia="Liberation Serif" w:cs="Liberation Sans"/>
          <w:b/>
          <w:bCs/>
          <w:sz w:val="28"/>
          <w:szCs w:val="28"/>
          <w:lang w:val="en-US" w:bidi="ru-RU"/>
        </w:rPr>
        <w:t xml:space="preserve">I</w:t>
      </w:r>
      <w:r>
        <w:rPr>
          <w:rFonts w:ascii="Liberation Sans" w:hAnsi="Liberation Sans" w:eastAsia="Liberation Serif" w:cs="Liberation Sans"/>
          <w:b/>
          <w:bCs/>
          <w:sz w:val="28"/>
          <w:szCs w:val="28"/>
          <w:lang w:val="en-US" w:bidi="ru-RU"/>
        </w:rPr>
        <w:t xml:space="preserve">V</w:t>
      </w:r>
      <w:r>
        <w:rPr>
          <w:rFonts w:ascii="Liberation Sans" w:hAnsi="Liberation Sans" w:eastAsia="Liberation Serif" w:cs="Liberation Sans"/>
          <w:b/>
          <w:bCs/>
          <w:sz w:val="28"/>
          <w:szCs w:val="28"/>
          <w:lang w:bidi="ru-RU"/>
        </w:rPr>
        <w:t xml:space="preserve">. Критерии оценивания конкурсных испытаний, 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b/>
          <w:bCs/>
          <w:sz w:val="28"/>
          <w:szCs w:val="28"/>
          <w:lang w:bidi="ru-RU"/>
        </w:rPr>
        <w:t xml:space="preserve">порядок работы жюри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</w:rPr>
        <w:t xml:space="preserve">4.1.</w:t>
      </w:r>
      <w:r>
        <w:rPr>
          <w:rFonts w:ascii="Liberation Sans" w:hAnsi="Liberation Sans" w:eastAsia="Liberation Serif" w:cs="Liberation Sans"/>
          <w:sz w:val="28"/>
        </w:rPr>
        <w:t xml:space="preserve"> </w:t>
      </w:r>
      <w:r>
        <w:rPr>
          <w:rFonts w:ascii="Liberation Sans" w:hAnsi="Liberation Sans" w:eastAsia="Liberation Serif" w:cs="Liberation Sans"/>
          <w:sz w:val="28"/>
        </w:rPr>
        <w:t xml:space="preserve">В своей работе жюри руководствуется Положением и настоящим Регламентом.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</w:rPr>
        <w:t xml:space="preserve">4.2. </w:t>
      </w:r>
      <w:r>
        <w:rPr>
          <w:rFonts w:ascii="Liberation Sans" w:hAnsi="Liberation Sans" w:eastAsia="Liberation Serif" w:cs="Liberation Sans"/>
          <w:sz w:val="28"/>
        </w:rPr>
        <w:t xml:space="preserve">Каждый член жюри заполняет </w:t>
      </w:r>
      <w:r>
        <w:rPr>
          <w:rFonts w:ascii="Liberation Sans" w:hAnsi="Liberation Sans" w:eastAsia="Liberation Serif" w:cs="Liberation Sans"/>
          <w:sz w:val="28"/>
        </w:rPr>
        <w:t xml:space="preserve">оценочный лист </w:t>
      </w:r>
      <w:r>
        <w:rPr>
          <w:rFonts w:ascii="Liberation Sans" w:hAnsi="Liberation Sans" w:eastAsia="Liberation Serif" w:cs="Liberation Sans"/>
          <w:sz w:val="28"/>
        </w:rPr>
        <w:t xml:space="preserve">сразу после проведения конкурсного испытания.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</w:rPr>
        <w:t xml:space="preserve">4.3.</w:t>
      </w:r>
      <w:r>
        <w:rPr>
          <w:rFonts w:ascii="Liberation Sans" w:hAnsi="Liberation Sans" w:eastAsia="Liberation Serif" w:cs="Liberation Sans"/>
          <w:sz w:val="28"/>
        </w:rPr>
        <w:t xml:space="preserve"> </w:t>
      </w:r>
      <w:r>
        <w:rPr>
          <w:rFonts w:ascii="Liberation Sans" w:hAnsi="Liberation Sans" w:eastAsia="Liberation Serif" w:cs="Liberation Sans"/>
          <w:sz w:val="28"/>
        </w:rPr>
        <w:t xml:space="preserve">Член жюри может, но не обязан комментировать выступление участников Конкурса. 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</w:rPr>
        <w:t xml:space="preserve">4.4. </w:t>
      </w:r>
      <w:r>
        <w:rPr>
          <w:rFonts w:ascii="Liberation Sans" w:hAnsi="Liberation Sans" w:eastAsia="Liberation Serif" w:cs="Liberation Sans"/>
          <w:sz w:val="28"/>
        </w:rPr>
        <w:t xml:space="preserve">Члены жюри несут административную и гражданскую ответственность за использование персональных данных и авторских работ участников в личных или профессиональных целях без письменного согласования с оргкомитетом </w:t>
      </w:r>
      <w:r>
        <w:rPr>
          <w:rFonts w:ascii="Liberation Sans" w:hAnsi="Liberation Sans" w:eastAsia="Liberation Serif" w:cs="Liberation Sans"/>
          <w:sz w:val="28"/>
        </w:rPr>
        <w:t xml:space="preserve">Конкурса.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</w:rPr>
        <w:t xml:space="preserve">4.5. </w:t>
      </w:r>
      <w:r>
        <w:rPr>
          <w:rFonts w:ascii="Liberation Sans" w:hAnsi="Liberation Sans" w:eastAsia="Liberation Serif" w:cs="Liberation Sans"/>
          <w:sz w:val="28"/>
        </w:rPr>
        <w:t xml:space="preserve">Каждый показатель оценивается по шкале от 0 до 2 баллов, где 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</w:rPr>
        <w:t xml:space="preserve">0 баллов </w:t>
      </w:r>
      <w:r>
        <w:rPr>
          <w:rFonts w:ascii="Liberation Sans" w:hAnsi="Liberation Sans" w:eastAsia="Liberation Serif" w:cs="Liberation Sans"/>
          <w:sz w:val="28"/>
        </w:rPr>
        <w:t xml:space="preserve">–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«</w:t>
      </w:r>
      <w:r>
        <w:rPr>
          <w:rFonts w:ascii="Liberation Sans" w:hAnsi="Liberation Sans" w:eastAsia="Liberation Serif" w:cs="Liberation Sans"/>
          <w:sz w:val="28"/>
        </w:rPr>
        <w:t xml:space="preserve">показатель не проявлен</w:t>
      </w:r>
      <w:r>
        <w:rPr>
          <w:rFonts w:ascii="Liberation Sans" w:hAnsi="Liberation Sans" w:eastAsia="Liberation Serif" w:cs="Liberation Sans"/>
          <w:sz w:val="28"/>
        </w:rPr>
        <w:t xml:space="preserve">»</w:t>
      </w:r>
      <w:r>
        <w:rPr>
          <w:rFonts w:ascii="Liberation Sans" w:hAnsi="Liberation Sans" w:eastAsia="Liberation Serif" w:cs="Liberation Sans"/>
          <w:sz w:val="28"/>
        </w:rPr>
        <w:t xml:space="preserve">, 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</w:rPr>
        <w:t xml:space="preserve">1 балл </w:t>
      </w:r>
      <w:r>
        <w:rPr>
          <w:rFonts w:ascii="Liberation Sans" w:hAnsi="Liberation Sans" w:eastAsia="Liberation Serif" w:cs="Liberation Sans"/>
          <w:sz w:val="28"/>
        </w:rPr>
        <w:t xml:space="preserve">–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«</w:t>
      </w:r>
      <w:r>
        <w:rPr>
          <w:rFonts w:ascii="Liberation Sans" w:hAnsi="Liberation Sans" w:eastAsia="Liberation Serif" w:cs="Liberation Sans"/>
          <w:sz w:val="28"/>
        </w:rPr>
        <w:t xml:space="preserve">показатель проявлен частично</w:t>
      </w:r>
      <w:r>
        <w:rPr>
          <w:rFonts w:ascii="Liberation Sans" w:hAnsi="Liberation Sans" w:eastAsia="Liberation Serif" w:cs="Liberation Sans"/>
          <w:sz w:val="28"/>
        </w:rPr>
        <w:t xml:space="preserve">»</w:t>
      </w:r>
      <w:r>
        <w:rPr>
          <w:rFonts w:ascii="Liberation Sans" w:hAnsi="Liberation Sans" w:eastAsia="Liberation Serif" w:cs="Liberation Sans"/>
          <w:sz w:val="28"/>
        </w:rPr>
        <w:t xml:space="preserve">, 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</w:rPr>
        <w:t xml:space="preserve">2 балла </w:t>
      </w:r>
      <w:r>
        <w:rPr>
          <w:rFonts w:ascii="Liberation Sans" w:hAnsi="Liberation Sans" w:eastAsia="Liberation Serif" w:cs="Liberation Sans"/>
          <w:sz w:val="28"/>
        </w:rPr>
        <w:t xml:space="preserve">–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«</w:t>
      </w:r>
      <w:r>
        <w:rPr>
          <w:rFonts w:ascii="Liberation Sans" w:hAnsi="Liberation Sans" w:eastAsia="Liberation Serif" w:cs="Liberation Sans"/>
          <w:sz w:val="28"/>
        </w:rPr>
        <w:t xml:space="preserve">показатель проявлен в полной мере</w:t>
      </w:r>
      <w:r>
        <w:rPr>
          <w:rFonts w:ascii="Liberation Sans" w:hAnsi="Liberation Sans" w:eastAsia="Liberation Serif" w:cs="Liberation Sans"/>
          <w:sz w:val="28"/>
        </w:rPr>
        <w:t xml:space="preserve">»</w:t>
      </w:r>
      <w:r>
        <w:rPr>
          <w:rFonts w:ascii="Liberation Sans" w:hAnsi="Liberation Sans" w:eastAsia="Liberation Serif" w:cs="Liberation Sans"/>
          <w:sz w:val="28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4.6. Критерии оценивания конкурсного испытания «Питч-презентация»</w:t>
      </w:r>
      <w:r>
        <w:rPr>
          <w:rFonts w:ascii="Liberation Sans" w:hAnsi="Liberation Sans" w:cs="Liberation Sans"/>
        </w:rPr>
      </w:r>
      <w:r/>
    </w:p>
    <w:p>
      <w:pPr>
        <w:ind w:firstLine="567"/>
        <w:jc w:val="right"/>
        <w:widowControl w:val="off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ans" w:hAnsi="Liberation Sans" w:eastAsia="Liberation Serif" w:cs="Liberation Sans"/>
          <w:sz w:val="24"/>
          <w:szCs w:val="24"/>
          <w:lang w:bidi="ru-RU"/>
        </w:rPr>
        <w:t xml:space="preserve">Таблица № 1</w:t>
      </w:r>
      <w:r>
        <w:rPr>
          <w:rFonts w:ascii="Liberation Sans" w:hAnsi="Liberation Sans" w:cs="Liberation Sans"/>
        </w:rPr>
      </w:r>
      <w:r/>
    </w:p>
    <w:tbl>
      <w:tblPr>
        <w:tblW w:w="9780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7785"/>
        <w:gridCol w:w="1286"/>
      </w:tblGrid>
      <w:tr>
        <w:trPr>
          <w:trHeight w:val="507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spacing w:line="210" w:lineRule="exact"/>
              <w:widowControl w:val="off"/>
              <w:rPr>
                <w:rFonts w:ascii="Liberation Sans" w:hAnsi="Liberation Sans" w:cs="Liberation Sans"/>
                <w:bCs w:val="0"/>
                <w:color w:val="000000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lang w:eastAsia="en-US" w:bidi="en-US"/>
              </w:rPr>
              <w:t xml:space="preserve">№ п/п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785" w:type="dxa"/>
            <w:vAlign w:val="bottom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lang w:bidi="ru-RU"/>
              </w:rPr>
              <w:t xml:space="preserve">Критерии оценивания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widowControl w:val="off"/>
              <w:rPr>
                <w:rFonts w:ascii="Liberation Sans" w:hAnsi="Liberation Sans" w:cs="Liberation Sans"/>
                <w:bCs w:val="0"/>
                <w:color w:val="000000"/>
              </w:rPr>
            </w:pPr>
            <w:r>
              <w:rPr>
                <w:rFonts w:ascii="Liberation Sans" w:hAnsi="Liberation Sans" w:eastAsia="Courier New" w:cs="Liberation Sans"/>
                <w:i w:val="0"/>
                <w:iCs w:val="0"/>
                <w:color w:val="000000"/>
                <w:lang w:bidi="ru-RU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86" w:type="dxa"/>
            <w:vAlign w:val="bottom"/>
            <w:textDirection w:val="lrTb"/>
            <w:noWrap w:val="false"/>
          </w:tcPr>
          <w:p>
            <w:pPr>
              <w:spacing w:line="210" w:lineRule="exact"/>
              <w:widowControl w:val="off"/>
              <w:rPr>
                <w:rFonts w:ascii="Liberation Sans" w:hAnsi="Liberation Sans" w:cs="Liberation Sans"/>
                <w:bCs w:val="0"/>
                <w:color w:val="000000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lang w:bidi="ru-RU"/>
              </w:rPr>
              <w:t xml:space="preserve"> Баллы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98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  <w:lang w:bidi="ru-RU"/>
              </w:rPr>
              <w:t xml:space="preserve">1.</w:t>
            </w: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785" w:type="dxa"/>
            <w:vAlign w:val="center"/>
            <w:textDirection w:val="lrTb"/>
            <w:noWrap w:val="false"/>
          </w:tcPr>
          <w:p>
            <w:pPr>
              <w:spacing w:line="210" w:lineRule="exact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  <w:lang w:bidi="ru-RU"/>
              </w:rPr>
              <w:t xml:space="preserve"> Демонстрирует педагогического кредо</w:t>
            </w: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Courier New" w:cs="Liberation Sans"/>
                <w:color w:val="000000"/>
                <w:lang w:bidi="ru-RU"/>
              </w:rPr>
            </w: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</w:tr>
      <w:tr>
        <w:trPr>
          <w:trHeight w:val="545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  <w:lang w:bidi="ru-RU"/>
              </w:rPr>
              <w:t xml:space="preserve">2.</w:t>
            </w: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785" w:type="dxa"/>
            <w:vAlign w:val="center"/>
            <w:textDirection w:val="lrTb"/>
            <w:noWrap w:val="false"/>
          </w:tcPr>
          <w:p>
            <w:pPr>
              <w:spacing w:line="210" w:lineRule="exact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  <w:lang w:bidi="ru-RU"/>
              </w:rPr>
              <w:t xml:space="preserve"> Лаконично описывает основные идеи своей педагогической деятельности</w:t>
            </w: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Courier New" w:cs="Liberation Sans"/>
                <w:color w:val="000000"/>
                <w:lang w:bidi="ru-RU"/>
              </w:rPr>
            </w: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</w:tr>
      <w:tr>
        <w:trPr>
          <w:trHeight w:val="312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color w:val="000000"/>
                <w:lang w:bidi="ru-RU"/>
              </w:rPr>
              <w:t xml:space="preserve">3.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785" w:type="dxa"/>
            <w:vAlign w:val="bottom"/>
            <w:textDirection w:val="lrTb"/>
            <w:noWrap w:val="false"/>
          </w:tcPr>
          <w:p>
            <w:pPr>
              <w:contextualSpacing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color w:val="000000"/>
                <w:lang w:bidi="ru-RU"/>
              </w:rPr>
              <w:t xml:space="preserve"> Презентует личный имидж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contextualSpacing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Courier New" w:cs="Liberation Sans"/>
                <w:color w:val="000000"/>
                <w:lang w:bidi="ru-RU"/>
              </w:rPr>
            </w: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</w:tr>
      <w:tr>
        <w:trPr>
          <w:trHeight w:val="312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color w:val="000000"/>
                <w:lang w:bidi="ru-RU"/>
              </w:rPr>
              <w:t xml:space="preserve">4.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785" w:type="dxa"/>
            <w:vAlign w:val="bottom"/>
            <w:textDirection w:val="lrTb"/>
            <w:noWrap w:val="false"/>
          </w:tcPr>
          <w:p>
            <w:pPr>
              <w:contextualSpacing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color w:val="000000"/>
                <w:lang w:bidi="ru-RU"/>
              </w:rPr>
              <w:t xml:space="preserve"> Подчеркивает свои достоинства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contextualSpacing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Courier New" w:cs="Liberation Sans"/>
                <w:color w:val="000000"/>
                <w:lang w:bidi="ru-RU"/>
              </w:rPr>
            </w: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</w:tr>
      <w:tr>
        <w:trPr>
          <w:trHeight w:val="312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color w:val="000000"/>
                <w:lang w:bidi="ru-RU"/>
              </w:rPr>
              <w:t xml:space="preserve">5.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785" w:type="dxa"/>
            <w:vAlign w:val="bottom"/>
            <w:textDirection w:val="lrTb"/>
            <w:noWrap w:val="false"/>
          </w:tcPr>
          <w:p>
            <w:pPr>
              <w:contextualSpacing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color w:val="000000"/>
                <w:lang w:bidi="ru-RU"/>
              </w:rPr>
              <w:t xml:space="preserve"> Представляет эффектн</w:t>
            </w:r>
            <w:r>
              <w:rPr>
                <w:rFonts w:ascii="Liberation Sans" w:hAnsi="Liberation Sans" w:cs="Liberation Sans"/>
                <w:color w:val="000000"/>
                <w:lang w:val="ru-RU"/>
              </w:rPr>
              <w:t xml:space="preserve">ое выступление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contextualSpacing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Courier New" w:cs="Liberation Sans"/>
                <w:color w:val="000000"/>
                <w:lang w:bidi="ru-RU"/>
              </w:rPr>
            </w: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</w:tr>
      <w:tr>
        <w:trPr>
          <w:trHeight w:val="469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contextualSpacing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785" w:type="dxa"/>
            <w:textDirection w:val="lrTb"/>
            <w:noWrap w:val="false"/>
          </w:tcPr>
          <w:p>
            <w:pPr>
              <w:contextualSpacing/>
              <w:rPr>
                <w:b/>
                <w:bCs/>
              </w:rPr>
            </w:pPr>
            <w:r>
              <w:rPr>
                <w:rFonts w:ascii="Liberation Sans" w:hAnsi="Liberation Sans" w:eastAsia="Liberation Serif" w:cs="Liberation Sans"/>
                <w:highlight w:val="none"/>
                <w:lang w:bidi="ru-RU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b/>
                <w:bCs/>
                <w:highlight w:val="white"/>
                <w:lang w:bidi="ru-RU"/>
              </w:rPr>
              <w:t xml:space="preserve">ИТОГО </w:t>
            </w:r>
            <w:r>
              <w:rPr>
                <w:rFonts w:ascii="Liberation Sans" w:hAnsi="Liberation Sans" w:eastAsia="Liberation Serif" w:cs="Liberation Sans"/>
                <w:b/>
                <w:bCs/>
                <w:highlight w:val="white"/>
                <w:lang w:bidi="en-US"/>
              </w:rPr>
              <w:t xml:space="preserve">(</w:t>
            </w:r>
            <w:r>
              <w:rPr>
                <w:rFonts w:ascii="Liberation Sans" w:hAnsi="Liberation Sans" w:eastAsia="Liberation Serif" w:cs="Liberation Sans"/>
                <w:b/>
                <w:bCs/>
                <w:highlight w:val="white"/>
                <w:lang w:bidi="ru-RU"/>
              </w:rPr>
              <w:t xml:space="preserve">10 баллов)</w:t>
            </w:r>
            <w:r>
              <w:rPr>
                <w:rFonts w:ascii="Liberation Sans" w:hAnsi="Liberation Sans" w:cs="Liberation Sans"/>
                <w:b/>
                <w:bCs/>
              </w:rPr>
            </w:r>
            <w:r>
              <w:rPr>
                <w:b/>
                <w:bCs/>
              </w:rPr>
            </w:r>
          </w:p>
          <w:p>
            <w:pPr>
              <w:contextualSpacing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contextualSpacing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Courier New" w:cs="Liberation Sans"/>
                <w:color w:val="000000"/>
                <w:lang w:bidi="ru-RU"/>
              </w:rPr>
            </w: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</w:tr>
    </w:tbl>
    <w:p>
      <w:pPr>
        <w:pStyle w:val="816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  <w:szCs w:val="28"/>
          <w:highlight w:val="none"/>
          <w:lang w:bidi="ru-RU"/>
        </w:rPr>
        <w:t xml:space="preserve">4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bidi="ru-RU"/>
        </w:rPr>
        <w:t xml:space="preserve">.7. Критерии оценивания конкурсного испытания </w:t>
      </w:r>
      <w:r>
        <w:rPr>
          <w:rFonts w:ascii="Liberation Sans" w:hAnsi="Liberation Sans" w:eastAsia="Liberation Serif" w:cs="Liberation Sans"/>
          <w:b w:val="0"/>
          <w:bCs w:val="0"/>
          <w:i/>
          <w:iCs/>
          <w:sz w:val="28"/>
          <w:szCs w:val="28"/>
          <w:highlight w:val="white"/>
          <w:lang w:bidi="ru-RU"/>
        </w:rPr>
        <w:t xml:space="preserve">«Моя </w:t>
      </w:r>
      <w:r>
        <w:rPr>
          <w:rFonts w:ascii="Liberation Sans" w:hAnsi="Liberation Sans" w:eastAsia="Liberation Serif" w:cs="Liberation Sans"/>
          <w:b w:val="0"/>
          <w:bCs w:val="0"/>
          <w:i/>
          <w:iCs/>
          <w:sz w:val="28"/>
          <w:szCs w:val="28"/>
          <w:highlight w:val="white"/>
          <w:lang w:bidi="ru-RU"/>
        </w:rPr>
        <w:t xml:space="preserve">п</w:t>
      </w:r>
      <w:r>
        <w:rPr>
          <w:rFonts w:ascii="Liberation Sans" w:hAnsi="Liberation Sans" w:eastAsia="Liberation Serif" w:cs="Liberation Sans"/>
          <w:b w:val="0"/>
          <w:bCs w:val="0"/>
          <w:i/>
          <w:iCs/>
          <w:sz w:val="28"/>
          <w:szCs w:val="28"/>
          <w:highlight w:val="white"/>
          <w:lang w:bidi="ru-RU"/>
        </w:rPr>
        <w:t xml:space="preserve">едагогическая находка»</w:t>
      </w:r>
      <w:r>
        <w:rPr>
          <w:rFonts w:ascii="Liberation Sans" w:hAnsi="Liberation Sans" w:cs="Liberation Sans"/>
          <w:b w:val="0"/>
          <w:bCs w:val="0"/>
          <w:i/>
          <w:iCs/>
          <w:sz w:val="28"/>
          <w:szCs w:val="28"/>
          <w:highlight w:val="white"/>
        </w:rPr>
      </w:r>
      <w:r/>
    </w:p>
    <w:p>
      <w:pPr>
        <w:pStyle w:val="816"/>
        <w:ind w:left="6797" w:right="0" w:firstLine="991"/>
        <w:jc w:val="both"/>
      </w:pPr>
      <w:r>
        <w:rPr>
          <w:rFonts w:ascii="Liberation Sans" w:hAnsi="Liberation Sans" w:eastAsia="Liberation Serif" w:cs="Liberation Sans"/>
          <w:sz w:val="24"/>
          <w:szCs w:val="24"/>
          <w:lang w:bidi="ru-RU"/>
        </w:rPr>
        <w:t xml:space="preserve">Таблица № 2</w:t>
      </w:r>
      <w:r>
        <w:rPr>
          <w:rFonts w:ascii="Liberation Sans" w:hAnsi="Liberation Sans" w:cs="Liberation Sans"/>
          <w:sz w:val="24"/>
          <w:szCs w:val="24"/>
          <w:highlight w:val="none"/>
        </w:rPr>
      </w:r>
      <w:r/>
    </w:p>
    <w:tbl>
      <w:tblPr>
        <w:tblW w:w="9780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7785"/>
        <w:gridCol w:w="1286"/>
      </w:tblGrid>
      <w:tr>
        <w:trPr>
          <w:trHeight w:val="372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bCs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i/>
                <w:iCs/>
                <w:highlight w:val="white"/>
                <w:lang w:bidi="ru-RU"/>
              </w:rPr>
              <w:t xml:space="preserve">№</w:t>
            </w:r>
            <w:r>
              <w:rPr>
                <w:rFonts w:ascii="Liberation Sans" w:hAnsi="Liberation Sans" w:eastAsia="Liberation Serif" w:cs="Liberation Sans"/>
                <w:i/>
                <w:iCs/>
                <w:highlight w:val="white"/>
                <w:lang w:bidi="ru-RU"/>
              </w:rPr>
              <w:t xml:space="preserve"> п/п</w:t>
            </w:r>
            <w:r>
              <w:rPr>
                <w:rFonts w:ascii="Liberation Sans" w:hAnsi="Liberation Sans" w:cs="Liberation Sans"/>
                <w:bCs/>
                <w:i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785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bCs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i/>
                <w:iCs/>
                <w:highlight w:val="white"/>
                <w:lang w:bidi="ru-RU"/>
              </w:rPr>
              <w:t xml:space="preserve">Критерии оценивания</w:t>
            </w:r>
            <w:r>
              <w:rPr>
                <w:rFonts w:ascii="Liberation Sans" w:hAnsi="Liberation Sans" w:cs="Liberation Sans"/>
                <w:bCs/>
                <w:i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86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bCs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i/>
                <w:iCs/>
                <w:highlight w:val="none"/>
                <w:lang w:bidi="ru-RU"/>
              </w:rPr>
              <w:t xml:space="preserve">  </w:t>
            </w:r>
            <w:r>
              <w:rPr>
                <w:rFonts w:ascii="Liberation Sans" w:hAnsi="Liberation Sans" w:eastAsia="Liberation Serif" w:cs="Liberation Sans"/>
                <w:i/>
                <w:iCs/>
                <w:highlight w:val="white"/>
                <w:lang w:bidi="ru-RU"/>
              </w:rPr>
              <w:t xml:space="preserve">Баллы</w:t>
            </w:r>
            <w:r>
              <w:rPr>
                <w:rFonts w:ascii="Liberation Sans" w:hAnsi="Liberation Sans" w:cs="Liberation Sans"/>
                <w:bCs/>
                <w:i/>
                <w:highlight w:val="white"/>
              </w:rPr>
            </w:r>
            <w:r/>
          </w:p>
        </w:tc>
      </w:tr>
      <w:tr>
        <w:trPr>
          <w:trHeight w:val="293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1.</w:t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785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none"/>
                <w:lang w:bidi="ru-RU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Демонстрирует актуальность авторских находок</w:t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trHeight w:val="288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2.</w:t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785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none"/>
                <w:lang w:bidi="ru-RU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Показывает инновационность педагогической находки</w:t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trHeight w:val="293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3.</w:t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785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none"/>
                <w:lang w:bidi="ru-RU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Демонстрирует аргументированность авторских идей</w:t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trHeight w:val="293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4.</w:t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785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none"/>
                <w:lang w:bidi="ru-RU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Показывает возможность распространения и внедрения</w:t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trHeight w:val="312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785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none"/>
                <w:lang w:bidi="ru-RU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b/>
                <w:bCs/>
                <w:highlight w:val="white"/>
                <w:lang w:bidi="ru-RU"/>
              </w:rPr>
              <w:t xml:space="preserve">ИТОГО </w:t>
            </w:r>
            <w:r>
              <w:rPr>
                <w:rFonts w:ascii="Liberation Sans" w:hAnsi="Liberation Sans" w:eastAsia="Liberation Serif" w:cs="Liberation Sans"/>
                <w:b/>
                <w:bCs/>
                <w:highlight w:val="white"/>
                <w:lang w:bidi="en-US"/>
              </w:rPr>
              <w:t xml:space="preserve">(8</w:t>
            </w:r>
            <w:r>
              <w:rPr>
                <w:rFonts w:ascii="Liberation Sans" w:hAnsi="Liberation Sans" w:eastAsia="Liberation Serif" w:cs="Liberation Sans"/>
                <w:b/>
                <w:bCs/>
                <w:highlight w:val="white"/>
                <w:lang w:bidi="ru-RU"/>
              </w:rPr>
              <w:t xml:space="preserve"> баллов)</w:t>
            </w:r>
            <w:r>
              <w:rPr>
                <w:rFonts w:ascii="Liberation Sans" w:hAnsi="Liberation Sans" w:cs="Liberation Sans"/>
                <w:b/>
                <w:bCs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</w:tbl>
    <w:p>
      <w:pPr>
        <w:pStyle w:val="816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  <w:szCs w:val="28"/>
          <w:highlight w:val="none"/>
          <w:lang w:bidi="ru-RU"/>
        </w:rPr>
        <w:t xml:space="preserve">4.8. 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bidi="ru-RU"/>
        </w:rPr>
        <w:t xml:space="preserve">Критерии оценивания конкурсного испытания </w:t>
      </w:r>
      <w:r>
        <w:rPr>
          <w:rFonts w:ascii="Liberation Sans" w:hAnsi="Liberation Sans" w:eastAsia="Liberation Serif" w:cs="Liberation Sans"/>
          <w:b w:val="0"/>
          <w:bCs w:val="0"/>
          <w:i/>
          <w:iCs/>
          <w:sz w:val="28"/>
          <w:szCs w:val="28"/>
          <w:highlight w:val="white"/>
          <w:lang w:bidi="ru-RU"/>
        </w:rPr>
        <w:t xml:space="preserve">«Рабочий момент»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white"/>
        </w:rPr>
      </w:r>
      <w:r/>
    </w:p>
    <w:p>
      <w:pPr>
        <w:pStyle w:val="816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  <w:szCs w:val="28"/>
          <w:highlight w:val="none"/>
          <w:lang w:bidi="ru-RU"/>
        </w:rPr>
        <w:t xml:space="preserve">4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bidi="ru-RU"/>
        </w:rPr>
        <w:t xml:space="preserve">.8.1.Учебное занятие по предмету в цифровой образовательной среде – в номинации «Молодые учителя»</w:t>
      </w:r>
      <w:r>
        <w:rPr>
          <w:rFonts w:ascii="Liberation Sans" w:hAnsi="Liberation Sans" w:cs="Liberation Sans"/>
          <w:sz w:val="28"/>
          <w:szCs w:val="28"/>
          <w:highlight w:val="white"/>
        </w:rPr>
      </w:r>
      <w:r/>
    </w:p>
    <w:p>
      <w:pPr>
        <w:pStyle w:val="816"/>
        <w:ind w:left="7080" w:firstLine="708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4"/>
          <w:szCs w:val="24"/>
          <w:lang w:bidi="ru-RU"/>
        </w:rPr>
        <w:t xml:space="preserve">Таблица № 3</w:t>
      </w:r>
      <w:r>
        <w:rPr>
          <w:rFonts w:ascii="Liberation Sans" w:hAnsi="Liberation Sans" w:cs="Liberation Sans"/>
        </w:rPr>
      </w:r>
      <w:r/>
    </w:p>
    <w:tbl>
      <w:tblPr>
        <w:tblW w:w="9722" w:type="dxa"/>
        <w:jc w:val="center"/>
        <w:tblInd w:w="-5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"/>
        <w:gridCol w:w="7753"/>
        <w:gridCol w:w="1318"/>
      </w:tblGrid>
      <w:tr>
        <w:trPr>
          <w:jc w:val="center"/>
          <w:trHeight w:val="328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651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bCs w:val="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highlight w:val="white"/>
                <w:lang w:bidi="ru-RU"/>
              </w:rPr>
              <w:t xml:space="preserve">№ п/п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753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bCs w:val="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highlight w:val="none"/>
                <w:lang w:bidi="ru-RU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highlight w:val="white"/>
                <w:lang w:bidi="ru-RU"/>
              </w:rPr>
              <w:t xml:space="preserve">Критерии оценивания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318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bCs w:val="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highlight w:val="none"/>
                <w:lang w:bidi="ru-RU"/>
              </w:rPr>
              <w:t xml:space="preserve">  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highlight w:val="white"/>
                <w:lang w:bidi="ru-RU"/>
              </w:rPr>
              <w:t xml:space="preserve">Баллы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293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651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753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none"/>
                <w:lang w:bidi="ru-RU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Показывает фундаментальность знания предмета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318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288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65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753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none"/>
                <w:lang w:bidi="ru-RU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Демонстрирует методическую компетентность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318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298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651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3.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753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none"/>
                <w:lang w:bidi="ru-RU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Демонстрирует уровень использования цифровых технологий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318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298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651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4.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753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none"/>
                <w:lang w:bidi="ru-RU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Демонстрирует психолого-педагогическую компетентность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318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293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651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5.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753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none"/>
                <w:lang w:bidi="ru-RU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Демонстрирует личностные качества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318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298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65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6.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753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none"/>
                <w:lang w:bidi="ru-RU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Показывает глубину и точность анализа учебного занятия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318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571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65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7.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753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none"/>
                <w:lang w:bidi="ru-RU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Проводит рефлексию своей деятельности (по ответам на вопросы жюри)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318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307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51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753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b/>
                <w:bCs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b/>
                <w:bCs/>
                <w:highlight w:val="none"/>
                <w:lang w:bidi="ru-RU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b/>
                <w:bCs/>
                <w:highlight w:val="white"/>
                <w:lang w:bidi="ru-RU"/>
              </w:rPr>
              <w:t xml:space="preserve">ИТОГО </w:t>
            </w:r>
            <w:r>
              <w:rPr>
                <w:rFonts w:ascii="Liberation Sans" w:hAnsi="Liberation Sans" w:eastAsia="Liberation Serif" w:cs="Liberation Sans"/>
                <w:b/>
                <w:bCs/>
                <w:highlight w:val="none"/>
                <w:lang w:bidi="ru-RU"/>
              </w:rPr>
              <w:t xml:space="preserve">(14</w:t>
            </w:r>
            <w:r>
              <w:rPr>
                <w:rFonts w:ascii="Liberation Sans" w:hAnsi="Liberation Sans" w:eastAsia="Liberation Serif" w:cs="Liberation Sans"/>
                <w:b/>
                <w:bCs/>
                <w:highlight w:val="white"/>
                <w:lang w:bidi="ru-RU"/>
              </w:rPr>
              <w:t xml:space="preserve"> баллов)</w:t>
            </w:r>
            <w:r>
              <w:rPr>
                <w:rFonts w:ascii="Liberation Sans" w:hAnsi="Liberation Sans" w:cs="Liberation Sans"/>
                <w:b/>
                <w:bCs/>
              </w:rPr>
            </w:r>
            <w:r>
              <w:rPr>
                <w:b/>
                <w:bCs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8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pStyle w:val="816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color w:val="ff0000"/>
          <w:sz w:val="28"/>
          <w:szCs w:val="28"/>
          <w:highlight w:val="white"/>
          <w:lang w:bidi="ru-RU"/>
        </w:rPr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  <w:lang w:bidi="ru-RU"/>
        </w:rPr>
        <w:t xml:space="preserve">4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bidi="ru-RU"/>
        </w:rPr>
        <w:t xml:space="preserve">.8.2. Открытое занятие с участниками образовательных отношений (категория участников определяется конкурсантом) - номинация «Молодые педагоги-психологи, учителя-логопеды» 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bidi="ru-RU"/>
        </w:rPr>
        <w:tab/>
      </w:r>
      <w:r>
        <w:rPr>
          <w:rFonts w:ascii="Liberation Sans" w:hAnsi="Liberation Sans" w:cs="Liberation Sans"/>
        </w:rPr>
      </w:r>
      <w:r/>
    </w:p>
    <w:p>
      <w:pPr>
        <w:pStyle w:val="816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4"/>
          <w:szCs w:val="24"/>
          <w:highlight w:val="white"/>
          <w:lang w:bidi="ru-RU"/>
        </w:rPr>
        <w:tab/>
      </w:r>
      <w:r>
        <w:rPr>
          <w:rFonts w:ascii="Liberation Sans" w:hAnsi="Liberation Sans" w:eastAsia="Liberation Serif" w:cs="Liberation Sans"/>
          <w:sz w:val="24"/>
          <w:szCs w:val="24"/>
          <w:highlight w:val="none"/>
          <w:lang w:bidi="ru-RU"/>
        </w:rPr>
        <w:tab/>
        <w:tab/>
        <w:tab/>
        <w:tab/>
        <w:tab/>
        <w:tab/>
        <w:tab/>
        <w:tab/>
        <w:tab/>
        <w:tab/>
      </w:r>
      <w:r>
        <w:rPr>
          <w:rFonts w:ascii="Liberation Sans" w:hAnsi="Liberation Sans" w:eastAsia="Liberation Serif" w:cs="Liberation Sans"/>
          <w:sz w:val="24"/>
          <w:szCs w:val="24"/>
          <w:lang w:bidi="ru-RU"/>
        </w:rPr>
        <w:t xml:space="preserve">Таблица № 4</w:t>
      </w:r>
      <w:r>
        <w:rPr>
          <w:rFonts w:ascii="Liberation Sans" w:hAnsi="Liberation Sans" w:cs="Liberation Sans"/>
        </w:rPr>
      </w:r>
      <w:r/>
    </w:p>
    <w:tbl>
      <w:tblPr>
        <w:tblW w:w="0" w:type="auto"/>
        <w:jc w:val="center"/>
        <w:tblInd w:w="-5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1"/>
        <w:gridCol w:w="7795"/>
        <w:gridCol w:w="1330"/>
      </w:tblGrid>
      <w:tr>
        <w:trPr>
          <w:jc w:val="center"/>
          <w:trHeight w:val="307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621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bCs w:val="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bCs/>
                <w:i w:val="0"/>
                <w:iCs w:val="0"/>
                <w:highlight w:val="white"/>
                <w:lang w:bidi="ru-RU"/>
              </w:rPr>
              <w:t xml:space="preserve">№</w:t>
            </w:r>
            <w:r>
              <w:rPr>
                <w:rFonts w:ascii="Liberation Sans" w:hAnsi="Liberation Sans" w:eastAsia="Liberation Serif" w:cs="Liberation Sans"/>
                <w:bCs/>
                <w:i w:val="0"/>
                <w:iCs w:val="0"/>
                <w:highlight w:val="none"/>
                <w:lang w:bidi="ru-RU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bCs/>
                <w:i w:val="0"/>
                <w:iCs w:val="0"/>
                <w:highlight w:val="white"/>
                <w:lang w:bidi="ru-RU"/>
              </w:rPr>
              <w:t xml:space="preserve">п/п</w:t>
            </w:r>
            <w:r>
              <w:rPr>
                <w:rFonts w:ascii="Liberation Sans" w:hAnsi="Liberation Sans" w:cs="Liberation Sans"/>
                <w:bCs w:val="0"/>
                <w:i w:val="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795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bCs w:val="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highlight w:val="white"/>
                <w:lang w:bidi="ru-RU"/>
              </w:rPr>
              <w:t xml:space="preserve">Критерии оценивания</w:t>
            </w:r>
            <w:r>
              <w:rPr>
                <w:rFonts w:ascii="Liberation Sans" w:hAnsi="Liberation Sans" w:cs="Liberation Sans"/>
                <w:bCs w:val="0"/>
                <w:i w:val="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330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bCs w:val="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highlight w:val="white"/>
                <w:lang w:bidi="ru-RU"/>
              </w:rPr>
              <w:t xml:space="preserve">Баллы</w:t>
            </w:r>
            <w:r>
              <w:rPr>
                <w:rFonts w:ascii="Liberation Sans" w:hAnsi="Liberation Sans" w:cs="Liberation Sans"/>
                <w:bCs w:val="0"/>
                <w:i w:val="0"/>
                <w:highlight w:val="white"/>
              </w:rPr>
            </w:r>
            <w:r/>
          </w:p>
        </w:tc>
      </w:tr>
      <w:tr>
        <w:trPr>
          <w:jc w:val="center"/>
          <w:trHeight w:val="465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621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1.</w:t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795" w:type="dxa"/>
            <w:vAlign w:val="bottom"/>
            <w:textDirection w:val="lrTb"/>
            <w:noWrap w:val="false"/>
          </w:tcPr>
          <w:p>
            <w:pPr>
              <w:ind w:left="142" w:right="0" w:firstLine="0"/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none"/>
                <w:lang w:bidi="ru-RU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Показывает глубину раскрытия темы</w:t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330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jc w:val="center"/>
          <w:trHeight w:val="455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62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2.</w:t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795" w:type="dxa"/>
            <w:vAlign w:val="center"/>
            <w:textDirection w:val="lrTb"/>
            <w:noWrap w:val="false"/>
          </w:tcPr>
          <w:p>
            <w:pPr>
              <w:ind w:left="142" w:right="0" w:firstLine="0"/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none"/>
                <w:lang w:bidi="ru-RU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Демонстрирует оригинальность методических приемов</w:t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330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jc w:val="center"/>
          <w:trHeight w:val="611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62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3.</w:t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795" w:type="dxa"/>
            <w:vAlign w:val="bottom"/>
            <w:textDirection w:val="lrTb"/>
            <w:noWrap w:val="false"/>
          </w:tcPr>
          <w:p>
            <w:pPr>
              <w:ind w:left="142" w:right="0" w:firstLine="0"/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Демонстрирует умение организова ть использование участниками занятия разных типов и видов источников знаний</w:t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330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jc w:val="center"/>
          <w:trHeight w:val="39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2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4.</w:t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795" w:type="dxa"/>
            <w:textDirection w:val="lrTb"/>
            <w:noWrap w:val="false"/>
          </w:tcPr>
          <w:p>
            <w:pPr>
              <w:ind w:left="142" w:right="0" w:firstLine="0"/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Демонстрирует умение организовать взаимодействие участников между собой</w:t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0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jc w:val="center"/>
          <w:trHeight w:val="561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621" w:type="dxa"/>
            <w:textDirection w:val="lrTb"/>
            <w:noWrap w:val="false"/>
          </w:tcPr>
          <w:p>
            <w:pPr>
              <w:jc w:val="center"/>
              <w:spacing w:line="210" w:lineRule="exact"/>
            </w:pPr>
            <w:r>
              <w:rPr>
                <w:rFonts w:ascii="Liberation Sans" w:hAnsi="Liberation Sans" w:cs="Liberation Sans"/>
                <w:highlight w:val="none"/>
                <w:lang w:bidi="ru-RU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line="210" w:lineRule="exact"/>
              <w:rPr>
                <w:rFonts w:ascii="Liberation Sans" w:hAnsi="Liberation Sans" w:cs="Liberation Sans"/>
                <w:highlight w:val="none"/>
              </w:rPr>
            </w:pPr>
            <w:r>
              <w:rPr>
                <w:rFonts w:ascii="Liberation Sans" w:hAnsi="Liberation Sans" w:cs="Liberation Sans"/>
                <w:lang w:bidi="ru-RU"/>
              </w:rPr>
              <w:t xml:space="preserve">5.</w:t>
            </w:r>
            <w:r>
              <w:rPr>
                <w:rFonts w:ascii="Liberation Sans" w:hAnsi="Liberation Sans" w:cs="Liberation Sans"/>
                <w:highlight w:val="none"/>
                <w:lang w:bidi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795" w:type="dxa"/>
            <w:vAlign w:val="bottom"/>
            <w:textDirection w:val="lrTb"/>
            <w:noWrap w:val="false"/>
          </w:tcPr>
          <w:p>
            <w:pPr>
              <w:ind w:left="142" w:right="0" w:firstLine="0"/>
              <w:spacing w:line="283" w:lineRule="exac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lang w:bidi="ru-RU"/>
              </w:rPr>
              <w:t xml:space="preserve">Демонстрирует умение создавать и поддерживать высокий уровень мотивации и высокую интенсивность деятельности участников занятия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33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555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621" w:type="dxa"/>
            <w:vAlign w:val="center"/>
            <w:textDirection w:val="lrTb"/>
            <w:noWrap w:val="false"/>
          </w:tcPr>
          <w:p>
            <w:pPr>
              <w:jc w:val="center"/>
              <w:spacing w:line="210" w:lineRule="exac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lang w:bidi="ru-RU"/>
              </w:rPr>
              <w:t xml:space="preserve">6.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795" w:type="dxa"/>
            <w:vAlign w:val="center"/>
            <w:textDirection w:val="lrTb"/>
            <w:noWrap w:val="false"/>
          </w:tcPr>
          <w:p>
            <w:pPr>
              <w:ind w:left="142" w:right="0" w:firstLine="0"/>
              <w:spacing w:line="210" w:lineRule="exac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lang w:bidi="ru-RU"/>
              </w:rPr>
              <w:t xml:space="preserve">Показывает глубину и точность анализа занятия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33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435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621" w:type="dxa"/>
            <w:textDirection w:val="lrTb"/>
            <w:noWrap w:val="false"/>
          </w:tcPr>
          <w:p>
            <w:pPr>
              <w:jc w:val="center"/>
              <w:spacing w:line="210" w:lineRule="exact"/>
            </w:pPr>
            <w:r>
              <w:rPr>
                <w:rFonts w:ascii="Liberation Sans" w:hAnsi="Liberation Sans" w:cs="Liberation Sans"/>
                <w:highlight w:val="none"/>
                <w:lang w:bidi="ru-RU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line="210" w:lineRule="exact"/>
              <w:rPr>
                <w:rFonts w:ascii="Liberation Sans" w:hAnsi="Liberation Sans" w:cs="Liberation Sans"/>
                <w:highlight w:val="none"/>
              </w:rPr>
            </w:pPr>
            <w:r>
              <w:rPr>
                <w:rFonts w:ascii="Liberation Sans" w:hAnsi="Liberation Sans" w:cs="Liberation Sans"/>
                <w:lang w:bidi="ru-RU"/>
              </w:rPr>
              <w:t xml:space="preserve">7.</w:t>
            </w:r>
            <w:r>
              <w:rPr>
                <w:rFonts w:ascii="Liberation Sans" w:hAnsi="Liberation Sans" w:cs="Liberation Sans"/>
                <w:highlight w:val="none"/>
                <w:lang w:bidi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795" w:type="dxa"/>
            <w:vAlign w:val="bottom"/>
            <w:textDirection w:val="lrTb"/>
            <w:noWrap w:val="false"/>
          </w:tcPr>
          <w:p>
            <w:pPr>
              <w:ind w:left="142" w:right="0" w:firstLine="0"/>
              <w:spacing w:line="298" w:lineRule="exac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lang w:bidi="ru-RU"/>
              </w:rPr>
              <w:t xml:space="preserve">Проводит рефлексию своей деятельности (по ответам на вопросы жюри)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330" w:type="dxa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>
              <w:rPr>
                <w:rFonts w:ascii="Liberation Serif" w:hAnsi="Liberation Serif"/>
              </w:rPr>
            </w:r>
            <w:r/>
          </w:p>
        </w:tc>
      </w:tr>
      <w:tr>
        <w:trPr>
          <w:jc w:val="center"/>
          <w:trHeight w:val="410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2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795" w:type="dxa"/>
            <w:textDirection w:val="lrTb"/>
            <w:noWrap w:val="false"/>
          </w:tcPr>
          <w:p>
            <w:pPr>
              <w:ind w:left="142" w:right="0" w:firstLine="0"/>
              <w:spacing w:line="210" w:lineRule="exact"/>
              <w:rPr>
                <w:rFonts w:ascii="Liberation Sans" w:hAnsi="Liberation Sans" w:cs="Liberation Sans"/>
                <w:b/>
                <w:bCs/>
                <w:highlight w:val="none"/>
              </w:rPr>
            </w:pPr>
            <w:r>
              <w:rPr>
                <w:rFonts w:ascii="Liberation Sans" w:hAnsi="Liberation Sans" w:cs="Liberation Sans"/>
                <w:b/>
                <w:bCs/>
                <w:lang w:bidi="ru-RU"/>
              </w:rPr>
              <w:t xml:space="preserve">ИТОГО (</w:t>
            </w:r>
            <w:r>
              <w:rPr>
                <w:rFonts w:ascii="Liberation Sans" w:hAnsi="Liberation Sans" w:cs="Liberation Sans"/>
                <w:b/>
                <w:bCs/>
                <w:lang w:bidi="ru-RU"/>
              </w:rPr>
              <w:t xml:space="preserve">14 баллов)</w:t>
            </w:r>
            <w:r>
              <w:rPr>
                <w:rFonts w:ascii="Liberation Sans" w:hAnsi="Liberation Sans" w:cs="Liberation Sans"/>
                <w:b/>
                <w:bCs/>
                <w:highlight w:val="none"/>
              </w:rPr>
            </w:r>
            <w:r>
              <w:rPr>
                <w:b/>
                <w:bCs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0" w:type="dxa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>
              <w:rPr>
                <w:rFonts w:ascii="Liberation Serif" w:hAnsi="Liberation Serif"/>
              </w:rPr>
            </w:r>
            <w:r/>
          </w:p>
        </w:tc>
      </w:tr>
    </w:tbl>
    <w:p>
      <w:pPr>
        <w:widowControl w:val="o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eastAsia="Liberation Serif" w:cs="Liberation Serif"/>
          <w:color w:val="ff0000"/>
          <w:sz w:val="28"/>
          <w:szCs w:val="28"/>
          <w:highlight w:val="white"/>
          <w:lang w:bidi="ru-RU"/>
        </w:rPr>
      </w:r>
      <w:r>
        <w:rPr>
          <w:rFonts w:ascii="Liberation Serif" w:hAnsi="Liberation Serif" w:eastAsia="Liberation Serif" w:cs="Liberation Serif"/>
          <w:color w:val="ff0000"/>
          <w:sz w:val="28"/>
          <w:szCs w:val="28"/>
          <w:highlight w:val="white"/>
          <w:lang w:bidi="ru-RU"/>
        </w:rPr>
      </w:r>
      <w:r/>
    </w:p>
    <w:p>
      <w:pPr>
        <w:pStyle w:val="816"/>
        <w:ind w:left="-283" w:right="0" w:firstLine="425"/>
        <w:jc w:val="both"/>
        <w:rPr>
          <w:color w:val="auto"/>
        </w:rPr>
      </w:pPr>
      <w:r>
        <w:rPr>
          <w:rFonts w:ascii="Liberation Sans" w:hAnsi="Liberation Sans" w:eastAsia="Liberation Serif" w:cs="Liberation Sans"/>
          <w:color w:val="auto"/>
          <w:sz w:val="28"/>
          <w:szCs w:val="28"/>
          <w:lang w:bidi="ru-RU"/>
        </w:rPr>
        <w:t xml:space="preserve">4.8.3. Педагогическое занятие в цифровой образовательной среде в дошкольной группе - номинация «Молодые воспитатели дошкольных образовательных организаций»</w:t>
      </w:r>
      <w:r>
        <w:rPr>
          <w:color w:val="auto"/>
        </w:rPr>
      </w:r>
      <w:r/>
    </w:p>
    <w:p>
      <w:pPr>
        <w:pStyle w:val="816"/>
      </w:pPr>
      <w:r>
        <w:rPr>
          <w:rFonts w:ascii="Liberation Serif" w:hAnsi="Liberation Serif" w:eastAsia="Liberation Serif" w:cs="Liberation Serif"/>
          <w:sz w:val="28"/>
          <w:szCs w:val="28"/>
          <w:lang w:bidi="ru-RU"/>
        </w:rPr>
        <w:t xml:space="preserve">            </w:t>
        <w:tab/>
        <w:tab/>
        <w:tab/>
        <w:tab/>
        <w:tab/>
        <w:tab/>
        <w:tab/>
        <w:tab/>
        <w:tab/>
        <w:tab/>
        <w:t xml:space="preserve"> </w:t>
      </w:r>
      <w:r>
        <w:rPr>
          <w:rFonts w:ascii="Liberation Serif" w:hAnsi="Liberation Serif" w:eastAsia="Liberation Serif" w:cs="Liberation Serif"/>
          <w:sz w:val="24"/>
          <w:szCs w:val="24"/>
          <w:lang w:bidi="ru-RU"/>
        </w:rPr>
        <w:t xml:space="preserve">Таблица №5</w:t>
      </w:r>
      <w:r>
        <w:rPr>
          <w:rFonts w:ascii="Liberation Serif" w:hAnsi="Liberation Serif" w:eastAsia="Liberation Serif" w:cs="Liberation Serif"/>
          <w:sz w:val="24"/>
          <w:szCs w:val="24"/>
        </w:rPr>
      </w:r>
      <w:r/>
    </w:p>
    <w:tbl>
      <w:tblPr>
        <w:tblW w:w="0" w:type="auto"/>
        <w:jc w:val="center"/>
        <w:tblInd w:w="-6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6"/>
        <w:gridCol w:w="7699"/>
        <w:gridCol w:w="1339"/>
      </w:tblGrid>
      <w:tr>
        <w:trPr>
          <w:jc w:val="center"/>
          <w:trHeight w:val="471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26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bCs w:val="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lang w:bidi="ru-RU"/>
              </w:rPr>
              <w:t xml:space="preserve">№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lang w:bidi="ru-RU"/>
              </w:rPr>
              <w:t xml:space="preserve"> п/п</w:t>
            </w:r>
            <w:r>
              <w:rPr>
                <w:rFonts w:ascii="Liberation Sans" w:hAnsi="Liberation Sans" w:cs="Liberation Sans"/>
                <w:bCs w:val="0"/>
                <w:i w:val="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699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bCs w:val="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bCs/>
                <w:i w:val="0"/>
                <w:iCs w:val="0"/>
                <w:lang w:bidi="ru-RU"/>
              </w:rPr>
              <w:t xml:space="preserve">Критерии оценивания</w:t>
            </w:r>
            <w:r>
              <w:rPr>
                <w:rFonts w:ascii="Liberation Sans" w:hAnsi="Liberation Sans" w:cs="Liberation Sans"/>
                <w:bCs w:val="0"/>
                <w:i w:val="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339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bCs w:val="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lang w:bidi="ru-RU"/>
              </w:rPr>
              <w:t xml:space="preserve">Баллы</w:t>
            </w:r>
            <w:r>
              <w:rPr>
                <w:rFonts w:ascii="Liberation Sans" w:hAnsi="Liberation Sans" w:cs="Liberation Sans"/>
                <w:bCs w:val="0"/>
                <w:i w:val="0"/>
              </w:rPr>
            </w:r>
            <w:r/>
          </w:p>
        </w:tc>
      </w:tr>
      <w:tr>
        <w:trPr>
          <w:jc w:val="center"/>
          <w:trHeight w:val="293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2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lang w:bidi="ru-RU"/>
              </w:rPr>
              <w:t xml:space="preserve">1</w:t>
            </w:r>
            <w:r>
              <w:rPr>
                <w:rFonts w:ascii="Liberation Sans" w:hAnsi="Liberation Sans" w:eastAsia="Liberation Serif" w:cs="Liberation Sans"/>
                <w:b/>
                <w:bCs/>
                <w:lang w:bidi="ru-RU"/>
              </w:rPr>
              <w:t xml:space="preserve">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699" w:type="dxa"/>
            <w:vAlign w:val="center"/>
            <w:textDirection w:val="lrTb"/>
            <w:noWrap w:val="false"/>
          </w:tcPr>
          <w:p>
            <w:pPr>
              <w:ind w:left="142" w:right="0" w:firstLine="0"/>
              <w:widowControl w:val="off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lang w:bidi="ru-RU"/>
              </w:rPr>
              <w:t xml:space="preserve">Демонстрирует методическую компетентность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339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lang w:bidi="ru-RU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581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2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lang w:bidi="ru-RU"/>
              </w:rPr>
              <w:t xml:space="preserve">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699" w:type="dxa"/>
            <w:vAlign w:val="bottom"/>
            <w:textDirection w:val="lrTb"/>
            <w:noWrap w:val="false"/>
          </w:tcPr>
          <w:p>
            <w:pPr>
              <w:ind w:left="142" w:right="0" w:firstLine="0"/>
              <w:widowControl w:val="off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lang w:bidi="ru-RU"/>
              </w:rPr>
              <w:t xml:space="preserve">Демонстрирует умение организовать использование участниками занятия разных типов и видов источников знаний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339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lang w:bidi="ru-RU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293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26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lang w:bidi="ru-RU"/>
              </w:rPr>
              <w:t xml:space="preserve">3.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699" w:type="dxa"/>
            <w:vAlign w:val="bottom"/>
            <w:textDirection w:val="lrTb"/>
            <w:noWrap w:val="false"/>
          </w:tcPr>
          <w:p>
            <w:pPr>
              <w:ind w:left="142" w:right="0" w:firstLine="0"/>
              <w:widowControl w:val="off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lang w:bidi="ru-RU"/>
              </w:rPr>
              <w:t xml:space="preserve">Показывает уровень использования цифровых технологий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339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lang w:bidi="ru-RU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293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26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lang w:bidi="ru-RU"/>
              </w:rPr>
              <w:t xml:space="preserve">4.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699" w:type="dxa"/>
            <w:vAlign w:val="bottom"/>
            <w:textDirection w:val="lrTb"/>
            <w:noWrap w:val="false"/>
          </w:tcPr>
          <w:p>
            <w:pPr>
              <w:ind w:left="142" w:right="0" w:firstLine="0"/>
              <w:widowControl w:val="off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lang w:bidi="ru-RU"/>
              </w:rPr>
              <w:t xml:space="preserve">Демонстрирует психолого-педагогическая компетентность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339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lang w:bidi="ru-RU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293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26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lang w:bidi="ru-RU"/>
              </w:rPr>
              <w:t xml:space="preserve">5.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699" w:type="dxa"/>
            <w:vAlign w:val="bottom"/>
            <w:textDirection w:val="lrTb"/>
            <w:noWrap w:val="false"/>
          </w:tcPr>
          <w:p>
            <w:pPr>
              <w:ind w:left="142" w:right="0" w:firstLine="0"/>
              <w:widowControl w:val="off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lang w:bidi="ru-RU"/>
              </w:rPr>
              <w:t xml:space="preserve">Демонстрирует оригинальность методических приемов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339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lang w:bidi="ru-RU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293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2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lang w:bidi="ru-RU"/>
              </w:rPr>
              <w:t xml:space="preserve">6</w:t>
            </w:r>
            <w:r>
              <w:rPr>
                <w:rFonts w:ascii="Liberation Sans" w:hAnsi="Liberation Sans" w:eastAsia="Liberation Serif" w:cs="Liberation Sans"/>
                <w:b/>
                <w:bCs/>
                <w:lang w:bidi="ru-RU"/>
              </w:rPr>
              <w:t xml:space="preserve">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699" w:type="dxa"/>
            <w:vAlign w:val="center"/>
            <w:textDirection w:val="lrTb"/>
            <w:noWrap w:val="false"/>
          </w:tcPr>
          <w:p>
            <w:pPr>
              <w:ind w:left="142" w:right="0" w:firstLine="0"/>
              <w:widowControl w:val="off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lang w:bidi="ru-RU"/>
              </w:rPr>
              <w:t xml:space="preserve">Показывает глубину и точность анализа занятия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339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lang w:bidi="ru-RU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576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2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lang w:bidi="ru-RU"/>
              </w:rPr>
              <w:t xml:space="preserve">7.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699" w:type="dxa"/>
            <w:vAlign w:val="bottom"/>
            <w:textDirection w:val="lrTb"/>
            <w:noWrap w:val="false"/>
          </w:tcPr>
          <w:p>
            <w:pPr>
              <w:ind w:left="142" w:right="0" w:firstLine="0"/>
              <w:widowControl w:val="off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lang w:bidi="ru-RU"/>
              </w:rPr>
              <w:t xml:space="preserve">Проводит рефлексию своей деятельности (по ответам на вопросы жюри)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339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lang w:bidi="ru-RU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307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26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lang w:bidi="ru-RU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699" w:type="dxa"/>
            <w:vAlign w:val="bottom"/>
            <w:textDirection w:val="lrTb"/>
            <w:noWrap w:val="false"/>
          </w:tcPr>
          <w:p>
            <w:pPr>
              <w:ind w:left="142" w:right="0" w:firstLine="0"/>
              <w:widowControl w:val="off"/>
              <w:rPr>
                <w:rFonts w:ascii="Liberation Sans" w:hAnsi="Liberation Sans" w:cs="Liberation Sans"/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b/>
                <w:bCs/>
                <w:lang w:bidi="ru-RU"/>
              </w:rPr>
              <w:t xml:space="preserve">ИТОГО (</w:t>
            </w:r>
            <w:r>
              <w:rPr>
                <w:rFonts w:ascii="Liberation Sans" w:hAnsi="Liberation Sans" w:eastAsia="Liberation Serif" w:cs="Liberation Sans"/>
                <w:b/>
                <w:bCs/>
                <w:lang w:bidi="ru-RU"/>
              </w:rPr>
              <w:t xml:space="preserve">14 баллов)</w:t>
            </w:r>
            <w:r>
              <w:rPr>
                <w:rFonts w:ascii="Liberation Sans" w:hAnsi="Liberation Sans" w:cs="Liberation Sans"/>
                <w:b/>
                <w:bCs/>
              </w:rPr>
            </w:r>
            <w:r>
              <w:rPr>
                <w:b/>
                <w:bCs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9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lang w:bidi="ru-RU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pStyle w:val="816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4.8.4. Досуговое мероприятие для детей (возраст и категория участников</w:t>
      </w:r>
      <w:r>
        <w:rPr>
          <w:rFonts w:ascii="Liberation Sans" w:hAnsi="Liberation Sans" w:eastAsia="Liberation Serif" w:cs="Liberation Sans"/>
          <w:sz w:val="28"/>
          <w:szCs w:val="28"/>
          <w:lang w:val="en-US"/>
        </w:rPr>
        <w:t xml:space="preserve"> 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определяется конкурсантом) - номинация 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«Молодые педагоги-организаторы», «Молодые педагоги дополнительного образования»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16"/>
        <w:jc w:val="both"/>
      </w:pPr>
      <w:r>
        <w:rPr>
          <w:rFonts w:ascii="Liberation Sans" w:hAnsi="Liberation Sans" w:eastAsia="Liberation Serif" w:cs="Liberation Sans"/>
          <w:sz w:val="24"/>
          <w:szCs w:val="24"/>
          <w:lang w:val="en-US"/>
        </w:rPr>
        <w:t xml:space="preserve">                                                                                                                     </w:t>
      </w:r>
      <w:r>
        <w:rPr>
          <w:rFonts w:ascii="Liberation Sans" w:hAnsi="Liberation Sans" w:eastAsia="Liberation Serif" w:cs="Liberation Sans"/>
          <w:sz w:val="24"/>
          <w:szCs w:val="24"/>
          <w:lang w:bidi="ru-RU"/>
        </w:rPr>
        <w:t xml:space="preserve">Таблица №6</w:t>
      </w:r>
      <w:r>
        <w:rPr>
          <w:rFonts w:ascii="Liberation Sans" w:hAnsi="Liberation Sans" w:cs="Liberation Sans"/>
          <w:sz w:val="28"/>
          <w:szCs w:val="28"/>
        </w:rPr>
      </w:r>
      <w:r/>
    </w:p>
    <w:tbl>
      <w:tblPr>
        <w:tblW w:w="0" w:type="auto"/>
        <w:jc w:val="center"/>
        <w:tblInd w:w="-2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7512"/>
        <w:gridCol w:w="1376"/>
      </w:tblGrid>
      <w:tr>
        <w:trPr>
          <w:jc w:val="center"/>
          <w:trHeight w:val="297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bCs w:val="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bCs/>
                <w:i w:val="0"/>
                <w:iCs w:val="0"/>
                <w:lang w:bidi="en-US"/>
              </w:rPr>
              <w:t xml:space="preserve">№ п/п</w:t>
            </w:r>
            <w:r>
              <w:rPr>
                <w:rFonts w:ascii="Liberation Sans" w:hAnsi="Liberation Sans" w:cs="Liberation Sans"/>
                <w:bCs w:val="0"/>
                <w:i w:val="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512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bCs w:val="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bCs/>
                <w:i w:val="0"/>
                <w:iCs w:val="0"/>
                <w:lang w:bidi="ru-RU"/>
              </w:rPr>
              <w:t xml:space="preserve">Критерии оценивания</w:t>
            </w:r>
            <w:r>
              <w:rPr>
                <w:rFonts w:ascii="Liberation Sans" w:hAnsi="Liberation Sans" w:cs="Liberation Sans"/>
                <w:bCs w:val="0"/>
                <w:i w:val="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376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bCs w:val="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lang w:bidi="ru-RU"/>
              </w:rPr>
              <w:t xml:space="preserve">Бал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lang w:bidi="ru-RU"/>
              </w:rPr>
              <w:t xml:space="preserve">лы</w:t>
            </w:r>
            <w:r>
              <w:rPr>
                <w:rFonts w:ascii="Liberation Sans" w:hAnsi="Liberation Sans" w:cs="Liberation Sans"/>
                <w:bCs w:val="0"/>
                <w:i w:val="0"/>
              </w:rPr>
            </w:r>
            <w:r/>
          </w:p>
        </w:tc>
      </w:tr>
      <w:tr>
        <w:trPr>
          <w:jc w:val="center"/>
          <w:trHeight w:val="289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bCs/>
                <w:lang w:bidi="ru-RU"/>
              </w:rPr>
              <w:t xml:space="preserve">1</w:t>
            </w:r>
            <w:r>
              <w:rPr>
                <w:rFonts w:ascii="Liberation Sans" w:hAnsi="Liberation Sans" w:eastAsia="Liberation Serif" w:cs="Liberation Sans"/>
                <w:b/>
                <w:bCs/>
                <w:lang w:bidi="ru-RU"/>
              </w:rPr>
              <w:t xml:space="preserve">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512" w:type="dxa"/>
            <w:vAlign w:val="center"/>
            <w:textDirection w:val="lrTb"/>
            <w:noWrap w:val="false"/>
          </w:tcPr>
          <w:p>
            <w:pPr>
              <w:ind w:left="142" w:right="0" w:firstLine="0"/>
              <w:widowControl w:val="off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lang w:bidi="ru-RU"/>
              </w:rPr>
              <w:t xml:space="preserve">Показывает глубину раскрытия темы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376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lang w:bidi="ru-RU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293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lang w:bidi="ru-RU"/>
              </w:rPr>
              <w:t xml:space="preserve">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512" w:type="dxa"/>
            <w:vAlign w:val="bottom"/>
            <w:textDirection w:val="lrTb"/>
            <w:noWrap w:val="false"/>
          </w:tcPr>
          <w:p>
            <w:pPr>
              <w:ind w:left="142" w:right="0" w:firstLine="0"/>
              <w:widowControl w:val="off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lang w:bidi="ru-RU"/>
              </w:rPr>
              <w:t xml:space="preserve">Демонстрирует оригинальность методических приемов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376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lang w:bidi="ru-RU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293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lang w:bidi="ru-RU"/>
              </w:rPr>
              <w:t xml:space="preserve">3.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512" w:type="dxa"/>
            <w:vAlign w:val="bottom"/>
            <w:textDirection w:val="lrTb"/>
            <w:noWrap w:val="false"/>
          </w:tcPr>
          <w:p>
            <w:pPr>
              <w:ind w:left="142" w:right="0" w:firstLine="0"/>
              <w:widowControl w:val="off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lang w:bidi="ru-RU"/>
              </w:rPr>
              <w:t xml:space="preserve">Демонстрирует психолого-педагогическую компетентность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376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lang w:bidi="ru-RU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581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lang w:bidi="ru-RU"/>
              </w:rPr>
              <w:t xml:space="preserve">4.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512" w:type="dxa"/>
            <w:vAlign w:val="bottom"/>
            <w:textDirection w:val="lrTb"/>
            <w:noWrap w:val="false"/>
          </w:tcPr>
          <w:p>
            <w:pPr>
              <w:ind w:left="142" w:right="0" w:firstLine="0"/>
              <w:widowControl w:val="off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lang w:bidi="ru-RU"/>
              </w:rPr>
              <w:t xml:space="preserve">Демонстрирует умение организовать взаимодействие участников мероприятия между собой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376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lang w:bidi="ru-RU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869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lang w:bidi="ru-RU"/>
              </w:rPr>
              <w:t xml:space="preserve">5.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512" w:type="dxa"/>
            <w:vAlign w:val="bottom"/>
            <w:textDirection w:val="lrTb"/>
            <w:noWrap w:val="false"/>
          </w:tcPr>
          <w:p>
            <w:pPr>
              <w:ind w:left="142" w:right="0" w:firstLine="0"/>
              <w:widowControl w:val="off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lang w:bidi="ru-RU"/>
              </w:rPr>
              <w:t xml:space="preserve">Демонстрирует умение создавать и поддерживать высокий уровень мотивации и высокую интенсивность деятельности участников мероприятия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376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lang w:bidi="ru-RU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293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bCs/>
                <w:lang w:bidi="ru-RU"/>
              </w:rPr>
              <w:t xml:space="preserve">6.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512" w:type="dxa"/>
            <w:vAlign w:val="center"/>
            <w:textDirection w:val="lrTb"/>
            <w:noWrap w:val="false"/>
          </w:tcPr>
          <w:p>
            <w:pPr>
              <w:ind w:left="142" w:right="0" w:firstLine="0"/>
              <w:widowControl w:val="off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lang w:bidi="ru-RU"/>
              </w:rPr>
              <w:t xml:space="preserve">Показывает глубину и точность анализа мероприятия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376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lang w:bidi="ru-RU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638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bidi="ru-RU"/>
              </w:rPr>
              <w:t xml:space="preserve">7.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512" w:type="dxa"/>
            <w:vAlign w:val="bottom"/>
            <w:textDirection w:val="lrTb"/>
            <w:noWrap w:val="false"/>
          </w:tcPr>
          <w:p>
            <w:pPr>
              <w:ind w:left="142" w:right="0" w:firstLine="0"/>
              <w:widowControl w:val="off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bidi="ru-RU"/>
              </w:rPr>
              <w:t xml:space="preserve">Проводит рефлексию своей деятельности (по ответам на вопросы жюри)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6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lang w:bidi="ru-RU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374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bidi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512" w:type="dxa"/>
            <w:vAlign w:val="bottom"/>
            <w:textDirection w:val="lrTb"/>
            <w:noWrap w:val="false"/>
          </w:tcPr>
          <w:p>
            <w:pPr>
              <w:ind w:left="142" w:right="0" w:firstLine="0"/>
              <w:spacing w:line="210" w:lineRule="exact"/>
              <w:rPr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ИТОГО </w:t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  <w:lang w:val="en-US" w:eastAsia="en-US" w:bidi="en-US"/>
              </w:rPr>
              <w:t xml:space="preserve">(</w:t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14 баллов)</w:t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  <w:highlight w:val="none"/>
              </w:rPr>
            </w:r>
            <w:r>
              <w:rPr>
                <w:b/>
                <w:bCs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6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lang w:bidi="ru-RU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pStyle w:val="816"/>
        <w:jc w:val="both"/>
      </w:pPr>
      <w:r>
        <w:rPr>
          <w:rFonts w:ascii="Liberation Serif" w:hAnsi="Liberation Serif" w:eastAsia="Liberation Serif" w:cs="Liberation Serif"/>
          <w:color w:val="ff0000"/>
          <w:lang w:bidi="ru-RU"/>
        </w:rPr>
      </w:r>
      <w:r>
        <w:rPr>
          <w:rFonts w:ascii="Liberation Serif" w:hAnsi="Liberation Serif" w:eastAsia="Liberation Serif" w:cs="Liberation Serif"/>
          <w:color w:val="ff0000"/>
          <w:lang w:bidi="ru-RU"/>
        </w:rPr>
      </w:r>
      <w:r/>
    </w:p>
    <w:p>
      <w:pPr>
        <w:pStyle w:val="816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4.8.5. Семинар для педагогов-наставников в рамках проблемного поля «Молодой педагог в эпоху всеобщей цифровизации» - номинация «Молодые руководители образовательных организаций»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</w:r>
      <w:r>
        <w:rPr>
          <w:rFonts w:ascii="Liberation Sans" w:hAnsi="Liberation Sans" w:cs="Liberation Sans"/>
        </w:rPr>
      </w:r>
    </w:p>
    <w:p>
      <w:pPr>
        <w:pStyle w:val="816"/>
        <w:jc w:val="both"/>
        <w:rPr>
          <w:rFonts w:ascii="Liberation Sans" w:hAnsi="Liberation Sans" w:cs="Liberation Sans"/>
          <w:color w:val="ff0000"/>
        </w:rPr>
      </w:pPr>
      <w:r>
        <w:rPr>
          <w:rFonts w:ascii="Liberation Sans" w:hAnsi="Liberation Sans" w:eastAsia="Liberation Serif" w:cs="Liberation Sans"/>
          <w:sz w:val="24"/>
          <w:szCs w:val="24"/>
          <w:highlight w:val="none"/>
          <w:lang w:bidi="ru-RU"/>
        </w:rPr>
      </w:r>
      <w:r>
        <w:rPr>
          <w:rFonts w:ascii="Liberation Sans" w:hAnsi="Liberation Sans" w:eastAsia="Liberation Serif" w:cs="Liberation Sans"/>
          <w:sz w:val="24"/>
          <w:szCs w:val="24"/>
          <w:highlight w:val="none"/>
          <w:lang w:bidi="ru-RU"/>
        </w:rPr>
      </w:r>
      <w:r>
        <w:rPr>
          <w:rFonts w:ascii="Liberation Sans" w:hAnsi="Liberation Sans" w:cs="Liberation Sans"/>
        </w:rPr>
      </w:r>
    </w:p>
    <w:p>
      <w:pPr>
        <w:pStyle w:val="816"/>
        <w:ind w:left="7080" w:firstLine="708"/>
        <w:jc w:val="both"/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eastAsia="Liberation Serif" w:cs="Liberation Sans"/>
          <w:sz w:val="24"/>
          <w:szCs w:val="24"/>
          <w:lang w:val="en-US"/>
        </w:rPr>
        <w:t xml:space="preserve">  </w:t>
      </w:r>
      <w:r>
        <w:rPr>
          <w:rFonts w:ascii="Liberation Sans" w:hAnsi="Liberation Sans" w:eastAsia="Liberation Serif" w:cs="Liberation Sans"/>
          <w:sz w:val="24"/>
          <w:szCs w:val="24"/>
          <w:lang w:bidi="ru-RU"/>
        </w:rPr>
        <w:t xml:space="preserve">Таблица №7</w:t>
      </w:r>
      <w:r>
        <w:rPr>
          <w:rFonts w:ascii="Liberation Sans" w:hAnsi="Liberation Sans" w:eastAsia="Liberation Serif" w:cs="Liberation Sans"/>
          <w:color w:val="ff0000"/>
          <w:lang w:bidi="ru-RU"/>
        </w:rPr>
      </w:r>
      <w:r>
        <w:rPr>
          <w:rFonts w:ascii="Liberation Sans" w:hAnsi="Liberation Sans" w:cs="Liberation Sans"/>
        </w:rPr>
      </w:r>
    </w:p>
    <w:tbl>
      <w:tblPr>
        <w:tblW w:w="0" w:type="auto"/>
        <w:tblInd w:w="-279" w:type="dxa"/>
        <w:tblBorders>
          <w:top w:val="single" w:color="7F7F7F" w:sz="4" w:space="0"/>
          <w:left w:val="single" w:color="7F7F7F" w:sz="4" w:space="0"/>
          <w:bottom w:val="single" w:color="7F7F7F" w:sz="4" w:space="0"/>
          <w:right w:val="single" w:color="7F7F7F" w:sz="4" w:space="0"/>
          <w:insideH w:val="single" w:color="7F7F7F" w:sz="4" w:space="0"/>
          <w:insideV w:val="single" w:color="7F7F7F" w:sz="4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795"/>
        <w:gridCol w:w="1276"/>
      </w:tblGrid>
      <w:tr>
        <w:trPr/>
        <w:tc>
          <w:tcPr>
            <w:shd w:val="clear" w:color="ffffff" w:fill="ffffff"/>
            <w:tcW w:w="709" w:type="dxa"/>
            <w:vAlign w:val="bottom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ans" w:hAnsi="Liberation Sans" w:cs="Liberation Sans"/>
                <w:bCs w:val="0"/>
                <w:color w:val="000000"/>
              </w:rPr>
            </w:pPr>
            <w:r>
              <w:rPr>
                <w:rFonts w:ascii="Liberation Sans" w:hAnsi="Liberation Sans" w:cs="Liberation Sans"/>
                <w:b w:val="0"/>
                <w:bCs w:val="0"/>
                <w:i w:val="0"/>
                <w:iCs w:val="0"/>
                <w:color w:val="000000"/>
                <w:lang w:eastAsia="zh-CN" w:bidi="ru-RU"/>
              </w:rPr>
              <w:t xml:space="preserve">№ п/п</w:t>
            </w:r>
            <w:r>
              <w:rPr>
                <w:rFonts w:ascii="Liberation Sans" w:hAnsi="Liberation Sans" w:cs="Liberation Sans"/>
                <w:b w:val="0"/>
                <w:bCs w:val="0"/>
                <w:i w:val="0"/>
                <w:color w:val="000000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shd w:val="clear" w:color="ffffff" w:fill="ffffff"/>
            <w:tcW w:w="7795" w:type="dxa"/>
            <w:vAlign w:val="bottom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ans" w:hAnsi="Liberation Sans" w:cs="Liberation Sans"/>
                <w:bCs w:val="0"/>
                <w:color w:val="000000"/>
              </w:rPr>
            </w:pPr>
            <w:r>
              <w:rPr>
                <w:rFonts w:ascii="Liberation Sans" w:hAnsi="Liberation Sans" w:cs="Liberation Sans"/>
                <w:b w:val="0"/>
                <w:bCs w:val="0"/>
                <w:i w:val="0"/>
                <w:iCs w:val="0"/>
                <w:color w:val="000000"/>
                <w:lang w:eastAsia="zh-CN" w:bidi="ru-RU"/>
              </w:rPr>
              <w:t xml:space="preserve">Критерии оценивания</w:t>
            </w:r>
            <w:r>
              <w:rPr>
                <w:rFonts w:ascii="Liberation Sans" w:hAnsi="Liberation Sans" w:cs="Liberation Sans"/>
                <w:b w:val="0"/>
                <w:bCs w:val="0"/>
                <w:i w:val="0"/>
                <w:color w:val="000000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shd w:val="clear" w:color="ffffff" w:fill="ffffff"/>
            <w:tcW w:w="1276" w:type="dxa"/>
            <w:vAlign w:val="bottom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ans" w:hAnsi="Liberation Sans" w:cs="Liberation Sans"/>
                <w:bCs w:val="0"/>
                <w:color w:val="000000"/>
              </w:rPr>
            </w:pPr>
            <w:r>
              <w:rPr>
                <w:rFonts w:ascii="Liberation Sans" w:hAnsi="Liberation Sans" w:cs="Liberation Sans"/>
                <w:b w:val="0"/>
                <w:bCs w:val="0"/>
                <w:i w:val="0"/>
                <w:iCs w:val="0"/>
                <w:color w:val="000000"/>
                <w:lang w:eastAsia="zh-CN" w:bidi="ru-RU"/>
              </w:rPr>
              <w:t xml:space="preserve">Баллы</w:t>
            </w:r>
            <w:r>
              <w:rPr>
                <w:rFonts w:ascii="Liberation Sans" w:hAnsi="Liberation Sans" w:cs="Liberation Sans"/>
                <w:b w:val="0"/>
                <w:bCs w:val="0"/>
                <w:i w:val="0"/>
                <w:color w:val="000000"/>
              </w:rPr>
            </w:r>
            <w:r>
              <w:rPr>
                <w:rFonts w:ascii="Liberation Sans" w:hAnsi="Liberation Sans" w:cs="Liberation Sans"/>
              </w:rPr>
            </w:r>
          </w:p>
        </w:tc>
      </w:tr>
      <w:tr>
        <w:trPr/>
        <w:tc>
          <w:tcPr>
            <w:shd w:val="clear" w:color="ffffff" w:fill="ffffff"/>
            <w:tcW w:w="709" w:type="dxa"/>
            <w:vAlign w:val="bottom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  <w:lang w:eastAsia="zh-CN" w:bidi="ru-RU"/>
              </w:rPr>
              <w:t xml:space="preserve">1.</w:t>
            </w:r>
            <w:r>
              <w:rPr>
                <w:rFonts w:ascii="Liberation Sans" w:hAnsi="Liberation Sans" w:cs="Liberation Sans"/>
                <w:color w:val="000000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shd w:val="clear" w:color="ffffff" w:fill="ffffff"/>
            <w:tcW w:w="7795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both"/>
              <w:spacing w:line="210" w:lineRule="exact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  <w:lang w:eastAsia="zh-CN" w:bidi="ru-RU"/>
              </w:rPr>
              <w:t xml:space="preserve"> Показывает глубину раскрытия темы</w:t>
            </w:r>
            <w:r>
              <w:rPr>
                <w:rFonts w:ascii="Liberation Sans" w:hAnsi="Liberation Sans" w:cs="Liberation Sans"/>
                <w:color w:val="000000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shd w:val="clear" w:color="ffffff" w:fill="ffffff"/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color w:val="ff0000"/>
              </w:rPr>
            </w:pPr>
            <w:r>
              <w:rPr>
                <w:rFonts w:ascii="Liberation Sans" w:hAnsi="Liberation Sans" w:eastAsia="Liberation Serif" w:cs="Liberation Sans"/>
                <w:color w:val="ff0000"/>
                <w:lang w:eastAsia="zh-CN" w:bidi="ru-RU"/>
              </w:rPr>
            </w:r>
            <w:r>
              <w:rPr>
                <w:rFonts w:ascii="Liberation Sans" w:hAnsi="Liberation Sans" w:cs="Liberation Sans"/>
                <w:color w:val="ff0000"/>
              </w:rPr>
            </w:r>
            <w:r>
              <w:rPr>
                <w:rFonts w:ascii="Liberation Sans" w:hAnsi="Liberation Sans" w:cs="Liberation Sans"/>
              </w:rPr>
            </w:r>
          </w:p>
        </w:tc>
      </w:tr>
      <w:tr>
        <w:trPr/>
        <w:tc>
          <w:tcPr>
            <w:shd w:val="clear" w:color="ffffff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  <w:lang w:eastAsia="zh-CN" w:bidi="ru-RU"/>
              </w:rPr>
              <w:t xml:space="preserve">2.</w:t>
            </w:r>
            <w:r>
              <w:rPr>
                <w:rFonts w:ascii="Liberation Sans" w:hAnsi="Liberation Sans" w:cs="Liberation Sans"/>
                <w:color w:val="000000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shd w:val="clear" w:color="ffffff" w:fill="ffffff"/>
            <w:tcW w:w="779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line="210" w:lineRule="exact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  <w:lang w:eastAsia="zh-CN" w:bidi="ru-RU"/>
              </w:rPr>
              <w:t xml:space="preserve"> Демонстрирует оригинальность методических приемов</w:t>
            </w:r>
            <w:r>
              <w:rPr>
                <w:rFonts w:ascii="Liberation Sans" w:hAnsi="Liberation Sans" w:cs="Liberation Sans"/>
                <w:color w:val="000000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shd w:val="clear" w:color="ffffff" w:fill="ffffff"/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color w:val="ff0000"/>
              </w:rPr>
            </w:pPr>
            <w:r>
              <w:rPr>
                <w:rFonts w:ascii="Liberation Sans" w:hAnsi="Liberation Sans" w:eastAsia="Liberation Serif" w:cs="Liberation Sans"/>
                <w:color w:val="ff0000"/>
                <w:lang w:eastAsia="zh-CN" w:bidi="ru-RU"/>
              </w:rPr>
            </w:r>
            <w:r>
              <w:rPr>
                <w:rFonts w:ascii="Liberation Sans" w:hAnsi="Liberation Sans" w:cs="Liberation Sans"/>
                <w:color w:val="ff0000"/>
              </w:rPr>
            </w:r>
            <w:r>
              <w:rPr>
                <w:rFonts w:ascii="Liberation Sans" w:hAnsi="Liberation Sans" w:cs="Liberation Sans"/>
              </w:rPr>
            </w:r>
          </w:p>
        </w:tc>
      </w:tr>
      <w:tr>
        <w:trPr/>
        <w:tc>
          <w:tcPr>
            <w:shd w:val="clear" w:color="ffffff" w:fill="ffffff"/>
            <w:tcW w:w="709" w:type="dxa"/>
            <w:vAlign w:val="bottom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  <w:lang w:eastAsia="zh-CN" w:bidi="ru-RU"/>
              </w:rPr>
              <w:t xml:space="preserve">3.</w:t>
            </w:r>
            <w:r>
              <w:rPr>
                <w:rFonts w:ascii="Liberation Sans" w:hAnsi="Liberation Sans" w:cs="Liberation Sans"/>
                <w:color w:val="000000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shd w:val="clear" w:color="ffffff" w:fill="ffffff"/>
            <w:tcW w:w="7795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both"/>
              <w:spacing w:line="210" w:lineRule="exact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  <w:lang w:eastAsia="zh-CN" w:bidi="ru-RU"/>
              </w:rPr>
              <w:t xml:space="preserve"> Демонстрирует личностные качества</w:t>
            </w:r>
            <w:r>
              <w:rPr>
                <w:rFonts w:ascii="Liberation Sans" w:hAnsi="Liberation Sans" w:cs="Liberation Sans"/>
                <w:color w:val="000000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shd w:val="clear" w:color="ffffff" w:fill="ffffff"/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color w:val="ff0000"/>
              </w:rPr>
            </w:pPr>
            <w:r>
              <w:rPr>
                <w:rFonts w:ascii="Liberation Sans" w:hAnsi="Liberation Sans" w:eastAsia="Liberation Serif" w:cs="Liberation Sans"/>
                <w:color w:val="ff0000"/>
                <w:lang w:eastAsia="zh-CN" w:bidi="ru-RU"/>
              </w:rPr>
            </w:r>
            <w:r>
              <w:rPr>
                <w:rFonts w:ascii="Liberation Sans" w:hAnsi="Liberation Sans" w:cs="Liberation Sans"/>
                <w:color w:val="ff0000"/>
              </w:rPr>
            </w:r>
            <w:r>
              <w:rPr>
                <w:rFonts w:ascii="Liberation Sans" w:hAnsi="Liberation Sans" w:cs="Liberation Sans"/>
              </w:rPr>
            </w:r>
          </w:p>
        </w:tc>
      </w:tr>
      <w:tr>
        <w:trPr/>
        <w:tc>
          <w:tcPr>
            <w:shd w:val="clear" w:color="ffffff" w:fill="ffffff"/>
            <w:tcW w:w="709" w:type="dxa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  <w:lang w:eastAsia="zh-CN" w:bidi="ru-RU"/>
              </w:rPr>
              <w:t xml:space="preserve">4.</w:t>
            </w:r>
            <w:r>
              <w:rPr>
                <w:rFonts w:ascii="Liberation Sans" w:hAnsi="Liberation Sans" w:cs="Liberation Sans"/>
                <w:color w:val="000000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shd w:val="clear" w:color="ffffff" w:fill="ffffff"/>
            <w:tcW w:w="7795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both"/>
              <w:spacing w:line="293" w:lineRule="exact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  <w:lang w:eastAsia="zh-CN" w:bidi="ru-RU"/>
              </w:rPr>
              <w:t xml:space="preserve"> Демонстрирует умение организовать взаимодействие участников семинара между собой</w:t>
            </w:r>
            <w:r>
              <w:rPr>
                <w:rFonts w:ascii="Liberation Sans" w:hAnsi="Liberation Sans" w:cs="Liberation Sans"/>
                <w:color w:val="000000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shd w:val="clear" w:color="ffffff" w:fill="ffffff"/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color w:val="ff0000"/>
              </w:rPr>
            </w:pPr>
            <w:r>
              <w:rPr>
                <w:rFonts w:ascii="Liberation Sans" w:hAnsi="Liberation Sans" w:eastAsia="Liberation Serif" w:cs="Liberation Sans"/>
                <w:color w:val="ff0000"/>
                <w:lang w:eastAsia="zh-CN" w:bidi="ru-RU"/>
              </w:rPr>
            </w:r>
            <w:r>
              <w:rPr>
                <w:rFonts w:ascii="Liberation Sans" w:hAnsi="Liberation Sans" w:cs="Liberation Sans"/>
                <w:color w:val="ff0000"/>
              </w:rPr>
            </w:r>
            <w:r>
              <w:rPr>
                <w:rFonts w:ascii="Liberation Sans" w:hAnsi="Liberation Sans" w:cs="Liberation Sans"/>
              </w:rPr>
            </w:r>
          </w:p>
        </w:tc>
      </w:tr>
      <w:tr>
        <w:trPr/>
        <w:tc>
          <w:tcPr>
            <w:shd w:val="clear" w:color="ffffff" w:fill="ffffff"/>
            <w:tcW w:w="709" w:type="dxa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  <w:lang w:eastAsia="zh-CN" w:bidi="ru-RU"/>
              </w:rPr>
              <w:t xml:space="preserve">5.</w:t>
            </w:r>
            <w:r>
              <w:rPr>
                <w:rFonts w:ascii="Liberation Sans" w:hAnsi="Liberation Sans" w:cs="Liberation Sans"/>
                <w:color w:val="000000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shd w:val="clear" w:color="ffffff" w:fill="ffffff"/>
            <w:tcW w:w="7795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both"/>
              <w:spacing w:line="283" w:lineRule="exact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  <w:lang w:eastAsia="zh-CN" w:bidi="ru-RU"/>
              </w:rPr>
              <w:t xml:space="preserve"> Демонстрирует умение создавать и поддерживать высокий уровень мотивации и высокую интенсивность деятельности участников семинара</w:t>
            </w:r>
            <w:r>
              <w:rPr>
                <w:rFonts w:ascii="Liberation Sans" w:hAnsi="Liberation Sans" w:cs="Liberation Sans"/>
                <w:color w:val="000000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shd w:val="clear" w:color="ffffff" w:fill="ffffff"/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color w:val="ff0000"/>
              </w:rPr>
            </w:pPr>
            <w:r>
              <w:rPr>
                <w:rFonts w:ascii="Liberation Sans" w:hAnsi="Liberation Sans" w:eastAsia="Liberation Serif" w:cs="Liberation Sans"/>
                <w:color w:val="ff0000"/>
                <w:lang w:eastAsia="zh-CN" w:bidi="ru-RU"/>
              </w:rPr>
            </w:r>
            <w:r>
              <w:rPr>
                <w:rFonts w:ascii="Liberation Sans" w:hAnsi="Liberation Sans" w:cs="Liberation Sans"/>
                <w:color w:val="ff0000"/>
              </w:rPr>
            </w:r>
            <w:r>
              <w:rPr>
                <w:rFonts w:ascii="Liberation Sans" w:hAnsi="Liberation Sans" w:cs="Liberation Sans"/>
              </w:rPr>
            </w:r>
          </w:p>
        </w:tc>
      </w:tr>
      <w:tr>
        <w:trPr/>
        <w:tc>
          <w:tcPr>
            <w:shd w:val="clear" w:color="ffffff" w:fill="ffffff"/>
            <w:tcW w:w="709" w:type="dxa"/>
            <w:vAlign w:val="bottom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  <w:lang w:eastAsia="zh-CN" w:bidi="ru-RU"/>
              </w:rPr>
              <w:t xml:space="preserve">6.</w:t>
            </w:r>
            <w:r>
              <w:rPr>
                <w:rFonts w:ascii="Liberation Sans" w:hAnsi="Liberation Sans" w:cs="Liberation Sans"/>
                <w:color w:val="000000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shd w:val="clear" w:color="ffffff" w:fill="ffffff"/>
            <w:tcW w:w="7795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both"/>
              <w:spacing w:line="210" w:lineRule="exact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  <w:lang w:eastAsia="zh-CN" w:bidi="ru-RU"/>
              </w:rPr>
              <w:t xml:space="preserve"> Показывает глубину и точность анализа семинара</w:t>
            </w:r>
            <w:r>
              <w:rPr>
                <w:rFonts w:ascii="Liberation Sans" w:hAnsi="Liberation Sans" w:cs="Liberation Sans"/>
                <w:color w:val="000000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shd w:val="clear" w:color="ffffff" w:fill="ffffff"/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color w:val="ff0000"/>
              </w:rPr>
            </w:pPr>
            <w:r>
              <w:rPr>
                <w:rFonts w:ascii="Liberation Sans" w:hAnsi="Liberation Sans" w:eastAsia="Liberation Serif" w:cs="Liberation Sans"/>
                <w:color w:val="ff0000"/>
                <w:lang w:eastAsia="zh-CN" w:bidi="ru-RU"/>
              </w:rPr>
            </w:r>
            <w:r>
              <w:rPr>
                <w:rFonts w:ascii="Liberation Sans" w:hAnsi="Liberation Sans" w:cs="Liberation Sans"/>
                <w:color w:val="ff0000"/>
              </w:rPr>
            </w:r>
            <w:r>
              <w:rPr>
                <w:rFonts w:ascii="Liberation Sans" w:hAnsi="Liberation Sans" w:cs="Liberation Sans"/>
              </w:rPr>
            </w:r>
          </w:p>
        </w:tc>
      </w:tr>
      <w:tr>
        <w:trPr/>
        <w:tc>
          <w:tcPr>
            <w:shd w:val="clear" w:color="ffffff" w:fill="ffffff"/>
            <w:tcW w:w="709" w:type="dxa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color w:val="000000"/>
                <w:highlight w:val="none"/>
                <w:lang w:eastAsia="zh-CN" w:bidi="ru-RU"/>
              </w:rPr>
            </w:r>
            <w:r>
              <w:rPr>
                <w:rFonts w:ascii="Liberation Sans" w:hAnsi="Liberation Sans" w:cs="Liberation Sans"/>
                <w:color w:val="000000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jc w:val="center"/>
              <w:spacing w:line="210" w:lineRule="exact"/>
              <w:widowControl w:val="off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/>
                <w:lang w:eastAsia="zh-CN" w:bidi="ru-RU"/>
              </w:rPr>
              <w:t xml:space="preserve">7.</w:t>
            </w:r>
            <w:r>
              <w:rPr>
                <w:rFonts w:ascii="Liberation Sans" w:hAnsi="Liberation Sans" w:cs="Liberation Sans"/>
                <w:color w:val="000000"/>
                <w:highlight w:val="none"/>
                <w:lang w:eastAsia="zh-CN" w:bidi="ru-RU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shd w:val="clear" w:color="ffffff" w:fill="ffffff"/>
            <w:tcW w:w="7795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both"/>
              <w:spacing w:line="302" w:lineRule="exact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  <w:lang w:eastAsia="zh-CN" w:bidi="ru-RU"/>
              </w:rPr>
              <w:t xml:space="preserve"> Проводит рефлексию своей деятельности (по ответам на  вопросы жюри)</w:t>
            </w:r>
            <w:r>
              <w:rPr>
                <w:rFonts w:ascii="Liberation Sans" w:hAnsi="Liberation Sans" w:cs="Liberation Sans"/>
                <w:color w:val="000000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shd w:val="clear" w:color="ffffff" w:fill="ffffff"/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color w:val="ff0000"/>
              </w:rPr>
            </w:pPr>
            <w:r>
              <w:rPr>
                <w:rFonts w:ascii="Liberation Sans" w:hAnsi="Liberation Sans" w:eastAsia="Liberation Serif" w:cs="Liberation Sans"/>
                <w:color w:val="ff0000"/>
                <w:lang w:eastAsia="zh-CN" w:bidi="ru-RU"/>
              </w:rPr>
            </w:r>
            <w:r>
              <w:rPr>
                <w:rFonts w:ascii="Liberation Sans" w:hAnsi="Liberation Sans" w:cs="Liberation Sans"/>
                <w:color w:val="ff0000"/>
              </w:rPr>
            </w:r>
            <w:r>
              <w:rPr>
                <w:rFonts w:ascii="Liberation Sans" w:hAnsi="Liberation Sans" w:cs="Liberation Sans"/>
              </w:rPr>
            </w:r>
          </w:p>
        </w:tc>
      </w:tr>
      <w:tr>
        <w:trPr/>
        <w:tc>
          <w:tcPr>
            <w:shd w:val="clear" w:color="ffffff" w:fill="ffffff"/>
            <w:tcW w:w="709" w:type="dxa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  <w:lang w:eastAsia="zh-CN" w:bidi="ru-RU"/>
              </w:rPr>
            </w:r>
            <w:r>
              <w:rPr>
                <w:rFonts w:ascii="Liberation Sans" w:hAnsi="Liberation Sans" w:cs="Liberation Sans"/>
                <w:color w:val="000000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shd w:val="clear" w:color="ffffff" w:fill="ffffff"/>
            <w:tcW w:w="7795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both"/>
              <w:spacing w:line="302" w:lineRule="exact"/>
              <w:widowControl w:val="off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color w:val="000000"/>
                <w:lang w:eastAsia="zh-CN" w:bidi="ru-RU"/>
              </w:rPr>
              <w:t xml:space="preserve"> </w:t>
            </w:r>
            <w:r>
              <w:rPr>
                <w:rFonts w:ascii="Liberation Sans" w:hAnsi="Liberation Sans" w:cs="Liberation Sans"/>
                <w:b/>
                <w:bCs/>
                <w:color w:val="000000"/>
                <w:lang w:eastAsia="zh-CN" w:bidi="ru-RU"/>
              </w:rPr>
              <w:t xml:space="preserve">ИТОГО </w:t>
            </w:r>
            <w:r>
              <w:rPr>
                <w:rFonts w:ascii="Liberation Sans" w:hAnsi="Liberation Sans" w:cs="Liberation Sans"/>
                <w:b/>
                <w:bCs/>
                <w:color w:val="000000"/>
                <w:lang w:val="en-US" w:eastAsia="en-US" w:bidi="en-US"/>
              </w:rPr>
              <w:t xml:space="preserve">(</w:t>
            </w:r>
            <w:r>
              <w:rPr>
                <w:rFonts w:ascii="Liberation Sans" w:hAnsi="Liberation Sans" w:cs="Liberation Sans"/>
                <w:b/>
                <w:bCs/>
                <w:color w:val="000000"/>
                <w:lang w:eastAsia="zh-CN" w:bidi="ru-RU"/>
              </w:rPr>
              <w:t xml:space="preserve">14 баллов)</w:t>
            </w:r>
            <w:r>
              <w:rPr>
                <w:rFonts w:ascii="Liberation Sans" w:hAnsi="Liberation Sans" w:cs="Liberation Sans"/>
                <w:b/>
                <w:bCs/>
                <w:color w:val="000000"/>
              </w:rPr>
            </w:r>
            <w:r>
              <w:rPr>
                <w:rFonts w:ascii="Liberation Sans" w:hAnsi="Liberation Sans" w:cs="Liberation Sans"/>
                <w:b/>
                <w:bCs/>
              </w:rPr>
            </w:r>
          </w:p>
        </w:tc>
        <w:tc>
          <w:tcPr>
            <w:shd w:val="clear" w:color="ffffff" w:fill="ffffff"/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color w:val="ff0000"/>
              </w:rPr>
            </w:pPr>
            <w:r>
              <w:rPr>
                <w:rFonts w:ascii="Liberation Sans" w:hAnsi="Liberation Sans" w:eastAsia="Liberation Serif" w:cs="Liberation Sans"/>
                <w:color w:val="ff0000"/>
                <w:lang w:eastAsia="zh-CN" w:bidi="ru-RU"/>
              </w:rPr>
            </w:r>
            <w:r>
              <w:rPr>
                <w:rFonts w:ascii="Liberation Sans" w:hAnsi="Liberation Sans" w:cs="Liberation Sans"/>
                <w:color w:val="ff0000"/>
              </w:rPr>
            </w:r>
            <w:r>
              <w:rPr>
                <w:rFonts w:ascii="Liberation Sans" w:hAnsi="Liberation Sans" w:cs="Liberation Sans"/>
              </w:rPr>
            </w:r>
          </w:p>
        </w:tc>
      </w:tr>
    </w:tbl>
    <w:p>
      <w:pPr>
        <w:pStyle w:val="816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color w:val="000000"/>
          <w:sz w:val="28"/>
          <w:szCs w:val="28"/>
          <w:lang w:bidi="ru-RU"/>
        </w:rPr>
        <w:t xml:space="preserve">4.8.6. Критерии оценивания конкурсного испытания </w:t>
      </w:r>
      <w:r>
        <w:rPr>
          <w:rFonts w:ascii="Liberation Sans" w:hAnsi="Liberation Sans" w:cs="Liberation Sans"/>
          <w:b w:val="0"/>
          <w:bCs w:val="0"/>
          <w:i/>
          <w:iCs/>
          <w:color w:val="000000"/>
          <w:sz w:val="28"/>
          <w:szCs w:val="28"/>
          <w:lang w:bidi="ru-RU"/>
        </w:rPr>
        <w:t xml:space="preserve">«Кейс-сту</w:t>
      </w:r>
      <w:r>
        <w:rPr>
          <w:rFonts w:ascii="Liberation Sans" w:hAnsi="Liberation Sans" w:cs="Liberation Sans"/>
          <w:b w:val="0"/>
          <w:bCs w:val="0"/>
          <w:i/>
          <w:iCs/>
          <w:color w:val="000000"/>
          <w:sz w:val="28"/>
          <w:szCs w:val="28"/>
          <w:lang w:bidi="ru-RU"/>
        </w:rPr>
        <w:t xml:space="preserve">д</w:t>
      </w:r>
      <w:r>
        <w:rPr>
          <w:rFonts w:ascii="Liberation Sans" w:hAnsi="Liberation Sans" w:cs="Liberation Sans"/>
          <w:b w:val="0"/>
          <w:bCs w:val="0"/>
          <w:i/>
          <w:iCs/>
          <w:color w:val="000000"/>
          <w:sz w:val="28"/>
          <w:szCs w:val="28"/>
          <w:lang w:bidi="ru-RU"/>
        </w:rPr>
        <w:t xml:space="preserve">ия»</w:t>
      </w:r>
      <w:r>
        <w:rPr>
          <w:rFonts w:ascii="Liberation Sans" w:hAnsi="Liberation Sans" w:cs="Liberation Sans"/>
          <w:color w:val="ff0000"/>
          <w:sz w:val="28"/>
          <w:szCs w:val="28"/>
        </w:rPr>
      </w:r>
      <w:r>
        <w:rPr>
          <w:rFonts w:ascii="Liberation Sans" w:hAnsi="Liberation Sans" w:cs="Liberation Sans"/>
        </w:rPr>
      </w:r>
    </w:p>
    <w:p>
      <w:pPr>
        <w:pStyle w:val="816"/>
        <w:ind w:left="7080" w:firstLine="708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4"/>
          <w:szCs w:val="24"/>
          <w:lang w:bidi="ru-RU"/>
        </w:rPr>
        <w:t xml:space="preserve">Таблица №8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</w:rPr>
      </w:r>
    </w:p>
    <w:tbl>
      <w:tblPr>
        <w:tblW w:w="9780" w:type="dxa"/>
        <w:tblInd w:w="-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5"/>
        <w:gridCol w:w="1276"/>
      </w:tblGrid>
      <w:tr>
        <w:trPr/>
        <w:tc>
          <w:tcPr>
            <w:shd w:val="clear" w:color="ffffff" w:fill="ffffff"/>
            <w:tcW w:w="709" w:type="dxa"/>
            <w:vAlign w:val="bottom"/>
            <w:textDirection w:val="lrTb"/>
            <w:noWrap w:val="false"/>
          </w:tcPr>
          <w:p>
            <w:pPr>
              <w:spacing w:line="210" w:lineRule="exact"/>
              <w:widowControl w:val="off"/>
              <w:rPr>
                <w:rFonts w:ascii="Liberation Sans" w:hAnsi="Liberation Sans" w:cs="Liberation Sans"/>
                <w:bCs w:val="0"/>
                <w:color w:val="000000"/>
              </w:rPr>
            </w:pPr>
            <w:r>
              <w:rPr>
                <w:rFonts w:ascii="Liberation Sans" w:hAnsi="Liberation Sans" w:cs="Liberation Sans"/>
                <w:bCs/>
                <w:i w:val="0"/>
                <w:iCs w:val="0"/>
                <w:color w:val="000000"/>
                <w:lang w:bidi="ru-RU"/>
              </w:rPr>
              <w:t xml:space="preserve">№п/п</w:t>
            </w:r>
            <w:r>
              <w:rPr>
                <w:rFonts w:ascii="Liberation Sans" w:hAnsi="Liberation Sans" w:cs="Liberation Sans"/>
                <w:bCs w:val="0"/>
                <w:i w:val="0"/>
                <w:color w:val="000000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shd w:val="clear" w:color="ffffff" w:fill="ffffff"/>
            <w:tcW w:w="7795" w:type="dxa"/>
            <w:vAlign w:val="bottom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ans" w:hAnsi="Liberation Sans" w:cs="Liberation Sans"/>
                <w:bCs w:val="0"/>
                <w:color w:val="000000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lang w:bidi="ru-RU"/>
              </w:rPr>
              <w:t xml:space="preserve">Критерии оценивания</w:t>
            </w:r>
            <w:r>
              <w:rPr>
                <w:rFonts w:ascii="Liberation Sans" w:hAnsi="Liberation Sans" w:cs="Liberation Sans"/>
                <w:bCs w:val="0"/>
                <w:i w:val="0"/>
                <w:color w:val="000000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shd w:val="clear" w:color="ffffff" w:fill="ffffff"/>
            <w:tcW w:w="1276" w:type="dxa"/>
            <w:vAlign w:val="bottom"/>
            <w:textDirection w:val="lrTb"/>
            <w:noWrap w:val="false"/>
          </w:tcPr>
          <w:p>
            <w:pPr>
              <w:spacing w:line="210" w:lineRule="exact"/>
              <w:widowControl w:val="off"/>
              <w:rPr>
                <w:rFonts w:ascii="Liberation Sans" w:hAnsi="Liberation Sans" w:cs="Liberation Sans"/>
                <w:bCs w:val="0"/>
                <w:color w:val="000000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lang w:bidi="ru-RU"/>
              </w:rPr>
              <w:t xml:space="preserve">Баллы</w:t>
            </w:r>
            <w:r>
              <w:rPr>
                <w:rFonts w:ascii="Liberation Sans" w:hAnsi="Liberation Sans" w:cs="Liberation Sans"/>
                <w:bCs w:val="0"/>
                <w:i w:val="0"/>
                <w:color w:val="000000"/>
              </w:rPr>
            </w:r>
            <w:r>
              <w:rPr>
                <w:rFonts w:ascii="Liberation Sans" w:hAnsi="Liberation Sans" w:cs="Liberation Sans"/>
              </w:rPr>
            </w:r>
          </w:p>
        </w:tc>
      </w:tr>
      <w:tr>
        <w:trPr/>
        <w:tc>
          <w:tcPr>
            <w:shd w:val="clear" w:color="ffffff" w:fill="ffffff"/>
            <w:tcW w:w="709" w:type="dxa"/>
            <w:vAlign w:val="bottom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  <w:lang w:bidi="ru-RU"/>
              </w:rPr>
              <w:t xml:space="preserve">1.</w:t>
            </w:r>
            <w:r>
              <w:rPr>
                <w:rFonts w:ascii="Liberation Sans" w:hAnsi="Liberation Sans" w:cs="Liberation Sans"/>
                <w:color w:val="000000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shd w:val="clear" w:color="ffffff" w:fill="ffffff"/>
            <w:tcW w:w="7795" w:type="dxa"/>
            <w:vAlign w:val="center"/>
            <w:textDirection w:val="lrTb"/>
            <w:noWrap w:val="false"/>
          </w:tcPr>
          <w:p>
            <w:pPr>
              <w:jc w:val="both"/>
              <w:spacing w:line="210" w:lineRule="exact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  <w:lang w:bidi="ru-RU"/>
              </w:rPr>
              <w:t xml:space="preserve">Демонстрирует умение выявить и сформулировать проблему</w:t>
            </w:r>
            <w:r>
              <w:rPr>
                <w:rFonts w:ascii="Liberation Sans" w:hAnsi="Liberation Sans" w:cs="Liberation Sans"/>
                <w:color w:val="000000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shd w:val="clear" w:color="ffffff" w:fill="ffffff"/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color w:val="ff0000"/>
              </w:rPr>
            </w:pPr>
            <w:r>
              <w:rPr>
                <w:rFonts w:ascii="Liberation Sans" w:hAnsi="Liberation Sans" w:eastAsia="Liberation Serif" w:cs="Liberation Sans"/>
                <w:color w:val="ff0000"/>
                <w:lang w:bidi="ru-RU"/>
              </w:rPr>
            </w:r>
            <w:r>
              <w:rPr>
                <w:rFonts w:ascii="Liberation Sans" w:hAnsi="Liberation Sans" w:cs="Liberation Sans"/>
                <w:color w:val="ff0000"/>
              </w:rPr>
            </w:r>
            <w:r>
              <w:rPr>
                <w:rFonts w:ascii="Liberation Sans" w:hAnsi="Liberation Sans" w:cs="Liberation Sans"/>
              </w:rPr>
            </w:r>
          </w:p>
        </w:tc>
      </w:tr>
      <w:tr>
        <w:trPr/>
        <w:tc>
          <w:tcPr>
            <w:shd w:val="clear" w:color="ffffff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  <w:lang w:bidi="ru-RU"/>
              </w:rPr>
              <w:t xml:space="preserve">2.</w:t>
            </w:r>
            <w:r>
              <w:rPr>
                <w:rFonts w:ascii="Liberation Sans" w:hAnsi="Liberation Sans" w:cs="Liberation Sans"/>
                <w:color w:val="000000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shd w:val="clear" w:color="ffffff" w:fill="ffffff"/>
            <w:tcW w:w="7795" w:type="dxa"/>
            <w:vAlign w:val="center"/>
            <w:textDirection w:val="lrTb"/>
            <w:noWrap w:val="false"/>
          </w:tcPr>
          <w:p>
            <w:pPr>
              <w:jc w:val="both"/>
              <w:spacing w:line="210" w:lineRule="exact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  <w:lang w:bidi="ru-RU"/>
              </w:rPr>
              <w:t xml:space="preserve">Демонстрирует умение анализа предложенной ситуации</w:t>
            </w:r>
            <w:r>
              <w:rPr>
                <w:rFonts w:ascii="Liberation Sans" w:hAnsi="Liberation Sans" w:cs="Liberation Sans"/>
                <w:color w:val="000000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shd w:val="clear" w:color="ffffff" w:fill="ffffff"/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color w:val="ff0000"/>
              </w:rPr>
            </w:pPr>
            <w:r>
              <w:rPr>
                <w:rFonts w:ascii="Liberation Sans" w:hAnsi="Liberation Sans" w:eastAsia="Liberation Serif" w:cs="Liberation Sans"/>
                <w:color w:val="ff0000"/>
                <w:lang w:bidi="ru-RU"/>
              </w:rPr>
            </w:r>
            <w:r>
              <w:rPr>
                <w:rFonts w:ascii="Liberation Sans" w:hAnsi="Liberation Sans" w:cs="Liberation Sans"/>
                <w:color w:val="ff0000"/>
              </w:rPr>
            </w:r>
            <w:r>
              <w:rPr>
                <w:rFonts w:ascii="Liberation Sans" w:hAnsi="Liberation Sans" w:cs="Liberation Sans"/>
              </w:rPr>
            </w:r>
          </w:p>
        </w:tc>
      </w:tr>
      <w:tr>
        <w:trPr/>
        <w:tc>
          <w:tcPr>
            <w:shd w:val="clear" w:color="ffffff" w:fill="ffffff"/>
            <w:tcW w:w="709" w:type="dxa"/>
            <w:vAlign w:val="bottom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  <w:lang w:bidi="ru-RU"/>
              </w:rPr>
              <w:t xml:space="preserve">3.</w:t>
            </w:r>
            <w:r>
              <w:rPr>
                <w:rFonts w:ascii="Liberation Sans" w:hAnsi="Liberation Sans" w:cs="Liberation Sans"/>
                <w:color w:val="000000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shd w:val="clear" w:color="ffffff" w:fill="ffffff"/>
            <w:tcW w:w="7795" w:type="dxa"/>
            <w:vAlign w:val="bottom"/>
            <w:textDirection w:val="lrTb"/>
            <w:noWrap w:val="false"/>
          </w:tcPr>
          <w:p>
            <w:pPr>
              <w:spacing w:line="250" w:lineRule="exact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  <w:lang w:bidi="ru-RU"/>
              </w:rPr>
              <w:t xml:space="preserve">Демонстрирует конструктивность и обоснованность предложенного способа разрешения сложившейся ситуации</w:t>
            </w:r>
            <w:r>
              <w:rPr>
                <w:rFonts w:ascii="Liberation Sans" w:hAnsi="Liberation Sans" w:cs="Liberation Sans"/>
                <w:color w:val="000000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shd w:val="clear" w:color="ffffff" w:fill="ffffff"/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color w:val="ff0000"/>
              </w:rPr>
            </w:pPr>
            <w:r>
              <w:rPr>
                <w:rFonts w:ascii="Liberation Sans" w:hAnsi="Liberation Sans" w:eastAsia="Liberation Serif" w:cs="Liberation Sans"/>
                <w:color w:val="ff0000"/>
                <w:lang w:bidi="ru-RU"/>
              </w:rPr>
            </w:r>
            <w:r>
              <w:rPr>
                <w:rFonts w:ascii="Liberation Sans" w:hAnsi="Liberation Sans" w:cs="Liberation Sans"/>
                <w:color w:val="ff0000"/>
              </w:rPr>
            </w:r>
            <w:r>
              <w:rPr>
                <w:rFonts w:ascii="Liberation Sans" w:hAnsi="Liberation Sans" w:cs="Liberation Sans"/>
              </w:rPr>
            </w:r>
          </w:p>
        </w:tc>
      </w:tr>
      <w:tr>
        <w:trPr/>
        <w:tc>
          <w:tcPr>
            <w:shd w:val="clear" w:color="ffffff" w:fill="ffffff"/>
            <w:tcW w:w="709" w:type="dxa"/>
            <w:vAlign w:val="bottom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  <w:lang w:bidi="ru-RU"/>
              </w:rPr>
              <w:t xml:space="preserve">4.</w:t>
            </w:r>
            <w:r>
              <w:rPr>
                <w:rFonts w:ascii="Liberation Sans" w:hAnsi="Liberation Sans" w:cs="Liberation Sans"/>
                <w:color w:val="000000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shd w:val="clear" w:color="ffffff" w:fill="ffffff"/>
            <w:tcW w:w="7795" w:type="dxa"/>
            <w:vAlign w:val="bottom"/>
            <w:textDirection w:val="lrTb"/>
            <w:noWrap w:val="false"/>
          </w:tcPr>
          <w:p>
            <w:pPr>
              <w:jc w:val="both"/>
              <w:spacing w:line="210" w:lineRule="exact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  <w:lang w:bidi="ru-RU"/>
              </w:rPr>
              <w:t xml:space="preserve">Предлагает оптимальное решение</w:t>
            </w:r>
            <w:r>
              <w:rPr>
                <w:rFonts w:ascii="Liberation Sans" w:hAnsi="Liberation Sans" w:cs="Liberation Sans"/>
                <w:color w:val="000000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shd w:val="clear" w:color="ffffff" w:fill="ffffff"/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color w:val="ff0000"/>
              </w:rPr>
            </w:pPr>
            <w:r>
              <w:rPr>
                <w:rFonts w:ascii="Liberation Sans" w:hAnsi="Liberation Sans" w:eastAsia="Liberation Serif" w:cs="Liberation Sans"/>
                <w:color w:val="ff0000"/>
                <w:lang w:bidi="ru-RU"/>
              </w:rPr>
            </w:r>
            <w:r>
              <w:rPr>
                <w:rFonts w:ascii="Liberation Sans" w:hAnsi="Liberation Sans" w:cs="Liberation Sans"/>
                <w:color w:val="ff0000"/>
              </w:rPr>
            </w:r>
            <w:r>
              <w:rPr>
                <w:rFonts w:ascii="Liberation Sans" w:hAnsi="Liberation Sans" w:cs="Liberation Sans"/>
              </w:rPr>
            </w:r>
          </w:p>
        </w:tc>
      </w:tr>
      <w:tr>
        <w:trPr/>
        <w:tc>
          <w:tcPr>
            <w:shd w:val="clear" w:color="ffffff" w:fill="ffffff"/>
            <w:tcW w:w="709" w:type="dxa"/>
            <w:vAlign w:val="bottom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  <w:lang w:bidi="ru-RU"/>
              </w:rPr>
              <w:t xml:space="preserve">5.</w:t>
            </w:r>
            <w:r>
              <w:rPr>
                <w:rFonts w:ascii="Liberation Sans" w:hAnsi="Liberation Sans" w:cs="Liberation Sans"/>
                <w:color w:val="000000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shd w:val="clear" w:color="ffffff" w:fill="ffffff"/>
            <w:tcW w:w="7795" w:type="dxa"/>
            <w:textDirection w:val="lrTb"/>
            <w:noWrap w:val="false"/>
          </w:tcPr>
          <w:p>
            <w:pPr>
              <w:jc w:val="both"/>
              <w:spacing w:line="210" w:lineRule="exact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  <w:lang w:bidi="ru-RU"/>
              </w:rPr>
              <w:t xml:space="preserve">Выражает собственное отношение к проблеме</w:t>
            </w:r>
            <w:r>
              <w:rPr>
                <w:rFonts w:ascii="Liberation Sans" w:hAnsi="Liberation Sans" w:cs="Liberation Sans"/>
                <w:color w:val="000000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shd w:val="clear" w:color="ffffff" w:fill="ffffff"/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color w:val="ff0000"/>
              </w:rPr>
            </w:pPr>
            <w:r>
              <w:rPr>
                <w:rFonts w:ascii="Liberation Sans" w:hAnsi="Liberation Sans" w:eastAsia="Liberation Serif" w:cs="Liberation Sans"/>
                <w:color w:val="ff0000"/>
                <w:lang w:bidi="ru-RU"/>
              </w:rPr>
            </w:r>
            <w:r>
              <w:rPr>
                <w:rFonts w:ascii="Liberation Sans" w:hAnsi="Liberation Sans" w:cs="Liberation Sans"/>
                <w:color w:val="ff0000"/>
              </w:rPr>
            </w:r>
            <w:r>
              <w:rPr>
                <w:rFonts w:ascii="Liberation Sans" w:hAnsi="Liberation Sans" w:cs="Liberation Sans"/>
              </w:rPr>
            </w:r>
          </w:p>
        </w:tc>
      </w:tr>
      <w:tr>
        <w:trPr/>
        <w:tc>
          <w:tcPr>
            <w:shd w:val="clear" w:color="ffffff" w:fill="ffffff"/>
            <w:tcW w:w="709" w:type="dxa"/>
            <w:vAlign w:val="bottom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  <w:lang w:bidi="ru-RU"/>
              </w:rPr>
            </w:r>
            <w:r>
              <w:rPr>
                <w:rFonts w:ascii="Liberation Sans" w:hAnsi="Liberation Sans" w:cs="Liberation Sans"/>
                <w:color w:val="000000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shd w:val="clear" w:color="ffffff" w:fill="ffffff"/>
            <w:tcW w:w="7795" w:type="dxa"/>
            <w:textDirection w:val="lrTb"/>
            <w:noWrap w:val="false"/>
          </w:tcPr>
          <w:p>
            <w:pPr>
              <w:jc w:val="both"/>
              <w:spacing w:line="210" w:lineRule="exact"/>
              <w:widowControl w:val="off"/>
              <w:rPr>
                <w:rFonts w:ascii="Liberation Sans" w:hAnsi="Liberation Sans" w:cs="Liberation Sans"/>
                <w:b/>
                <w:bCs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lang w:bidi="ru-RU"/>
              </w:rPr>
              <w:t xml:space="preserve">ИТОГО </w:t>
            </w:r>
            <w:r>
              <w:rPr>
                <w:rFonts w:ascii="Liberation Sans" w:hAnsi="Liberation Sans" w:cs="Liberation Sans"/>
                <w:b/>
                <w:bCs/>
                <w:color w:val="000000"/>
                <w:lang w:val="en-US" w:eastAsia="en-US" w:bidi="en-US"/>
              </w:rPr>
              <w:t xml:space="preserve">(</w:t>
            </w:r>
            <w:r>
              <w:rPr>
                <w:rFonts w:ascii="Liberation Sans" w:hAnsi="Liberation Sans" w:cs="Liberation Sans"/>
                <w:b/>
                <w:bCs/>
                <w:color w:val="000000"/>
                <w:lang w:bidi="ru-RU"/>
              </w:rPr>
              <w:t xml:space="preserve">10 баллов)</w:t>
            </w:r>
            <w:r>
              <w:rPr>
                <w:rFonts w:ascii="Liberation Sans" w:hAnsi="Liberation Sans" w:cs="Liberation Sans"/>
                <w:b/>
                <w:bCs/>
                <w:color w:val="000000"/>
                <w:highlight w:val="none"/>
                <w:lang w:bidi="ru-RU"/>
              </w:rPr>
            </w:r>
            <w:r>
              <w:rPr>
                <w:rFonts w:ascii="Liberation Sans" w:hAnsi="Liberation Sans" w:cs="Liberation Sans"/>
                <w:b/>
                <w:bCs/>
              </w:rPr>
            </w:r>
          </w:p>
        </w:tc>
        <w:tc>
          <w:tcPr>
            <w:shd w:val="clear" w:color="ffffff" w:fill="ffffff"/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color w:val="ff0000"/>
              </w:rPr>
            </w:pPr>
            <w:r>
              <w:rPr>
                <w:rFonts w:ascii="Liberation Sans" w:hAnsi="Liberation Sans" w:eastAsia="Liberation Serif" w:cs="Liberation Sans"/>
                <w:color w:val="ff0000"/>
                <w:lang w:bidi="ru-RU"/>
              </w:rPr>
            </w:r>
            <w:r>
              <w:rPr>
                <w:rFonts w:ascii="Liberation Sans" w:hAnsi="Liberation Sans" w:cs="Liberation Sans"/>
                <w:color w:val="ff0000"/>
              </w:rPr>
            </w:r>
            <w:r>
              <w:rPr>
                <w:rFonts w:ascii="Liberation Sans" w:hAnsi="Liberation Sans" w:cs="Liberation Sans"/>
              </w:rPr>
            </w:r>
          </w:p>
        </w:tc>
      </w:tr>
    </w:tbl>
    <w:p>
      <w:pPr>
        <w:pStyle w:val="816"/>
      </w:pPr>
      <w:r>
        <w:rPr>
          <w:rFonts w:ascii="Liberation Sans" w:hAnsi="Liberation Sans" w:eastAsia="Liberation Serif" w:cs="Liberation Sans"/>
          <w:color w:val="ff0000"/>
          <w:lang w:bidi="ru-RU"/>
        </w:rPr>
      </w:r>
      <w:r>
        <w:rPr>
          <w:rFonts w:ascii="Liberation Sans" w:hAnsi="Liberation Sans" w:cs="Liberation Sans"/>
          <w:color w:val="ff0000"/>
        </w:rPr>
      </w:r>
      <w:r/>
    </w:p>
    <w:p>
      <w:pPr>
        <w:pStyle w:val="816"/>
        <w:ind w:left="-283" w:right="0" w:firstLine="425"/>
        <w:jc w:val="both"/>
      </w:pPr>
      <w:r>
        <w:rPr>
          <w:rFonts w:ascii="Liberation Sans" w:hAnsi="Liberation Sans" w:cs="Liberation Sans"/>
          <w:color w:val="000000"/>
          <w:sz w:val="28"/>
          <w:szCs w:val="28"/>
          <w:lang w:bidi="ru-RU"/>
        </w:rPr>
        <w:t xml:space="preserve">4.8.7.</w:t>
      </w:r>
      <w:r>
        <w:rPr>
          <w:rFonts w:ascii="Liberation Sans" w:hAnsi="Liberation Sans" w:cs="Liberation Sans"/>
          <w:color w:val="000000"/>
          <w:sz w:val="28"/>
          <w:szCs w:val="28"/>
          <w:lang w:bidi="ru-RU"/>
        </w:rPr>
        <w:t xml:space="preserve"> Критерии оценивания конкурсного испытания </w:t>
      </w:r>
      <w:r>
        <w:rPr>
          <w:rFonts w:ascii="Liberation Sans" w:hAnsi="Liberation Sans" w:cs="Liberation Sans"/>
          <w:b w:val="0"/>
          <w:bCs w:val="0"/>
          <w:i/>
          <w:iCs/>
          <w:color w:val="000000"/>
          <w:sz w:val="28"/>
          <w:szCs w:val="28"/>
          <w:lang w:bidi="ru-RU"/>
        </w:rPr>
        <w:t xml:space="preserve">«4К современного мира»</w:t>
      </w:r>
      <w:r>
        <w:rPr>
          <w:rFonts w:ascii="Liberation Sans" w:hAnsi="Liberation Sans" w:cs="Liberation Sans"/>
          <w:b w:val="0"/>
          <w:bCs w:val="0"/>
          <w:i/>
          <w:iCs/>
          <w:color w:val="000000"/>
          <w:sz w:val="28"/>
          <w:szCs w:val="28"/>
        </w:rPr>
      </w:r>
      <w:r/>
    </w:p>
    <w:p>
      <w:pPr>
        <w:pStyle w:val="816"/>
        <w:ind w:left="7080" w:firstLine="708"/>
      </w:pPr>
      <w:r>
        <w:rPr>
          <w:rFonts w:ascii="Liberation Sans" w:hAnsi="Liberation Sans" w:eastAsia="Liberation Serif" w:cs="Liberation Sans"/>
          <w:sz w:val="24"/>
          <w:szCs w:val="24"/>
          <w:lang w:bidi="ru-RU"/>
        </w:rPr>
        <w:t xml:space="preserve">Таблица №9</w:t>
      </w:r>
      <w:r>
        <w:rPr>
          <w:rFonts w:ascii="Liberation Sans" w:hAnsi="Liberation Sans" w:cs="Liberation Sans"/>
          <w:color w:val="ff0000"/>
          <w:sz w:val="24"/>
          <w:szCs w:val="24"/>
        </w:rPr>
      </w:r>
      <w:r/>
    </w:p>
    <w:tbl>
      <w:tblPr>
        <w:tblW w:w="0" w:type="auto"/>
        <w:tblInd w:w="-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5"/>
        <w:gridCol w:w="135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spacing w:line="210" w:lineRule="exact"/>
              <w:widowControl w:val="off"/>
              <w:rPr>
                <w:rFonts w:ascii="Liberation Sans" w:hAnsi="Liberation Sans" w:cs="Liberation Sans"/>
                <w:bCs w:val="0"/>
                <w:color w:val="000000"/>
              </w:rPr>
            </w:pPr>
            <w:r>
              <w:rPr>
                <w:rFonts w:ascii="Liberation Sans" w:hAnsi="Liberation Sans" w:cs="Liberation Sans"/>
                <w:bCs/>
                <w:i w:val="0"/>
                <w:iCs w:val="0"/>
                <w:color w:val="000000"/>
                <w:sz w:val="24"/>
                <w:szCs w:val="24"/>
                <w:lang w:eastAsia="en-US" w:bidi="en-US"/>
              </w:rPr>
              <w:t xml:space="preserve">№ п/п</w:t>
            </w:r>
            <w:r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795" w:type="dxa"/>
            <w:vAlign w:val="bottom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ans" w:hAnsi="Liberation Sans" w:cs="Liberation Sans"/>
                <w:bCs w:val="0"/>
                <w:color w:val="000000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z w:val="24"/>
                <w:szCs w:val="24"/>
                <w:lang w:bidi="ru-RU"/>
              </w:rPr>
              <w:t xml:space="preserve">Критерии оценивания</w:t>
            </w:r>
            <w:r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351" w:type="dxa"/>
            <w:vAlign w:val="bottom"/>
            <w:textDirection w:val="lrTb"/>
            <w:noWrap w:val="false"/>
          </w:tcPr>
          <w:p>
            <w:pPr>
              <w:spacing w:line="210" w:lineRule="exact"/>
              <w:widowControl w:val="off"/>
              <w:rPr>
                <w:rFonts w:ascii="Liberation Sans" w:hAnsi="Liberation Sans" w:cs="Liberation Sans"/>
                <w:bCs w:val="0"/>
                <w:color w:val="000000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z w:val="24"/>
                <w:szCs w:val="24"/>
                <w:lang w:bidi="ru-RU"/>
              </w:rPr>
              <w:t xml:space="preserve">Баллы</w:t>
            </w:r>
            <w:r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</w:pPr>
            <w:r>
              <w:rPr>
                <w:rFonts w:ascii="Liberation Sans" w:hAnsi="Liberation Sans" w:eastAsia="Verdana" w:cs="Liberation Sans"/>
                <w:color w:val="000000"/>
                <w:sz w:val="24"/>
                <w:szCs w:val="24"/>
                <w:highlight w:val="none"/>
                <w:lang w:bidi="ru-RU"/>
              </w:rPr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="210" w:lineRule="exact"/>
              <w:widowControl w:val="off"/>
              <w:rPr>
                <w:rFonts w:ascii="Liberation Sans" w:hAnsi="Liberation Sans" w:eastAsia="Verdana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  <w:lang w:bidi="ru-RU"/>
              </w:rPr>
              <w:t xml:space="preserve">1</w:t>
            </w:r>
            <w:r>
              <w:rPr>
                <w:rFonts w:ascii="Liberation Sans" w:hAnsi="Liberation Sans" w:eastAsia="Verdana" w:cs="Liberation Sans"/>
                <w:color w:val="000000"/>
                <w:sz w:val="24"/>
                <w:szCs w:val="24"/>
                <w:lang w:bidi="ru-RU"/>
              </w:rPr>
              <w:t xml:space="preserve">.</w:t>
            </w:r>
            <w:r>
              <w:rPr>
                <w:rFonts w:ascii="Liberation Sans" w:hAnsi="Liberation Sans" w:eastAsia="Verdana" w:cs="Liberation Sans"/>
                <w:color w:val="000000"/>
                <w:sz w:val="24"/>
                <w:szCs w:val="24"/>
                <w:highlight w:val="none"/>
                <w:lang w:bidi="ru-RU"/>
              </w:rPr>
            </w:r>
            <w:r/>
          </w:p>
        </w:tc>
        <w:tc>
          <w:tcPr>
            <w:shd w:val="clear" w:color="ffffff" w:fill="ffffff"/>
            <w:tcW w:w="7795" w:type="dxa"/>
            <w:vAlign w:val="center"/>
            <w:textDirection w:val="lrTb"/>
            <w:noWrap w:val="false"/>
          </w:tcPr>
          <w:p>
            <w:pPr>
              <w:jc w:val="both"/>
              <w:spacing w:line="210" w:lineRule="exact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lang w:bidi="ru-RU"/>
              </w:rPr>
              <w:t xml:space="preserve">Демонстрирует адекватное понимание сути проблемы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351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color w:val="ff0000"/>
              </w:rPr>
            </w:pPr>
            <w:r>
              <w:rPr>
                <w:rFonts w:ascii="Liberation Sans" w:hAnsi="Liberation Sans" w:eastAsia="Liberation Serif" w:cs="Liberation Sans"/>
                <w:color w:val="ff0000"/>
                <w:sz w:val="24"/>
                <w:szCs w:val="24"/>
                <w:lang w:bidi="ru-RU"/>
              </w:rPr>
            </w:r>
            <w:r>
              <w:rPr>
                <w:rFonts w:ascii="Liberation Sans" w:hAnsi="Liberation Sans" w:cs="Liberation Sans"/>
                <w:color w:val="ff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lang w:bidi="ru-RU"/>
              </w:rPr>
              <w:t xml:space="preserve">2.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7795" w:type="dxa"/>
            <w:vAlign w:val="bottom"/>
            <w:textDirection w:val="lrTb"/>
            <w:noWrap w:val="false"/>
          </w:tcPr>
          <w:p>
            <w:pPr>
              <w:jc w:val="both"/>
              <w:spacing w:line="288" w:lineRule="exact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lang w:bidi="ru-RU"/>
              </w:rPr>
              <w:t xml:space="preserve">Способствует командному взаимодействию, высокому уровню коллегиальности принятия решения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351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color w:val="ff0000"/>
              </w:rPr>
            </w:pPr>
            <w:r>
              <w:rPr>
                <w:rFonts w:ascii="Liberation Sans" w:hAnsi="Liberation Sans" w:eastAsia="Liberation Serif" w:cs="Liberation Sans"/>
                <w:color w:val="ff0000"/>
                <w:sz w:val="24"/>
                <w:szCs w:val="24"/>
                <w:lang w:bidi="ru-RU"/>
              </w:rPr>
            </w:r>
            <w:r>
              <w:rPr>
                <w:rFonts w:ascii="Liberation Sans" w:hAnsi="Liberation Sans" w:cs="Liberation Sans"/>
                <w:color w:val="ff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709" w:type="dxa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  <w:lang w:bidi="ru-RU"/>
              </w:rPr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="210" w:lineRule="exact"/>
              <w:widowControl w:val="off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lang w:bidi="ru-RU"/>
              </w:rPr>
              <w:t xml:space="preserve">3.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  <w:lang w:bidi="ru-RU"/>
              </w:rPr>
            </w:r>
            <w:r/>
          </w:p>
        </w:tc>
        <w:tc>
          <w:tcPr>
            <w:shd w:val="clear" w:color="ffffff" w:fill="ffffff"/>
            <w:tcW w:w="7795" w:type="dxa"/>
            <w:vAlign w:val="bottom"/>
            <w:textDirection w:val="lrTb"/>
            <w:noWrap w:val="false"/>
          </w:tcPr>
          <w:p>
            <w:pPr>
              <w:jc w:val="both"/>
              <w:spacing w:line="283" w:lineRule="exact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lang w:bidi="ru-RU"/>
              </w:rPr>
              <w:t xml:space="preserve">Показывает комплексное, разностороннее понимание кейса (педагогический или воспитательной задачи) с 'гачек зрения педагога, ребенка и родителя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351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color w:val="ff0000"/>
              </w:rPr>
            </w:pPr>
            <w:r>
              <w:rPr>
                <w:rFonts w:ascii="Liberation Sans" w:hAnsi="Liberation Sans" w:eastAsia="Liberation Serif" w:cs="Liberation Sans"/>
                <w:color w:val="ff0000"/>
                <w:sz w:val="24"/>
                <w:szCs w:val="24"/>
                <w:lang w:bidi="ru-RU"/>
              </w:rPr>
            </w:r>
            <w:r>
              <w:rPr>
                <w:rFonts w:ascii="Liberation Sans" w:hAnsi="Liberation Sans" w:cs="Liberation Sans"/>
                <w:color w:val="ff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709" w:type="dxa"/>
            <w:vAlign w:val="bottom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lang w:bidi="ru-RU"/>
              </w:rPr>
              <w:t xml:space="preserve">4.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7795" w:type="dxa"/>
            <w:vAlign w:val="bottom"/>
            <w:textDirection w:val="lrTb"/>
            <w:noWrap w:val="false"/>
          </w:tcPr>
          <w:p>
            <w:pPr>
              <w:jc w:val="both"/>
              <w:spacing w:line="210" w:lineRule="exact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lang w:bidi="ru-RU"/>
              </w:rPr>
              <w:t xml:space="preserve">Прогнозирует образовательный эффект и доказывает</w:t>
            </w:r>
            <w:r>
              <w:rPr>
                <w:rFonts w:ascii="Liberation Sans" w:hAnsi="Liberation Sans" w:eastAsia="Courier New" w:cs="Liberation Sans"/>
                <w:color w:val="000000"/>
                <w:sz w:val="24"/>
                <w:szCs w:val="24"/>
                <w:lang w:bidi="ru-RU"/>
              </w:rPr>
              <w:t xml:space="preserve"> образовательную значимость предлагаемого решения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351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color w:val="ff0000"/>
              </w:rPr>
            </w:pPr>
            <w:r>
              <w:rPr>
                <w:rFonts w:ascii="Liberation Sans" w:hAnsi="Liberation Sans" w:eastAsia="Liberation Serif" w:cs="Liberation Sans"/>
                <w:color w:val="ff0000"/>
                <w:sz w:val="24"/>
                <w:szCs w:val="24"/>
                <w:lang w:bidi="ru-RU"/>
              </w:rPr>
            </w:r>
            <w:r>
              <w:rPr>
                <w:rFonts w:ascii="Liberation Sans" w:hAnsi="Liberation Sans" w:cs="Liberation Sans"/>
                <w:color w:val="ff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709" w:type="dxa"/>
            <w:textDirection w:val="lrTb"/>
            <w:noWrap w:val="false"/>
          </w:tcPr>
          <w:p>
            <w:pPr>
              <w:jc w:val="center"/>
              <w:spacing w:line="210" w:lineRule="exact"/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  <w:lang w:bidi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spacing w:line="210" w:lineRule="exact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lang w:bidi="ru-RU"/>
              </w:rPr>
              <w:t xml:space="preserve">5.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  <w:lang w:bidi="ru-RU"/>
              </w:rPr>
            </w:r>
            <w:r/>
          </w:p>
        </w:tc>
        <w:tc>
          <w:tcPr>
            <w:shd w:val="clear" w:color="ffffff" w:fill="ffffff"/>
            <w:tcW w:w="7795" w:type="dxa"/>
            <w:vAlign w:val="bottom"/>
            <w:textDirection w:val="lrTb"/>
            <w:noWrap w:val="false"/>
          </w:tcPr>
          <w:p>
            <w:pPr>
              <w:spacing w:line="283" w:lineRule="exac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lang w:bidi="ru-RU"/>
              </w:rPr>
              <w:t xml:space="preserve">Доказывает реализуемость и практическую целесообразность дорожной карты «Три первых шага»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351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color w:val="ff0000"/>
              </w:rPr>
            </w:pPr>
            <w:r>
              <w:rPr>
                <w:rFonts w:ascii="Liberation Sans" w:hAnsi="Liberation Sans" w:eastAsia="Liberation Serif" w:cs="Liberation Sans"/>
                <w:color w:val="ff0000"/>
                <w:sz w:val="24"/>
                <w:szCs w:val="24"/>
                <w:lang w:bidi="ru-RU"/>
              </w:rPr>
            </w:r>
            <w:r>
              <w:rPr>
                <w:rFonts w:ascii="Liberation Sans" w:hAnsi="Liberation Sans" w:cs="Liberation Sans"/>
                <w:color w:val="ff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line="210" w:lineRule="exac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lang w:bidi="ru-RU"/>
              </w:rPr>
              <w:t xml:space="preserve">6.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7795" w:type="dxa"/>
            <w:vAlign w:val="bottom"/>
            <w:textDirection w:val="lrTb"/>
            <w:noWrap w:val="false"/>
          </w:tcPr>
          <w:p>
            <w:pPr>
              <w:spacing w:line="283" w:lineRule="exac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lang w:bidi="ru-RU"/>
              </w:rPr>
              <w:t xml:space="preserve">Ориентируется на развитие 4К (критического мышления, креативного мышления, коммуникации, коллаборации)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351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color w:val="ff0000"/>
              </w:rPr>
            </w:pPr>
            <w:r>
              <w:rPr>
                <w:rFonts w:ascii="Liberation Sans" w:hAnsi="Liberation Sans" w:eastAsia="Liberation Serif" w:cs="Liberation Sans"/>
                <w:color w:val="ff0000"/>
                <w:sz w:val="24"/>
                <w:szCs w:val="24"/>
                <w:lang w:bidi="ru-RU"/>
              </w:rPr>
            </w:r>
            <w:r>
              <w:rPr>
                <w:rFonts w:ascii="Liberation Sans" w:hAnsi="Liberation Sans" w:cs="Liberation Sans"/>
                <w:color w:val="ff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line="210" w:lineRule="exac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lang w:bidi="ru-RU"/>
              </w:rPr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7795" w:type="dxa"/>
            <w:vAlign w:val="bottom"/>
            <w:textDirection w:val="lrTb"/>
            <w:noWrap w:val="false"/>
          </w:tcPr>
          <w:p>
            <w:pPr>
              <w:spacing w:line="283" w:lineRule="exact"/>
              <w:rPr>
                <w:rFonts w:ascii="Liberation Sans" w:hAnsi="Liberation Sans" w:cs="Liberation Sans"/>
                <w:b/>
                <w:bCs/>
                <w:color w:val="00000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  <w:lang w:bidi="ru-RU"/>
              </w:rPr>
              <w:t xml:space="preserve">ИТОГО (12 баллов)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r>
            <w:r>
              <w:rPr>
                <w:b/>
                <w:bCs/>
              </w:rPr>
            </w:r>
          </w:p>
        </w:tc>
        <w:tc>
          <w:tcPr>
            <w:shd w:val="clear" w:color="ffffff" w:fill="ffffff"/>
            <w:tcW w:w="1351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color w:val="ff0000"/>
              </w:rPr>
            </w:pPr>
            <w:r>
              <w:rPr>
                <w:rFonts w:ascii="Liberation Sans" w:hAnsi="Liberation Sans" w:eastAsia="Liberation Serif" w:cs="Liberation Sans"/>
                <w:color w:val="ff0000"/>
                <w:sz w:val="24"/>
                <w:szCs w:val="24"/>
                <w:lang w:bidi="ru-RU"/>
              </w:rPr>
            </w:r>
            <w:r>
              <w:rPr>
                <w:rFonts w:ascii="Liberation Sans" w:hAnsi="Liberation Sans" w:cs="Liberation Sans"/>
                <w:color w:val="ff0000"/>
                <w:sz w:val="24"/>
                <w:szCs w:val="24"/>
              </w:rPr>
            </w:r>
            <w:r/>
          </w:p>
        </w:tc>
      </w:tr>
    </w:tbl>
    <w:p>
      <w:pPr>
        <w:pStyle w:val="816"/>
        <w:jc w:val="both"/>
      </w:pPr>
      <w:r>
        <w:rPr>
          <w:rFonts w:ascii="Liberation Serif" w:hAnsi="Liberation Serif" w:eastAsia="Liberation Serif" w:cs="Liberation Serif"/>
          <w:color w:val="ff0000"/>
          <w:sz w:val="28"/>
          <w:szCs w:val="28"/>
          <w:lang w:bidi="ru-RU"/>
        </w:rPr>
      </w:r>
      <w:r>
        <w:rPr>
          <w:rFonts w:ascii="Liberation Serif" w:hAnsi="Liberation Serif" w:eastAsia="Liberation Serif" w:cs="Liberation Serif"/>
          <w:color w:val="ff0000"/>
          <w:sz w:val="28"/>
          <w:szCs w:val="28"/>
          <w:lang w:bidi="ru-RU"/>
        </w:rPr>
      </w:r>
      <w:r/>
    </w:p>
    <w:p>
      <w:pPr>
        <w:pStyle w:val="816"/>
        <w:jc w:val="both"/>
      </w:pPr>
      <w:r>
        <w:rPr>
          <w:rFonts w:ascii="Liberation Serif" w:hAnsi="Liberation Serif"/>
          <w:b w:val="0"/>
          <w:bCs w:val="0"/>
          <w:sz w:val="28"/>
          <w:szCs w:val="28"/>
          <w:lang w:bidi="ru-RU"/>
        </w:rPr>
        <w:t xml:space="preserve">4.8.8. Критерии оценивания конкурсного испытания </w:t>
      </w:r>
      <w:r>
        <w:rPr>
          <w:rFonts w:ascii="Liberation Serif" w:hAnsi="Liberation Serif"/>
          <w:b w:val="0"/>
          <w:bCs w:val="0"/>
          <w:i/>
          <w:iCs/>
          <w:color w:val="000000"/>
          <w:sz w:val="28"/>
          <w:szCs w:val="28"/>
          <w:shd w:val="clear" w:color="auto" w:fill="ffffff"/>
          <w:lang w:bidi="ru-RU"/>
        </w:rPr>
        <w:t xml:space="preserve">«Педагогический</w:t>
      </w:r>
      <w:r>
        <w:rPr>
          <w:rFonts w:ascii="Liberation Serif" w:hAnsi="Liberation Serif"/>
          <w:b w:val="0"/>
          <w:bCs w:val="0"/>
          <w:i/>
          <w:iCs/>
          <w:sz w:val="28"/>
          <w:szCs w:val="28"/>
          <w:lang w:eastAsia="en-US" w:bidi="en-US"/>
        </w:rPr>
        <w:t xml:space="preserve"> стендап</w:t>
      </w:r>
      <w:r>
        <w:rPr>
          <w:rFonts w:ascii="Liberation Serif" w:hAnsi="Liberation Serif"/>
          <w:b w:val="0"/>
          <w:bCs w:val="0"/>
          <w:i/>
          <w:iCs/>
          <w:sz w:val="28"/>
          <w:szCs w:val="28"/>
          <w:lang w:bidi="ru-RU"/>
        </w:rPr>
        <w:t xml:space="preserve">»</w:t>
      </w:r>
      <w:r>
        <w:rPr>
          <w:rFonts w:ascii="Liberation Serif" w:hAnsi="Liberation Serif"/>
          <w:b/>
          <w:bCs/>
          <w:i/>
          <w:iCs/>
          <w:sz w:val="28"/>
          <w:szCs w:val="28"/>
          <w:lang w:bidi="ru-RU"/>
        </w:rPr>
      </w:r>
      <w:r/>
    </w:p>
    <w:p>
      <w:pPr>
        <w:pStyle w:val="816"/>
        <w:ind w:left="7080" w:firstLine="708"/>
        <w:jc w:val="both"/>
      </w:pPr>
      <w:r>
        <w:rPr>
          <w:rFonts w:ascii="Liberation Sans" w:hAnsi="Liberation Sans" w:eastAsia="Liberation Serif" w:cs="Liberation Sans"/>
          <w:sz w:val="24"/>
          <w:szCs w:val="24"/>
          <w:lang w:bidi="ru-RU"/>
        </w:rPr>
        <w:t xml:space="preserve">Таблица №</w:t>
      </w:r>
      <w:r>
        <w:rPr>
          <w:rFonts w:ascii="Liberation Sans" w:hAnsi="Liberation Sans" w:eastAsia="Liberation Serif" w:cs="Liberation Sans"/>
          <w:sz w:val="24"/>
          <w:szCs w:val="24"/>
          <w:lang w:bidi="ru-RU"/>
        </w:rPr>
        <w:t xml:space="preserve">10</w:t>
      </w:r>
      <w:r>
        <w:rPr>
          <w:rFonts w:ascii="Liberation Sans" w:hAnsi="Liberation Sans" w:eastAsia="Liberation Serif" w:cs="Liberation Sans"/>
          <w:color w:val="ff0000"/>
          <w:lang w:bidi="ru-RU"/>
        </w:rPr>
      </w:r>
      <w:r/>
    </w:p>
    <w:tbl>
      <w:tblPr>
        <w:tblW w:w="0" w:type="auto"/>
        <w:tblInd w:w="-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7660"/>
        <w:gridCol w:w="1350"/>
      </w:tblGrid>
      <w:tr>
        <w:trPr>
          <w:trHeight w:val="366"/>
        </w:trPr>
        <w:tc>
          <w:tcPr>
            <w:shd w:val="clear" w:color="ffffff" w:fill="ffffff"/>
            <w:tcW w:w="844" w:type="dxa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rFonts w:ascii="Liberation Sans" w:hAnsi="Liberation Sans" w:cs="Liberation Sans"/>
                <w:bCs w:val="0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lang w:bidi="ru-RU"/>
              </w:rPr>
              <w:t xml:space="preserve">№ п/п</w:t>
            </w:r>
            <w:r>
              <w:rPr>
                <w:rFonts w:ascii="Liberation Sans" w:hAnsi="Liberation Sans" w:cs="Liberation Sans"/>
                <w:b w:val="0"/>
                <w:bCs w:val="0"/>
                <w:i w:val="0"/>
              </w:rPr>
            </w:r>
            <w:r/>
          </w:p>
        </w:tc>
        <w:tc>
          <w:tcPr>
            <w:shd w:val="clear" w:color="ffffff" w:fill="ffffff"/>
            <w:tcW w:w="7660" w:type="dxa"/>
            <w:vAlign w:val="bottom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ans" w:hAnsi="Liberation Sans" w:cs="Liberation Sans"/>
                <w:bCs w:val="0"/>
                <w:color w:val="000000"/>
              </w:rPr>
            </w:pPr>
            <w:r>
              <w:rPr>
                <w:rFonts w:ascii="Liberation Sans" w:hAnsi="Liberation Sans" w:eastAsia="Courier New" w:cs="Liberation Sans"/>
                <w:b w:val="0"/>
                <w:bCs w:val="0"/>
                <w:i w:val="0"/>
                <w:iCs w:val="0"/>
                <w:color w:val="000000"/>
                <w:lang w:bidi="ru-RU"/>
              </w:rPr>
              <w:t xml:space="preserve">Критерии оценивании</w:t>
            </w:r>
            <w:r>
              <w:rPr>
                <w:rFonts w:ascii="Liberation Sans" w:hAnsi="Liberation Sans" w:cs="Liberation Sans"/>
                <w:b w:val="0"/>
                <w:bCs w:val="0"/>
                <w:i w:val="0"/>
                <w:color w:val="000000"/>
              </w:rPr>
            </w:r>
            <w:r/>
          </w:p>
        </w:tc>
        <w:tc>
          <w:tcPr>
            <w:shd w:val="clear" w:color="ffffff" w:fill="ffffff"/>
            <w:tcW w:w="1350" w:type="dxa"/>
            <w:vAlign w:val="bottom"/>
            <w:textDirection w:val="lrTb"/>
            <w:noWrap w:val="false"/>
          </w:tcPr>
          <w:p>
            <w:pPr>
              <w:spacing w:line="210" w:lineRule="exact"/>
              <w:widowControl w:val="off"/>
              <w:rPr>
                <w:rFonts w:ascii="Liberation Sans" w:hAnsi="Liberation Sans" w:cs="Liberation Sans"/>
                <w:bCs w:val="0"/>
                <w:color w:val="000000"/>
              </w:rPr>
            </w:pPr>
            <w:r>
              <w:rPr>
                <w:rFonts w:ascii="Liberation Sans" w:hAnsi="Liberation Sans" w:eastAsia="Courier New" w:cs="Liberation Sans"/>
                <w:b w:val="0"/>
                <w:bCs w:val="0"/>
                <w:i w:val="0"/>
                <w:iCs w:val="0"/>
                <w:color w:val="000000"/>
                <w:lang w:bidi="ru-RU"/>
              </w:rPr>
              <w:t xml:space="preserve">Баллы</w:t>
            </w:r>
            <w:r>
              <w:rPr>
                <w:rFonts w:ascii="Liberation Sans" w:hAnsi="Liberation Sans" w:cs="Liberation Sans"/>
                <w:b w:val="0"/>
                <w:bCs w:val="0"/>
                <w:i w:val="0"/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/>
            <w:tcW w:w="84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bCs/>
                <w:lang w:bidi="ru-RU"/>
              </w:rPr>
              <w:t xml:space="preserve">1.</w:t>
            </w:r>
            <w:r>
              <w:rPr>
                <w:rFonts w:ascii="Liberation Sans" w:hAnsi="Liberation Sans" w:cs="Liberation Sans"/>
                <w:bCs/>
              </w:rPr>
            </w:r>
            <w:r/>
          </w:p>
        </w:tc>
        <w:tc>
          <w:tcPr>
            <w:shd w:val="clear" w:color="ffffff" w:fill="ffffff"/>
            <w:tcW w:w="7660" w:type="dxa"/>
            <w:vAlign w:val="bottom"/>
            <w:textDirection w:val="lrTb"/>
            <w:noWrap w:val="false"/>
          </w:tcPr>
          <w:p>
            <w:pPr>
              <w:spacing w:line="283" w:lineRule="exact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Courier New" w:cs="Liberation Sans"/>
                <w:color w:val="000000"/>
                <w:sz w:val="24"/>
                <w:szCs w:val="24"/>
                <w:lang w:bidi="ru-RU"/>
              </w:rPr>
              <w:t xml:space="preserve">Лаконично описывает основные идеи своей педагогической деятельности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shd w:val="clear" w:color="ffffff" w:fill="ffffff"/>
            <w:tcW w:w="135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b/>
                <w:bCs/>
                <w:lang w:bidi="ru-RU"/>
              </w:rPr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</w:tr>
      <w:tr>
        <w:trPr/>
        <w:tc>
          <w:tcPr>
            <w:shd w:val="clear" w:color="ffffff" w:fill="ffffff"/>
            <w:tcW w:w="84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bCs/>
                <w:lang w:bidi="ru-RU"/>
              </w:rPr>
              <w:t xml:space="preserve">2.</w:t>
            </w:r>
            <w:r>
              <w:rPr>
                <w:rFonts w:ascii="Liberation Sans" w:hAnsi="Liberation Sans" w:cs="Liberation Sans"/>
                <w:bCs/>
              </w:rPr>
            </w:r>
            <w:r/>
          </w:p>
        </w:tc>
        <w:tc>
          <w:tcPr>
            <w:shd w:val="clear" w:color="ffffff" w:fill="ffffff"/>
            <w:tcW w:w="7660" w:type="dxa"/>
            <w:vAlign w:val="bottom"/>
            <w:textDirection w:val="lrTb"/>
            <w:noWrap w:val="false"/>
          </w:tcPr>
          <w:p>
            <w:pPr>
              <w:spacing w:line="293" w:lineRule="exact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Courier New" w:cs="Liberation Sans"/>
                <w:color w:val="000000"/>
                <w:sz w:val="24"/>
                <w:szCs w:val="24"/>
                <w:lang w:bidi="ru-RU"/>
              </w:rPr>
              <w:t xml:space="preserve">Аргументирует важность поднимаемых педагогических проблем для современного молодого педагога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shd w:val="clear" w:color="ffffff" w:fill="ffffff"/>
            <w:tcW w:w="135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b/>
                <w:bCs/>
                <w:lang w:bidi="ru-RU"/>
              </w:rPr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</w:tr>
      <w:tr>
        <w:trPr/>
        <w:tc>
          <w:tcPr>
            <w:shd w:val="clear" w:color="ffffff" w:fill="ffffff"/>
            <w:tcW w:w="84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bCs/>
                <w:lang w:bidi="ru-RU"/>
              </w:rPr>
              <w:t xml:space="preserve">3.</w:t>
            </w:r>
            <w:r>
              <w:rPr>
                <w:rFonts w:ascii="Liberation Sans" w:hAnsi="Liberation Sans" w:cs="Liberation Sans"/>
                <w:bCs/>
              </w:rPr>
            </w:r>
            <w:r/>
          </w:p>
        </w:tc>
        <w:tc>
          <w:tcPr>
            <w:shd w:val="clear" w:color="ffffff" w:fill="ffffff"/>
            <w:tcW w:w="7660" w:type="dxa"/>
            <w:vAlign w:val="bottom"/>
            <w:textDirection w:val="lrTb"/>
            <w:noWrap w:val="false"/>
          </w:tcPr>
          <w:p>
            <w:pPr>
              <w:spacing w:line="288" w:lineRule="exact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Courier New" w:cs="Liberation Sans"/>
                <w:color w:val="000000"/>
                <w:sz w:val="24"/>
                <w:szCs w:val="24"/>
                <w:lang w:bidi="ru-RU"/>
              </w:rPr>
              <w:t xml:space="preserve">Опирается на собственный педагогический опыт (включая взаимоотношения с участниками образовательного процесса: дети, родители, педагоги, наставник)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shd w:val="clear" w:color="ffffff" w:fill="ffffff"/>
            <w:tcW w:w="135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b/>
                <w:bCs/>
                <w:lang w:bidi="ru-RU"/>
              </w:rPr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</w:tr>
      <w:tr>
        <w:trPr/>
        <w:tc>
          <w:tcPr>
            <w:shd w:val="clear" w:color="ffffff" w:fill="ffffff"/>
            <w:tcW w:w="84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bCs/>
                <w:lang w:bidi="ru-RU"/>
              </w:rPr>
              <w:t xml:space="preserve">4.</w:t>
            </w:r>
            <w:r>
              <w:rPr>
                <w:rFonts w:ascii="Liberation Sans" w:hAnsi="Liberation Sans" w:cs="Liberation Sans"/>
                <w:bCs/>
              </w:rPr>
            </w:r>
            <w:r/>
          </w:p>
        </w:tc>
        <w:tc>
          <w:tcPr>
            <w:shd w:val="clear" w:color="ffffff" w:fill="ffffff"/>
            <w:tcW w:w="7660" w:type="dxa"/>
            <w:vAlign w:val="bottom"/>
            <w:textDirection w:val="lrTb"/>
            <w:noWrap w:val="false"/>
          </w:tcPr>
          <w:p>
            <w:pPr>
              <w:spacing w:line="278" w:lineRule="exact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Courier New" w:cs="Liberation Sans"/>
                <w:color w:val="000000"/>
                <w:sz w:val="24"/>
                <w:szCs w:val="24"/>
                <w:lang w:bidi="ru-RU"/>
              </w:rPr>
              <w:t xml:space="preserve">Использует юмор (сатиру, самоиронию, иронию, парадокс, пародию, аллюзии и др.) в подаче материала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shd w:val="clear" w:color="ffffff" w:fill="ffffff"/>
            <w:tcW w:w="135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b/>
                <w:bCs/>
                <w:lang w:bidi="ru-RU"/>
              </w:rPr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</w:tr>
      <w:tr>
        <w:trPr/>
        <w:tc>
          <w:tcPr>
            <w:shd w:val="clear" w:color="ffffff" w:fill="ffffff"/>
            <w:tcW w:w="84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bCs/>
                <w:lang w:bidi="ru-RU"/>
              </w:rPr>
              <w:t xml:space="preserve">5.</w:t>
            </w:r>
            <w:r>
              <w:rPr>
                <w:rFonts w:ascii="Liberation Sans" w:hAnsi="Liberation Sans" w:cs="Liberation Sans"/>
                <w:bCs/>
              </w:rPr>
            </w:r>
            <w:r/>
          </w:p>
        </w:tc>
        <w:tc>
          <w:tcPr>
            <w:shd w:val="clear" w:color="ffffff" w:fill="ffffff"/>
            <w:tcW w:w="7660" w:type="dxa"/>
            <w:vAlign w:val="bottom"/>
            <w:textDirection w:val="lrTb"/>
            <w:noWrap w:val="false"/>
          </w:tcPr>
          <w:p>
            <w:pPr>
              <w:spacing w:line="283" w:lineRule="exact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Courier New" w:cs="Liberation Sans"/>
                <w:color w:val="000000"/>
                <w:sz w:val="24"/>
                <w:szCs w:val="24"/>
                <w:lang w:bidi="ru-RU"/>
              </w:rPr>
              <w:t xml:space="preserve">Демонстрирует исполнительское мастерство, использует сценический образ и невербальные средства коммуникации (мимика, жесты, позы и др.)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shd w:val="clear" w:color="ffffff" w:fill="ffffff"/>
            <w:tcW w:w="135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b/>
                <w:bCs/>
                <w:lang w:bidi="ru-RU"/>
              </w:rPr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</w:tr>
      <w:tr>
        <w:trPr/>
        <w:tc>
          <w:tcPr>
            <w:shd w:val="clear" w:color="ffffff" w:fill="ffffff"/>
            <w:tcW w:w="84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bCs/>
                <w:lang w:bidi="ru-RU"/>
              </w:rPr>
              <w:t xml:space="preserve">6.</w:t>
            </w:r>
            <w:r>
              <w:rPr>
                <w:rFonts w:ascii="Liberation Sans" w:hAnsi="Liberation Sans" w:cs="Liberation Sans"/>
                <w:bCs/>
              </w:rPr>
            </w:r>
            <w:r/>
          </w:p>
        </w:tc>
        <w:tc>
          <w:tcPr>
            <w:shd w:val="clear" w:color="ffffff" w:fill="ffffff"/>
            <w:tcW w:w="7660" w:type="dxa"/>
            <w:vAlign w:val="center"/>
            <w:textDirection w:val="lrTb"/>
            <w:noWrap w:val="false"/>
          </w:tcPr>
          <w:p>
            <w:pPr>
              <w:spacing w:line="210" w:lineRule="exact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Courier New" w:cs="Liberation Sans"/>
                <w:color w:val="000000"/>
                <w:sz w:val="24"/>
                <w:szCs w:val="24"/>
                <w:lang w:bidi="ru-RU"/>
              </w:rPr>
              <w:t xml:space="preserve">Вызывает живой отклик и неравнодушие аудитории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shd w:val="clear" w:color="ffffff" w:fill="ffffff"/>
            <w:tcW w:w="135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b/>
                <w:bCs/>
                <w:lang w:bidi="ru-RU"/>
              </w:rPr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</w:tr>
      <w:tr>
        <w:trPr/>
        <w:tc>
          <w:tcPr>
            <w:shd w:val="clear" w:color="ffffff" w:fill="ffffff"/>
            <w:tcW w:w="84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b/>
                <w:bCs/>
                <w:lang w:bidi="ru-RU"/>
              </w:rPr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shd w:val="clear" w:color="ffffff" w:fill="ffffff"/>
            <w:tcW w:w="7660" w:type="dxa"/>
            <w:textDirection w:val="lrTb"/>
            <w:noWrap w:val="false"/>
          </w:tcPr>
          <w:p>
            <w:pPr>
              <w:jc w:val="both"/>
              <w:spacing w:line="210" w:lineRule="exact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Courier New" w:cs="Liberation Sans"/>
                <w:b/>
                <w:bCs/>
                <w:color w:val="000000"/>
                <w:sz w:val="24"/>
                <w:szCs w:val="24"/>
                <w:lang w:bidi="ru-RU"/>
              </w:rPr>
              <w:t xml:space="preserve">ИТОГО (12 баллов)</w:t>
            </w:r>
            <w:r>
              <w:rPr>
                <w:rFonts w:ascii="Liberation Sans" w:hAnsi="Liberation Sans" w:eastAsia="Courier New" w:cs="Liberation Sans"/>
                <w:color w:val="000000"/>
                <w:sz w:val="24"/>
                <w:szCs w:val="24"/>
                <w:highlight w:val="none"/>
                <w:lang w:bidi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shd w:val="clear" w:color="ffffff" w:fill="ffffff"/>
            <w:tcW w:w="135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b/>
                <w:bCs/>
                <w:lang w:val="en-US" w:bidi="ru-RU"/>
              </w:rPr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</w:tr>
    </w:tbl>
    <w:p>
      <w:pPr>
        <w:jc w:val="center"/>
        <w:widowControl w:val="o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  <w:lang w:val="en-US" w:bidi="ru-RU"/>
        </w:rPr>
      </w:r>
      <w:r>
        <w:rPr>
          <w:rFonts w:ascii="Liberation Serif" w:hAnsi="Liberation Serif" w:eastAsia="Liberation Serif" w:cs="Liberation Serif"/>
          <w:b/>
          <w:bCs/>
          <w:sz w:val="28"/>
          <w:szCs w:val="28"/>
          <w:lang w:val="en-US" w:bidi="ru-RU"/>
        </w:rPr>
      </w:r>
      <w:r/>
    </w:p>
    <w:p>
      <w:pPr>
        <w:pStyle w:val="813"/>
        <w:ind w:left="-283" w:right="0" w:firstLine="425"/>
        <w:jc w:val="center"/>
      </w:pPr>
      <w:r>
        <w:rPr>
          <w:rFonts w:ascii="Liberation Serif" w:hAnsi="Liberation Serif" w:eastAsia="Liberation Serif" w:cs="Liberation Serif"/>
          <w:b/>
          <w:bCs/>
          <w:sz w:val="28"/>
          <w:szCs w:val="28"/>
          <w:lang w:val="en-US" w:bidi="ru-RU"/>
        </w:rPr>
        <w:t xml:space="preserve">V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  <w:lang w:bidi="ru-RU"/>
        </w:rPr>
        <w:t xml:space="preserve">. Алгоритм подсчета результатов и определения победителей и призеров</w:t>
      </w:r>
      <w:r/>
    </w:p>
    <w:p>
      <w:pPr>
        <w:pStyle w:val="816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</w:rPr>
        <w:t xml:space="preserve">4</w:t>
      </w:r>
      <w:r>
        <w:rPr>
          <w:rFonts w:ascii="Liberation Sans" w:hAnsi="Liberation Sans" w:eastAsia="Liberation Serif" w:cs="Liberation Sans"/>
          <w:sz w:val="28"/>
        </w:rPr>
        <w:t xml:space="preserve">.1. Общий подсч</w:t>
      </w:r>
      <w:r>
        <w:rPr>
          <w:rFonts w:ascii="Liberation Sans" w:hAnsi="Liberation Sans" w:eastAsia="Liberation Serif" w:cs="Liberation Sans"/>
          <w:sz w:val="28"/>
        </w:rPr>
        <w:t xml:space="preserve">ё</w:t>
      </w:r>
      <w:r>
        <w:rPr>
          <w:rFonts w:ascii="Liberation Sans" w:hAnsi="Liberation Sans" w:eastAsia="Liberation Serif" w:cs="Liberation Sans"/>
          <w:sz w:val="28"/>
        </w:rPr>
        <w:t xml:space="preserve">т результатов осуществляется счётной комиссией конкурса без участия членов жюри. </w:t>
      </w:r>
      <w:r/>
    </w:p>
    <w:p>
      <w:pPr>
        <w:pStyle w:val="816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</w:rPr>
        <w:t xml:space="preserve">4</w:t>
      </w:r>
      <w:r>
        <w:rPr>
          <w:rFonts w:ascii="Liberation Sans" w:hAnsi="Liberation Sans" w:eastAsia="Liberation Serif" w:cs="Liberation Sans"/>
          <w:sz w:val="28"/>
        </w:rPr>
        <w:t xml:space="preserve">.2. Обсуждение и утверждение итоговых результатов членами жюри не проводится.</w:t>
      </w:r>
      <w:r/>
    </w:p>
    <w:p>
      <w:pPr>
        <w:pStyle w:val="816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</w:rPr>
        <w:t xml:space="preserve">4</w:t>
      </w:r>
      <w:r>
        <w:rPr>
          <w:rFonts w:ascii="Liberation Sans" w:hAnsi="Liberation Sans" w:eastAsia="Liberation Serif" w:cs="Liberation Sans"/>
          <w:sz w:val="28"/>
        </w:rPr>
        <w:t xml:space="preserve">.3.</w:t>
      </w:r>
      <w:r>
        <w:rPr>
          <w:rFonts w:ascii="Liberation Sans" w:hAnsi="Liberation Sans" w:eastAsia="Liberation Serif" w:cs="Liberation Sans"/>
          <w:sz w:val="28"/>
        </w:rPr>
        <w:t xml:space="preserve"> </w:t>
      </w:r>
      <w:r>
        <w:rPr>
          <w:rFonts w:ascii="Liberation Sans" w:hAnsi="Liberation Sans" w:eastAsia="Liberation Serif" w:cs="Liberation Sans"/>
          <w:sz w:val="28"/>
        </w:rPr>
        <w:t xml:space="preserve">В номинации </w:t>
      </w:r>
      <w:r>
        <w:rPr>
          <w:rFonts w:ascii="Liberation Sans" w:hAnsi="Liberation Sans" w:eastAsia="Liberation Serif" w:cs="Liberation Sans"/>
          <w:sz w:val="28"/>
        </w:rPr>
        <w:t xml:space="preserve">«</w:t>
      </w:r>
      <w:r>
        <w:rPr>
          <w:rFonts w:ascii="Liberation Sans" w:hAnsi="Liberation Sans" w:eastAsia="Liberation Serif" w:cs="Liberation Sans"/>
          <w:sz w:val="28"/>
        </w:rPr>
        <w:t xml:space="preserve">Педагогический дебют</w:t>
      </w:r>
      <w:r>
        <w:rPr>
          <w:rFonts w:ascii="Liberation Sans" w:hAnsi="Liberation Sans" w:eastAsia="Liberation Serif" w:cs="Liberation Sans"/>
          <w:sz w:val="28"/>
        </w:rPr>
        <w:t xml:space="preserve">»</w:t>
      </w:r>
      <w:r>
        <w:rPr>
          <w:rFonts w:ascii="Liberation Sans" w:hAnsi="Liberation Sans" w:eastAsia="Liberation Serif" w:cs="Liberation Sans"/>
          <w:sz w:val="28"/>
        </w:rPr>
        <w:t xml:space="preserve"> используется следующий алгоритм подсчета результатов: </w:t>
      </w:r>
      <w:r/>
    </w:p>
    <w:p>
      <w:pPr>
        <w:pStyle w:val="816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</w:rPr>
        <w:t xml:space="preserve">4</w:t>
      </w:r>
      <w:r>
        <w:rPr>
          <w:rFonts w:ascii="Liberation Sans" w:hAnsi="Liberation Sans" w:eastAsia="Liberation Serif" w:cs="Liberation Sans"/>
          <w:sz w:val="28"/>
        </w:rPr>
        <w:t xml:space="preserve">.3.1.</w:t>
      </w:r>
      <w:r>
        <w:rPr>
          <w:rFonts w:ascii="Liberation Sans" w:hAnsi="Liberation Sans" w:eastAsia="Liberation Serif" w:cs="Liberation Sans"/>
          <w:sz w:val="28"/>
        </w:rPr>
        <w:t xml:space="preserve"> </w:t>
      </w:r>
      <w:r>
        <w:rPr>
          <w:rFonts w:ascii="Liberation Sans" w:hAnsi="Liberation Sans" w:eastAsia="Liberation Serif" w:cs="Liberation Sans"/>
          <w:sz w:val="28"/>
        </w:rPr>
        <w:t xml:space="preserve">Каждому участнику по каждому конкурсному испытанию в</w:t>
      </w:r>
      <w:r>
        <w:rPr>
          <w:rFonts w:ascii="Liberation Sans" w:hAnsi="Liberation Sans" w:eastAsia="Liberation Serif" w:cs="Liberation Sans"/>
          <w:sz w:val="28"/>
        </w:rPr>
        <w:t xml:space="preserve">ыставляются баллы членами жюри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сразу после проведения конкурсного испытания</w:t>
      </w:r>
      <w:r>
        <w:rPr>
          <w:rFonts w:ascii="Liberation Sans" w:hAnsi="Liberation Sans" w:eastAsia="Liberation Serif" w:cs="Liberation Sans"/>
          <w:sz w:val="28"/>
        </w:rPr>
        <w:t xml:space="preserve">.</w:t>
      </w:r>
      <w:r/>
    </w:p>
    <w:p>
      <w:pPr>
        <w:pStyle w:val="816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</w:rPr>
        <w:t xml:space="preserve">4</w:t>
      </w:r>
      <w:r>
        <w:rPr>
          <w:rFonts w:ascii="Liberation Sans" w:hAnsi="Liberation Sans" w:eastAsia="Liberation Serif" w:cs="Liberation Sans"/>
          <w:sz w:val="28"/>
        </w:rPr>
        <w:t xml:space="preserve">.3.</w:t>
      </w:r>
      <w:r>
        <w:rPr>
          <w:rFonts w:ascii="Liberation Sans" w:hAnsi="Liberation Sans" w:eastAsia="Liberation Serif" w:cs="Liberation Sans"/>
          <w:sz w:val="28"/>
        </w:rPr>
        <w:t xml:space="preserve">2</w:t>
      </w:r>
      <w:r>
        <w:rPr>
          <w:rFonts w:ascii="Liberation Sans" w:hAnsi="Liberation Sans" w:eastAsia="Liberation Serif" w:cs="Liberation Sans"/>
          <w:sz w:val="28"/>
        </w:rPr>
        <w:t xml:space="preserve">.</w:t>
      </w:r>
      <w:r>
        <w:rPr>
          <w:rFonts w:ascii="Liberation Sans" w:hAnsi="Liberation Sans" w:eastAsia="Liberation Serif" w:cs="Liberation Sans"/>
          <w:sz w:val="28"/>
        </w:rPr>
        <w:t xml:space="preserve"> Счётной комиссией выставленные </w:t>
      </w:r>
      <w:r>
        <w:rPr>
          <w:rFonts w:ascii="Liberation Sans" w:hAnsi="Liberation Sans" w:eastAsia="Liberation Serif" w:cs="Liberation Sans"/>
          <w:sz w:val="28"/>
        </w:rPr>
        <w:t xml:space="preserve">баллы заносятся в сводную таблицу результатов</w:t>
      </w:r>
      <w:r>
        <w:rPr>
          <w:rFonts w:ascii="Liberation Sans" w:hAnsi="Liberation Sans" w:eastAsia="Liberation Serif" w:cs="Liberation Sans"/>
          <w:sz w:val="28"/>
        </w:rPr>
        <w:t xml:space="preserve">,</w:t>
      </w:r>
      <w:r>
        <w:rPr>
          <w:rFonts w:ascii="Liberation Sans" w:hAnsi="Liberation Sans" w:eastAsia="Liberation Serif" w:cs="Liberation Sans"/>
          <w:sz w:val="28"/>
        </w:rPr>
        <w:t xml:space="preserve"> делается расчет среднего балла по каждому участнику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по каждому конкурсному испытанию</w:t>
      </w:r>
      <w:r>
        <w:rPr>
          <w:rFonts w:ascii="Liberation Sans" w:hAnsi="Liberation Sans" w:eastAsia="Liberation Serif" w:cs="Liberation Sans"/>
          <w:sz w:val="28"/>
        </w:rPr>
        <w:t xml:space="preserve">.</w:t>
      </w:r>
      <w:r/>
    </w:p>
    <w:p>
      <w:pPr>
        <w:pStyle w:val="816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</w:rPr>
        <w:t xml:space="preserve">4.3.3. </w:t>
      </w:r>
      <w:r>
        <w:rPr>
          <w:rFonts w:ascii="Liberation Sans" w:hAnsi="Liberation Sans" w:eastAsia="Liberation Serif" w:cs="Liberation Sans"/>
          <w:sz w:val="28"/>
        </w:rPr>
        <w:t xml:space="preserve">Общий подсчет баллов осуществляется путем определения суммы средних баллов по каждому конкурсному испытанию каждого участника. </w:t>
      </w:r>
      <w:r/>
    </w:p>
    <w:p>
      <w:pPr>
        <w:pStyle w:val="816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</w:rPr>
        <w:t xml:space="preserve">4.3.4. По итогам первого и второго этапов в</w:t>
      </w:r>
      <w:r>
        <w:rPr>
          <w:rFonts w:ascii="Liberation Sans" w:hAnsi="Liberation Sans" w:eastAsia="Liberation Serif" w:cs="Liberation Sans"/>
          <w:sz w:val="28"/>
        </w:rPr>
        <w:t xml:space="preserve">се участники выстраиваются в общий рейтинг по рассчитанным итоговым результатам.</w:t>
      </w:r>
      <w:r/>
    </w:p>
    <w:p>
      <w:pPr>
        <w:pStyle w:val="816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</w:rPr>
        <w:t xml:space="preserve">4</w:t>
      </w:r>
      <w:r>
        <w:rPr>
          <w:rFonts w:ascii="Liberation Sans" w:hAnsi="Liberation Sans" w:eastAsia="Liberation Serif" w:cs="Liberation Sans"/>
          <w:sz w:val="28"/>
        </w:rPr>
        <w:t xml:space="preserve">.4. Победителем</w:t>
      </w:r>
      <w:r>
        <w:rPr>
          <w:rFonts w:ascii="Liberation Sans" w:hAnsi="Liberation Sans" w:eastAsia="Liberation Serif" w:cs="Liberation Sans"/>
          <w:sz w:val="28"/>
        </w:rPr>
        <w:t xml:space="preserve"> в номинации </w:t>
      </w:r>
      <w:r>
        <w:rPr>
          <w:rFonts w:ascii="Liberation Sans" w:hAnsi="Liberation Sans" w:eastAsia="Liberation Serif" w:cs="Liberation Sans"/>
          <w:sz w:val="28"/>
        </w:rPr>
        <w:t xml:space="preserve">«</w:t>
      </w:r>
      <w:r>
        <w:rPr>
          <w:rFonts w:ascii="Liberation Sans" w:hAnsi="Liberation Sans" w:eastAsia="Liberation Serif" w:cs="Liberation Sans"/>
          <w:sz w:val="28"/>
        </w:rPr>
        <w:t xml:space="preserve">Педагогический дебют</w:t>
      </w:r>
      <w:r>
        <w:rPr>
          <w:rFonts w:ascii="Liberation Sans" w:hAnsi="Liberation Sans" w:eastAsia="Liberation Serif" w:cs="Liberation Sans"/>
          <w:sz w:val="28"/>
        </w:rPr>
        <w:t xml:space="preserve">»</w:t>
      </w:r>
      <w:r>
        <w:rPr>
          <w:rFonts w:ascii="Liberation Sans" w:hAnsi="Liberation Sans" w:eastAsia="Liberation Serif" w:cs="Liberation Sans"/>
          <w:sz w:val="28"/>
        </w:rPr>
        <w:t xml:space="preserve"> становится участник, занявший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1-е место по итогам</w:t>
      </w:r>
      <w:r>
        <w:rPr>
          <w:rFonts w:ascii="Liberation Sans" w:hAnsi="Liberation Sans" w:eastAsia="Liberation Serif" w:cs="Liberation Sans"/>
          <w:sz w:val="28"/>
        </w:rPr>
        <w:t xml:space="preserve"> всех конкурсных испытаний.</w:t>
      </w:r>
      <w:r/>
    </w:p>
    <w:p>
      <w:pPr>
        <w:pStyle w:val="816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</w:rPr>
        <w:t xml:space="preserve">4</w:t>
      </w:r>
      <w:r>
        <w:rPr>
          <w:rFonts w:ascii="Liberation Sans" w:hAnsi="Liberation Sans" w:eastAsia="Liberation Serif" w:cs="Liberation Sans"/>
          <w:sz w:val="28"/>
        </w:rPr>
        <w:t xml:space="preserve">.5. Призё</w:t>
      </w:r>
      <w:r>
        <w:rPr>
          <w:rFonts w:ascii="Liberation Sans" w:hAnsi="Liberation Sans" w:eastAsia="Liberation Serif" w:cs="Liberation Sans"/>
          <w:sz w:val="28"/>
        </w:rPr>
        <w:t xml:space="preserve">рами в номинации</w:t>
      </w:r>
      <w:r>
        <w:rPr>
          <w:rFonts w:ascii="Liberation Sans" w:hAnsi="Liberation Sans" w:eastAsia="Liberation Serif" w:cs="Liberation Sans"/>
          <w:sz w:val="28"/>
        </w:rPr>
        <w:t xml:space="preserve"> «</w:t>
      </w:r>
      <w:r>
        <w:rPr>
          <w:rFonts w:ascii="Liberation Sans" w:hAnsi="Liberation Sans" w:eastAsia="Liberation Serif" w:cs="Liberation Sans"/>
          <w:sz w:val="28"/>
        </w:rPr>
        <w:t xml:space="preserve">Педагогический дебют</w:t>
      </w:r>
      <w:r>
        <w:rPr>
          <w:rFonts w:ascii="Liberation Sans" w:hAnsi="Liberation Sans" w:eastAsia="Liberation Serif" w:cs="Liberation Sans"/>
          <w:sz w:val="28"/>
        </w:rPr>
        <w:t xml:space="preserve">»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становятся участники, занявшие </w:t>
      </w:r>
      <w:r>
        <w:rPr>
          <w:rFonts w:ascii="Liberation Sans" w:hAnsi="Liberation Sans" w:eastAsia="Liberation Serif" w:cs="Liberation Sans"/>
          <w:sz w:val="28"/>
        </w:rPr>
        <w:t xml:space="preserve">2-3 </w:t>
      </w:r>
      <w:r>
        <w:rPr>
          <w:rFonts w:ascii="Liberation Sans" w:hAnsi="Liberation Sans" w:eastAsia="Liberation Serif" w:cs="Liberation Sans"/>
          <w:sz w:val="28"/>
        </w:rPr>
        <w:t xml:space="preserve">место </w:t>
      </w:r>
      <w:r>
        <w:rPr>
          <w:rFonts w:ascii="Liberation Sans" w:hAnsi="Liberation Sans" w:eastAsia="Liberation Serif" w:cs="Liberation Sans"/>
          <w:sz w:val="28"/>
        </w:rPr>
        <w:t xml:space="preserve">по итогам</w:t>
      </w:r>
      <w:r>
        <w:rPr>
          <w:rFonts w:ascii="Liberation Sans" w:hAnsi="Liberation Sans" w:eastAsia="Liberation Serif" w:cs="Liberation Sans"/>
          <w:sz w:val="28"/>
        </w:rPr>
        <w:t xml:space="preserve"> всех конкурсных испытаний</w:t>
      </w:r>
      <w:r>
        <w:rPr>
          <w:rFonts w:ascii="Liberation Sans" w:hAnsi="Liberation Sans" w:eastAsia="Liberation Serif" w:cs="Liberation Sans"/>
          <w:sz w:val="28"/>
        </w:rPr>
        <w:t xml:space="preserve">.</w:t>
      </w:r>
      <w:r/>
    </w:p>
    <w:p>
      <w:pPr>
        <w:pStyle w:val="816"/>
        <w:ind w:left="-283" w:right="0" w:firstLine="425"/>
        <w:jc w:val="both"/>
      </w:pP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/>
    </w:p>
    <w:p>
      <w:pPr>
        <w:pStyle w:val="816"/>
        <w:ind w:left="-283" w:right="0" w:firstLine="425"/>
        <w:jc w:val="center"/>
      </w:pPr>
      <w:r>
        <w:rPr>
          <w:rFonts w:ascii="Liberation Sans" w:hAnsi="Liberation Sans" w:cs="Liberation Sans"/>
          <w:b/>
          <w:bCs/>
          <w:sz w:val="28"/>
          <w:szCs w:val="28"/>
          <w:lang w:val="en-US"/>
        </w:rPr>
        <w:t xml:space="preserve">V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.</w:t>
      </w:r>
      <w:r>
        <w:rPr>
          <w:rFonts w:ascii="Liberation Sans" w:hAnsi="Liberation Sans" w:cs="Liberation Sans"/>
          <w:b/>
          <w:bCs/>
          <w:sz w:val="28"/>
          <w:szCs w:val="28"/>
          <w:lang w:val="en-US"/>
        </w:rPr>
        <w:t xml:space="preserve"> 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Награждение победителей и призё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ров</w:t>
      </w:r>
      <w:r/>
    </w:p>
    <w:p>
      <w:pPr>
        <w:pStyle w:val="816"/>
        <w:ind w:left="-283" w:right="0" w:firstLine="425"/>
        <w:jc w:val="both"/>
      </w:pPr>
      <w:r>
        <w:rPr>
          <w:rFonts w:ascii="Liberation Sans" w:hAnsi="Liberation Sans" w:cs="Liberation Sans"/>
          <w:sz w:val="28"/>
          <w:szCs w:val="28"/>
        </w:rPr>
        <w:t xml:space="preserve">5</w:t>
      </w:r>
      <w:r>
        <w:rPr>
          <w:rFonts w:ascii="Liberation Sans" w:hAnsi="Liberation Sans" w:cs="Liberation Sans"/>
          <w:sz w:val="28"/>
          <w:szCs w:val="28"/>
        </w:rPr>
        <w:t xml:space="preserve">.1. </w:t>
      </w:r>
      <w:r>
        <w:rPr>
          <w:rFonts w:ascii="Liberation Sans" w:hAnsi="Liberation Sans" w:cs="Liberation Sans"/>
          <w:sz w:val="28"/>
          <w:szCs w:val="28"/>
        </w:rPr>
        <w:t xml:space="preserve">Награждение победител</w:t>
      </w:r>
      <w:r>
        <w:rPr>
          <w:rFonts w:ascii="Liberation Sans" w:hAnsi="Liberation Sans" w:cs="Liberation Sans"/>
          <w:sz w:val="28"/>
          <w:szCs w:val="28"/>
        </w:rPr>
        <w:t xml:space="preserve">я и призё</w:t>
      </w:r>
      <w:r>
        <w:rPr>
          <w:rFonts w:ascii="Liberation Sans" w:hAnsi="Liberation Sans" w:cs="Liberation Sans"/>
          <w:sz w:val="28"/>
          <w:szCs w:val="28"/>
        </w:rPr>
        <w:t xml:space="preserve">ров Конкурса осуществляется в соответствии с Положением.</w:t>
      </w:r>
      <w:r/>
    </w:p>
    <w:p>
      <w:pPr>
        <w:pStyle w:val="816"/>
        <w:ind w:left="-283" w:right="0" w:firstLine="425"/>
        <w:jc w:val="both"/>
      </w:pP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/>
    </w:p>
    <w:p>
      <w:pPr>
        <w:pStyle w:val="816"/>
        <w:ind w:left="-283" w:right="0" w:firstLine="425"/>
        <w:jc w:val="center"/>
      </w:pPr>
      <w:r>
        <w:rPr>
          <w:rFonts w:ascii="Liberation Sans" w:hAnsi="Liberation Sans" w:cs="Liberation Sans"/>
          <w:b/>
          <w:bCs/>
          <w:sz w:val="28"/>
          <w:szCs w:val="28"/>
          <w:lang w:val="en-US"/>
        </w:rPr>
        <w:t xml:space="preserve">VI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. Контроль исполнения регламента</w:t>
      </w:r>
      <w:r/>
    </w:p>
    <w:p>
      <w:pPr>
        <w:pStyle w:val="816"/>
        <w:ind w:left="-283" w:right="0" w:firstLine="425"/>
        <w:jc w:val="both"/>
      </w:pPr>
      <w:r>
        <w:rPr>
          <w:rFonts w:ascii="Liberation Sans" w:hAnsi="Liberation Sans" w:cs="Liberation Sans"/>
          <w:sz w:val="28"/>
          <w:szCs w:val="28"/>
        </w:rPr>
        <w:t xml:space="preserve">6.1. </w:t>
      </w:r>
      <w:r>
        <w:rPr>
          <w:rFonts w:ascii="Liberation Sans" w:hAnsi="Liberation Sans" w:cs="Liberation Sans"/>
          <w:sz w:val="28"/>
          <w:szCs w:val="28"/>
        </w:rPr>
        <w:t xml:space="preserve">Контроль исполнения настоящего Регламента осуществляет оргкомитет Конкурса.</w:t>
      </w:r>
      <w:r/>
    </w:p>
    <w:p>
      <w:pPr>
        <w:jc w:val="center"/>
        <w:widowControl w:val="off"/>
        <w:rPr>
          <w:rFonts w:ascii="Liberation Serif" w:hAnsi="Liberation Serif" w:eastAsia="Liberation Serif" w:cs="Liberation Serif"/>
          <w:b/>
          <w:bCs/>
          <w:i/>
          <w:color w:val="ff0000"/>
          <w:spacing w:val="4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  <w:lang w:bidi="ru-RU"/>
        </w:rPr>
      </w:r>
      <w:r>
        <w:rPr>
          <w:rFonts w:ascii="Liberation Serif" w:hAnsi="Liberation Serif" w:eastAsia="Liberation Serif" w:cs="Liberation Serif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Courier New">
    <w:panose1 w:val="02070309020205020404"/>
  </w:font>
  <w:font w:name="Liberation Sans">
    <w:panose1 w:val="020B0604020202020204"/>
  </w:font>
  <w:font w:name="Liberation Serif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3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4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5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6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7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8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uiPriority w:val="1"/>
    <w:qFormat/>
    <w:pPr>
      <w:spacing w:after="0" w:line="240" w:lineRule="auto"/>
    </w:pPr>
  </w:style>
  <w:style w:type="paragraph" w:styleId="814">
    <w:name w:val="List Paragraph"/>
    <w:basedOn w:val="810"/>
    <w:uiPriority w:val="34"/>
    <w:qFormat/>
    <w:pPr>
      <w:contextualSpacing/>
      <w:ind w:left="720"/>
    </w:pPr>
  </w:style>
  <w:style w:type="character" w:styleId="815" w:default="1">
    <w:name w:val="Default Paragraph Font"/>
    <w:uiPriority w:val="1"/>
    <w:semiHidden/>
    <w:unhideWhenUsed/>
  </w:style>
  <w:style w:type="paragraph" w:styleId="816" w:customStyle="1">
    <w:name w:val="Без интервала1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17" w:customStyle="1">
    <w:name w:val="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2024-02-17T07:10:00Z</dcterms:modified>
</cp:coreProperties>
</file>