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6D" w:rsidRDefault="00797A6D" w:rsidP="00797A6D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Приложение 3</w:t>
      </w:r>
    </w:p>
    <w:p w:rsidR="00797A6D" w:rsidRDefault="00797A6D" w:rsidP="00797A6D">
      <w:pPr>
        <w:pStyle w:val="1"/>
        <w:keepNext w:val="0"/>
        <w:spacing w:before="0" w:after="0"/>
        <w:ind w:left="5244"/>
        <w:rPr>
          <w:rFonts w:ascii="Liberation Serif" w:hAnsi="Liberation Serif" w:cs="Liberation Serif"/>
          <w:b w:val="0"/>
          <w:sz w:val="24"/>
          <w:szCs w:val="24"/>
        </w:rPr>
      </w:pPr>
    </w:p>
    <w:p w:rsidR="00797A6D" w:rsidRDefault="00797A6D" w:rsidP="00797A6D">
      <w:pPr>
        <w:pStyle w:val="1"/>
        <w:keepNext w:val="0"/>
        <w:spacing w:before="0" w:after="0"/>
        <w:ind w:left="5244"/>
        <w:rPr>
          <w:rFonts w:ascii="Liberation Serif" w:eastAsia="Calibri" w:hAnsi="Liberation Serif" w:cs="Liberation Serif"/>
          <w:b w:val="0"/>
          <w:sz w:val="24"/>
          <w:szCs w:val="24"/>
          <w:lang w:bidi="ru-RU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  <w:lang w:bidi="ru-RU"/>
        </w:rPr>
        <w:t>Директору ГАУ ЯНАО «Центр выявления и поддержки одарённых детей в Ямало-Ненецком автономном округе» Д.С. Молокову</w:t>
      </w:r>
    </w:p>
    <w:p w:rsidR="00797A6D" w:rsidRDefault="00797A6D" w:rsidP="00797A6D">
      <w:pPr>
        <w:pStyle w:val="1"/>
        <w:keepNext w:val="0"/>
        <w:spacing w:before="0" w:after="0"/>
        <w:jc w:val="center"/>
        <w:rPr>
          <w:rFonts w:ascii="Liberation Serif" w:hAnsi="Liberation Serif" w:cs="Liberation Serif"/>
          <w:b w:val="0"/>
        </w:rPr>
      </w:pPr>
    </w:p>
    <w:p w:rsidR="00797A6D" w:rsidRDefault="00797A6D" w:rsidP="00797A6D">
      <w:pPr>
        <w:pStyle w:val="1"/>
        <w:keepNext w:val="0"/>
        <w:spacing w:before="0" w:after="0"/>
        <w:jc w:val="center"/>
        <w:rPr>
          <w:rFonts w:ascii="Liberation Serif" w:hAnsi="Liberation Serif" w:cs="Liberation Serif"/>
          <w:b w:val="0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>СОГЛАСИЕ</w:t>
      </w:r>
    </w:p>
    <w:p w:rsidR="00797A6D" w:rsidRDefault="00797A6D" w:rsidP="00797A6D">
      <w:pPr>
        <w:pStyle w:val="1"/>
        <w:keepNext w:val="0"/>
        <w:spacing w:before="0" w:after="0"/>
        <w:jc w:val="center"/>
        <w:rPr>
          <w:rFonts w:ascii="Liberation Serif" w:hAnsi="Liberation Serif" w:cs="Liberation Serif"/>
          <w:b w:val="0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>на обработку персональных данных, разрешенных для распространения</w:t>
      </w:r>
    </w:p>
    <w:p w:rsidR="00797A6D" w:rsidRDefault="00797A6D" w:rsidP="00797A6D">
      <w:pPr>
        <w:pStyle w:val="1"/>
        <w:keepNext w:val="0"/>
        <w:spacing w:before="0" w:after="0"/>
        <w:jc w:val="center"/>
        <w:rPr>
          <w:rFonts w:ascii="Liberation Serif" w:hAnsi="Liberation Serif" w:cs="Liberation Serif"/>
          <w:b w:val="0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    Я*, ________________________________________________________________________,</w:t>
      </w:r>
    </w:p>
    <w:p w:rsidR="00797A6D" w:rsidRDefault="00797A6D" w:rsidP="00797A6D">
      <w:pPr>
        <w:pStyle w:val="1"/>
        <w:keepNext w:val="0"/>
        <w:spacing w:before="0" w:after="0"/>
        <w:jc w:val="both"/>
        <w:rPr>
          <w:rFonts w:ascii="Liberation Serif" w:eastAsia="Calibri" w:hAnsi="Liberation Serif" w:cs="Liberation Serif"/>
          <w:b w:val="0"/>
          <w:sz w:val="24"/>
          <w:szCs w:val="24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в  соответствии  с  пунктом  4 статьи 9 Федерального закона от 27 июля 2006 года № 152-ФЗ «О персональных данных», паспорт: серия ________ номер ___________________, когда выдан ____________ </w:t>
      </w:r>
      <w:proofErr w:type="gramStart"/>
      <w:r>
        <w:rPr>
          <w:rFonts w:ascii="Liberation Serif" w:eastAsia="Calibri" w:hAnsi="Liberation Serif" w:cs="Liberation Serif"/>
          <w:b w:val="0"/>
          <w:sz w:val="24"/>
          <w:szCs w:val="24"/>
        </w:rPr>
        <w:t>кем</w:t>
      </w:r>
      <w:proofErr w:type="gramEnd"/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 выдан _____________________________________________ код подразделения __________, зарегистрированный по адресу: ______________________</w:t>
      </w:r>
    </w:p>
    <w:p w:rsidR="00797A6D" w:rsidRDefault="00797A6D" w:rsidP="00797A6D">
      <w:pPr>
        <w:pStyle w:val="1"/>
        <w:keepNext w:val="0"/>
        <w:spacing w:before="0" w:after="0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>_____________________________________________________________________________,</w:t>
      </w:r>
    </w:p>
    <w:p w:rsidR="00797A6D" w:rsidRDefault="00797A6D" w:rsidP="00797A6D">
      <w:pPr>
        <w:jc w:val="both"/>
        <w:rPr>
          <w:rFonts w:ascii="Liberation Serif" w:hAnsi="Liberation Serif" w:cs="Liberation Serif"/>
          <w:bCs/>
          <w:i/>
          <w:sz w:val="20"/>
          <w:szCs w:val="20"/>
        </w:rPr>
      </w:pPr>
      <w:r>
        <w:rPr>
          <w:rFonts w:ascii="Liberation Serif" w:eastAsia="Calibri" w:hAnsi="Liberation Serif" w:cs="Liberation Serif"/>
        </w:rPr>
        <w:t>в  целях участия в конкурсе рисунков, проводимом</w:t>
      </w:r>
      <w:r>
        <w:rPr>
          <w:rFonts w:ascii="Liberation Serif" w:eastAsia="Calibri" w:hAnsi="Liberation Serif" w:cs="Liberation Serif"/>
          <w:lang w:bidi="ru-RU"/>
        </w:rPr>
        <w:t xml:space="preserve"> ГАУ ЯНАО «Центр выявления и поддержки одарённых детей в Ямало-Ненецком автономном округе» (далее – конкурс)</w:t>
      </w:r>
      <w:r>
        <w:rPr>
          <w:rFonts w:ascii="Liberation Serif" w:eastAsia="Calibri" w:hAnsi="Liberation Serif" w:cs="Liberation Serif"/>
        </w:rPr>
        <w:t xml:space="preserve"> моего сына/дочери __________________________________________________________ </w:t>
      </w:r>
    </w:p>
    <w:p w:rsidR="00797A6D" w:rsidRDefault="00797A6D" w:rsidP="00797A6D">
      <w:pPr>
        <w:jc w:val="center"/>
        <w:rPr>
          <w:rFonts w:ascii="Liberation Serif" w:hAnsi="Liberation Serif" w:cs="Liberation Serif"/>
          <w:bCs/>
          <w:i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(фамилия, имя, отчество сына/дочери)</w:t>
      </w:r>
    </w:p>
    <w:p w:rsidR="00797A6D" w:rsidRDefault="00797A6D" w:rsidP="00797A6D">
      <w:pPr>
        <w:pStyle w:val="1"/>
        <w:keepNext w:val="0"/>
        <w:spacing w:before="0" w:after="0"/>
        <w:jc w:val="both"/>
        <w:rPr>
          <w:rFonts w:ascii="Liberation Serif" w:hAnsi="Liberation Serif" w:cs="Liberation Serif"/>
          <w:b w:val="0"/>
        </w:rPr>
      </w:pPr>
      <w:proofErr w:type="gramStart"/>
      <w:r>
        <w:rPr>
          <w:rFonts w:ascii="Liberation Serif" w:eastAsia="Calibri" w:hAnsi="Liberation Serif" w:cs="Liberation Serif"/>
          <w:b w:val="0"/>
          <w:sz w:val="24"/>
          <w:szCs w:val="24"/>
        </w:rPr>
        <w:t>свободно, своей волей и в своем интересе  даю  согласие  государственному автономному учреждению Ямало-Ненецкого автономного округа «Центр выявления и поддержки одаренных детей в Ямало-Ненецком автономном округе»,  расположенному  по  адресу:  629007, г. Салехард, ул. Совхозная, д. 14/1, на  распространение  персональных данных для размещения  информации  обо  мне (моем несовершеннолетнем ребенке) на официальном сайте государственного автономного учреждения Ямало-Ненецкого автономного округа «Центр выявления и</w:t>
      </w:r>
      <w:proofErr w:type="gramEnd"/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 поддержки одаренных детей в Ямало-Ненецком автономном округе» </w:t>
      </w:r>
      <w:hyperlink r:id="rId4" w:tooltip="https://kids.yanao.ru/" w:history="1">
        <w:r>
          <w:rPr>
            <w:rStyle w:val="a3"/>
            <w:rFonts w:ascii="Liberation Serif" w:eastAsia="Calibri" w:hAnsi="Liberation Serif" w:cs="Liberation Serif"/>
            <w:b w:val="0"/>
            <w:sz w:val="24"/>
            <w:szCs w:val="24"/>
          </w:rPr>
          <w:t>https://kids.yanao.ru/</w:t>
        </w:r>
      </w:hyperlink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 и департамента образования  Ямало-Ненецкого   автономного   округа   </w:t>
      </w:r>
      <w:hyperlink r:id="rId5" w:tooltip="https://do.yanao.ru/" w:history="1">
        <w:r>
          <w:rPr>
            <w:rStyle w:val="a3"/>
            <w:rFonts w:ascii="Liberation Serif" w:eastAsia="Calibri" w:hAnsi="Liberation Serif" w:cs="Liberation Serif"/>
            <w:b w:val="0"/>
            <w:sz w:val="24"/>
            <w:szCs w:val="24"/>
          </w:rPr>
          <w:t>https://do.yanao.ru/</w:t>
        </w:r>
      </w:hyperlink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  в следующем порядке: </w:t>
      </w:r>
    </w:p>
    <w:p w:rsidR="00797A6D" w:rsidRDefault="00797A6D" w:rsidP="00797A6D">
      <w:pPr>
        <w:ind w:firstLine="540"/>
        <w:jc w:val="both"/>
        <w:rPr>
          <w:rFonts w:ascii="Liberation Serif" w:hAnsi="Liberation Serif" w:cs="Liberation Serif"/>
        </w:rPr>
      </w:pPr>
    </w:p>
    <w:tbl>
      <w:tblPr>
        <w:tblW w:w="9631" w:type="dxa"/>
        <w:tblInd w:w="-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8"/>
        <w:gridCol w:w="1559"/>
        <w:gridCol w:w="1134"/>
        <w:gridCol w:w="3260"/>
        <w:gridCol w:w="1134"/>
        <w:gridCol w:w="1196"/>
      </w:tblGrid>
      <w:tr w:rsidR="00797A6D" w:rsidTr="006365B5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Дополнительные условия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ind w:right="51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Подпись</w:t>
            </w:r>
          </w:p>
        </w:tc>
      </w:tr>
      <w:tr w:rsidR="00797A6D" w:rsidTr="006365B5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</w:tr>
      <w:tr w:rsidR="00797A6D" w:rsidTr="006365B5">
        <w:trPr>
          <w:trHeight w:val="578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97A6D" w:rsidTr="006365B5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D" w:rsidRDefault="00797A6D" w:rsidP="006365B5">
            <w:pPr>
              <w:rPr>
                <w:rFonts w:ascii="PT Astra Serif" w:eastAsia="Calibri" w:hAnsi="PT Astra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год, месяц, день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97A6D" w:rsidTr="006365B5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D" w:rsidRDefault="00797A6D" w:rsidP="006365B5">
            <w:pPr>
              <w:rPr>
                <w:rFonts w:ascii="PT Astra Serif" w:eastAsia="Calibri" w:hAnsi="PT Astra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97A6D" w:rsidTr="006365B5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D" w:rsidRDefault="00797A6D" w:rsidP="006365B5">
            <w:pPr>
              <w:rPr>
                <w:rFonts w:ascii="PT Astra Serif" w:eastAsia="Calibri" w:hAnsi="PT Astra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A6D" w:rsidRDefault="00797A6D" w:rsidP="006365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797A6D" w:rsidRDefault="00797A6D" w:rsidP="00797A6D">
      <w:pPr>
        <w:ind w:firstLine="709"/>
        <w:jc w:val="both"/>
        <w:rPr>
          <w:rFonts w:ascii="Liberation Serif" w:hAnsi="Liberation Serif" w:cs="Liberation Serif"/>
        </w:rPr>
      </w:pPr>
    </w:p>
    <w:p w:rsidR="00797A6D" w:rsidRDefault="00797A6D" w:rsidP="00797A6D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Я проинформирова</w:t>
      </w:r>
      <w:proofErr w:type="gramStart"/>
      <w:r>
        <w:rPr>
          <w:rFonts w:ascii="Liberation Serif" w:eastAsia="Calibri" w:hAnsi="Liberation Serif" w:cs="Liberation Serif"/>
        </w:rPr>
        <w:t>н(</w:t>
      </w:r>
      <w:proofErr w:type="gramEnd"/>
      <w:r>
        <w:rPr>
          <w:rFonts w:ascii="Liberation Serif" w:eastAsia="Calibri" w:hAnsi="Liberation Serif" w:cs="Liberation Serif"/>
        </w:rPr>
        <w:t>а), что под обработкой персональных данных понимаются действия (операции) с персональными данными, указанные в Федеральном законе от 27 июля 2006 года N 152-ФЗ «О персональных данных», а конфиденциальность персональных данных соблюдается в рамках исполнения законодательства Российской Федерации.</w:t>
      </w:r>
    </w:p>
    <w:p w:rsidR="00797A6D" w:rsidRDefault="00797A6D" w:rsidP="00797A6D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Согласие действует со дня его подписания до дня отзыва субъектом персональных данных в письменной форме.</w:t>
      </w:r>
    </w:p>
    <w:p w:rsidR="00797A6D" w:rsidRDefault="00797A6D" w:rsidP="00797A6D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Все вышеизложенное мною прочитано, мне понятно и подтверждается собственноручной подписью.</w:t>
      </w:r>
    </w:p>
    <w:p w:rsidR="00797A6D" w:rsidRDefault="00797A6D" w:rsidP="00797A6D">
      <w:pPr>
        <w:pStyle w:val="1"/>
        <w:keepNext w:val="0"/>
        <w:spacing w:before="0" w:after="0"/>
        <w:jc w:val="both"/>
        <w:rPr>
          <w:rFonts w:ascii="Liberation Serif" w:eastAsia="Calibri" w:hAnsi="Liberation Serif" w:cs="Liberation Serif"/>
          <w:b w:val="0"/>
          <w:sz w:val="24"/>
          <w:szCs w:val="24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 xml:space="preserve">Субъект персональных данных: </w:t>
      </w:r>
    </w:p>
    <w:p w:rsidR="00797A6D" w:rsidRDefault="00797A6D" w:rsidP="00797A6D"/>
    <w:p w:rsidR="00797A6D" w:rsidRDefault="00797A6D" w:rsidP="00797A6D">
      <w:pPr>
        <w:pStyle w:val="1"/>
        <w:keepNext w:val="0"/>
        <w:spacing w:before="0" w:after="0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eastAsia="Calibri" w:hAnsi="Liberation Serif" w:cs="Liberation Serif"/>
          <w:b w:val="0"/>
          <w:sz w:val="24"/>
          <w:szCs w:val="24"/>
        </w:rPr>
        <w:t>_________________________________ _____________  ____________</w:t>
      </w:r>
    </w:p>
    <w:p w:rsidR="00797A6D" w:rsidRDefault="00797A6D" w:rsidP="00797A6D">
      <w:pPr>
        <w:pStyle w:val="1"/>
        <w:keepNext w:val="0"/>
        <w:spacing w:before="0" w:after="0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eastAsia="Calibri" w:hAnsi="Liberation Serif" w:cs="Liberation Serif"/>
          <w:b w:val="0"/>
          <w:i/>
          <w:iCs/>
          <w:sz w:val="20"/>
          <w:szCs w:val="20"/>
        </w:rPr>
        <w:t xml:space="preserve">                           (Ф.И.О.)     </w:t>
      </w:r>
      <w:r>
        <w:rPr>
          <w:rFonts w:ascii="Liberation Serif" w:eastAsia="Calibri" w:hAnsi="Liberation Serif" w:cs="Liberation Serif"/>
          <w:b w:val="0"/>
          <w:i/>
          <w:iCs/>
          <w:sz w:val="20"/>
          <w:szCs w:val="20"/>
        </w:rPr>
        <w:tab/>
      </w:r>
      <w:r>
        <w:rPr>
          <w:rFonts w:ascii="Liberation Serif" w:eastAsia="Calibri" w:hAnsi="Liberation Serif" w:cs="Liberation Serif"/>
          <w:b w:val="0"/>
          <w:i/>
          <w:iCs/>
          <w:sz w:val="20"/>
          <w:szCs w:val="20"/>
        </w:rPr>
        <w:tab/>
      </w:r>
      <w:r>
        <w:rPr>
          <w:rFonts w:ascii="Liberation Serif" w:eastAsia="Calibri" w:hAnsi="Liberation Serif" w:cs="Liberation Serif"/>
          <w:b w:val="0"/>
          <w:i/>
          <w:iCs/>
          <w:sz w:val="20"/>
          <w:szCs w:val="20"/>
        </w:rPr>
        <w:tab/>
        <w:t xml:space="preserve"> (подпись)</w:t>
      </w:r>
      <w:r>
        <w:rPr>
          <w:rFonts w:ascii="Liberation Serif" w:eastAsia="Calibri" w:hAnsi="Liberation Serif" w:cs="Liberation Serif"/>
          <w:b w:val="0"/>
          <w:i/>
          <w:iCs/>
          <w:sz w:val="20"/>
          <w:szCs w:val="20"/>
        </w:rPr>
        <w:tab/>
        <w:t xml:space="preserve">      (дата)</w:t>
      </w: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bCs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i/>
          <w:sz w:val="22"/>
          <w:szCs w:val="22"/>
        </w:rPr>
      </w:pPr>
    </w:p>
    <w:p w:rsidR="00797A6D" w:rsidRDefault="00797A6D" w:rsidP="00797A6D">
      <w:pPr>
        <w:pStyle w:val="1"/>
        <w:keepNext w:val="0"/>
        <w:spacing w:before="0" w:after="0"/>
        <w:rPr>
          <w:rFonts w:ascii="Liberation Serif" w:hAnsi="Liberation Serif" w:cs="Liberation Serif"/>
          <w:b w:val="0"/>
          <w:i/>
          <w:sz w:val="22"/>
          <w:szCs w:val="22"/>
        </w:rPr>
      </w:pPr>
      <w:r>
        <w:rPr>
          <w:rFonts w:ascii="Liberation Serif" w:eastAsia="Times New Roman" w:hAnsi="Liberation Serif" w:cs="Liberation Serif"/>
          <w:b w:val="0"/>
          <w:i/>
          <w:iCs/>
          <w:sz w:val="22"/>
          <w:szCs w:val="22"/>
        </w:rPr>
        <w:t>* Согласие заполняет родитель (законный представитель)</w:t>
      </w:r>
    </w:p>
    <w:p w:rsidR="00797A6D" w:rsidRDefault="00797A6D" w:rsidP="00797A6D">
      <w:pPr>
        <w:ind w:left="1" w:firstLine="850"/>
        <w:contextualSpacing/>
        <w:jc w:val="both"/>
        <w:rPr>
          <w:rFonts w:ascii="Liberation Serif" w:hAnsi="Liberation Serif" w:cs="Liberation Serif"/>
          <w:color w:val="auto"/>
        </w:rPr>
      </w:pPr>
    </w:p>
    <w:p w:rsidR="00797A6D" w:rsidRDefault="00797A6D" w:rsidP="00797A6D">
      <w:pPr>
        <w:ind w:left="1" w:firstLine="850"/>
        <w:contextualSpacing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797A6D" w:rsidRDefault="00797A6D" w:rsidP="00797A6D">
      <w:pPr>
        <w:ind w:left="1" w:firstLine="850"/>
        <w:contextualSpacing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12C76" w:rsidRPr="00BC14AE" w:rsidRDefault="00F12C76" w:rsidP="009C0179">
      <w:pPr>
        <w:jc w:val="both"/>
        <w:rPr>
          <w:rFonts w:ascii="Liberation Serif" w:eastAsia="Times New Roman" w:hAnsi="Liberation Serif" w:cs="Liberation Serif"/>
          <w:bCs/>
          <w:i/>
        </w:rPr>
      </w:pPr>
    </w:p>
    <w:sectPr w:rsidR="00F12C76" w:rsidRPr="00BC14AE" w:rsidSect="00CC649B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4AE"/>
    <w:rsid w:val="006C0B77"/>
    <w:rsid w:val="00797A6D"/>
    <w:rsid w:val="007E5609"/>
    <w:rsid w:val="008242FF"/>
    <w:rsid w:val="00870751"/>
    <w:rsid w:val="00922C48"/>
    <w:rsid w:val="009273CD"/>
    <w:rsid w:val="009C0179"/>
    <w:rsid w:val="00B915B7"/>
    <w:rsid w:val="00BC14A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4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797A6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4A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7A6D"/>
    <w:rPr>
      <w:rFonts w:ascii="Arial Unicode MS" w:eastAsia="Arial Unicode MS" w:hAnsi="Arial Unicode MS" w:cs="Arial Unicode MS"/>
      <w:b/>
      <w:color w:val="000000"/>
      <w:sz w:val="48"/>
      <w:szCs w:val="48"/>
      <w:lang w:eastAsia="ru-RU"/>
    </w:rPr>
  </w:style>
  <w:style w:type="character" w:styleId="a3">
    <w:name w:val="Hyperlink"/>
    <w:uiPriority w:val="99"/>
    <w:unhideWhenUsed/>
    <w:rsid w:val="00797A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.yanao.ru/" TargetMode="External"/><Relationship Id="rId4" Type="http://schemas.openxmlformats.org/officeDocument/2006/relationships/hyperlink" Target="https://kids.yan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AALengutin</dc:creator>
  <cp:lastModifiedBy>AALengutin</cp:lastModifiedBy>
  <cp:revision>2</cp:revision>
  <dcterms:created xsi:type="dcterms:W3CDTF">2023-02-14T03:52:00Z</dcterms:created>
  <dcterms:modified xsi:type="dcterms:W3CDTF">2023-02-14T03:52:00Z</dcterms:modified>
</cp:coreProperties>
</file>