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EE" w:rsidRPr="003A6609" w:rsidRDefault="004404EE" w:rsidP="004404EE">
      <w:pPr>
        <w:spacing w:after="0" w:line="240" w:lineRule="auto"/>
        <w:ind w:left="360"/>
        <w:jc w:val="center"/>
        <w:rPr>
          <w:rFonts w:ascii="Liberation Serif" w:eastAsia="Times New Roman" w:hAnsi="Liberation Serif" w:cs="Times New Roman"/>
          <w:b/>
          <w:sz w:val="28"/>
          <w:szCs w:val="28"/>
          <w:u w:val="single"/>
          <w:lang w:eastAsia="ru-RU"/>
        </w:rPr>
      </w:pPr>
      <w:bookmarkStart w:id="0" w:name="_GoBack"/>
      <w:r w:rsidRPr="003A6609">
        <w:rPr>
          <w:rFonts w:ascii="Liberation Serif" w:eastAsia="Times New Roman" w:hAnsi="Liberation Serif" w:cs="Times New Roman"/>
          <w:b/>
          <w:sz w:val="28"/>
          <w:szCs w:val="28"/>
          <w:u w:val="single"/>
          <w:lang w:eastAsia="ru-RU"/>
        </w:rPr>
        <w:t>Методика</w:t>
      </w:r>
      <w:r w:rsidR="003A6609" w:rsidRPr="003A6609">
        <w:rPr>
          <w:rFonts w:ascii="Liberation Serif" w:eastAsia="Times New Roman" w:hAnsi="Liberation Serif" w:cs="Times New Roman"/>
          <w:b/>
          <w:sz w:val="28"/>
          <w:szCs w:val="28"/>
          <w:u w:val="single"/>
          <w:lang w:eastAsia="ru-RU"/>
        </w:rPr>
        <w:t xml:space="preserve"> определения уровня обучаемости</w:t>
      </w:r>
    </w:p>
    <w:p w:rsidR="004404EE" w:rsidRPr="003A6609" w:rsidRDefault="004404EE" w:rsidP="004404EE">
      <w:pPr>
        <w:spacing w:after="0" w:line="240" w:lineRule="auto"/>
        <w:jc w:val="both"/>
        <w:rPr>
          <w:rFonts w:ascii="Liberation Serif" w:eastAsia="Times New Roman" w:hAnsi="Liberation Serif" w:cs="Times New Roman"/>
          <w:b/>
          <w:sz w:val="28"/>
          <w:szCs w:val="28"/>
          <w:u w:val="single"/>
          <w:lang w:eastAsia="ru-RU"/>
        </w:rPr>
      </w:pPr>
    </w:p>
    <w:p w:rsidR="004404EE" w:rsidRPr="003A6609" w:rsidRDefault="004404EE" w:rsidP="004404EE">
      <w:pPr>
        <w:spacing w:after="0" w:line="240" w:lineRule="auto"/>
        <w:ind w:firstLine="540"/>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Алгоритм проведения контрольно-методического среза с последующей оценкой уровня учебных возможностей учащихся (модифицированная методика П.И. Третьякова и И.Б. </w:t>
      </w:r>
      <w:proofErr w:type="spellStart"/>
      <w:r w:rsidRPr="003A6609">
        <w:rPr>
          <w:rFonts w:ascii="Liberation Serif" w:eastAsia="Times New Roman" w:hAnsi="Liberation Serif" w:cs="Times New Roman"/>
          <w:sz w:val="28"/>
          <w:szCs w:val="28"/>
          <w:lang w:eastAsia="ru-RU"/>
        </w:rPr>
        <w:t>Сенновского</w:t>
      </w:r>
      <w:proofErr w:type="spellEnd"/>
      <w:r w:rsidRPr="003A6609">
        <w:rPr>
          <w:rFonts w:ascii="Liberation Serif" w:eastAsia="Times New Roman" w:hAnsi="Liberation Serif" w:cs="Times New Roman"/>
          <w:sz w:val="28"/>
          <w:szCs w:val="28"/>
          <w:lang w:eastAsia="ru-RU"/>
        </w:rPr>
        <w:t>, 1997 год):</w:t>
      </w:r>
    </w:p>
    <w:p w:rsidR="004404EE" w:rsidRPr="003A6609" w:rsidRDefault="004404EE" w:rsidP="004404EE">
      <w:pPr>
        <w:numPr>
          <w:ilvl w:val="0"/>
          <w:numId w:val="2"/>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Учитель выбирает небольшой по объему новый учебный материал, изложение и представление которого займет не более 7–8 минут.</w:t>
      </w:r>
    </w:p>
    <w:p w:rsidR="004404EE" w:rsidRPr="003A6609" w:rsidRDefault="004404EE" w:rsidP="004404EE">
      <w:pPr>
        <w:numPr>
          <w:ilvl w:val="0"/>
          <w:numId w:val="2"/>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Учитель объясняет новый материал, работая по возможности в разных модальностях – чтобы создать равные стартовые условия для «</w:t>
      </w:r>
      <w:proofErr w:type="spellStart"/>
      <w:r w:rsidRPr="003A6609">
        <w:rPr>
          <w:rFonts w:ascii="Liberation Serif" w:eastAsia="Times New Roman" w:hAnsi="Liberation Serif" w:cs="Times New Roman"/>
          <w:sz w:val="28"/>
          <w:szCs w:val="28"/>
          <w:lang w:eastAsia="ru-RU"/>
        </w:rPr>
        <w:t>визуалов</w:t>
      </w:r>
      <w:proofErr w:type="spellEnd"/>
      <w:r w:rsidRPr="003A6609">
        <w:rPr>
          <w:rFonts w:ascii="Liberation Serif" w:eastAsia="Times New Roman" w:hAnsi="Liberation Serif" w:cs="Times New Roman"/>
          <w:sz w:val="28"/>
          <w:szCs w:val="28"/>
          <w:lang w:eastAsia="ru-RU"/>
        </w:rPr>
        <w:t>», «</w:t>
      </w:r>
      <w:proofErr w:type="spellStart"/>
      <w:r w:rsidRPr="003A6609">
        <w:rPr>
          <w:rFonts w:ascii="Liberation Serif" w:eastAsia="Times New Roman" w:hAnsi="Liberation Serif" w:cs="Times New Roman"/>
          <w:sz w:val="28"/>
          <w:szCs w:val="28"/>
          <w:lang w:eastAsia="ru-RU"/>
        </w:rPr>
        <w:t>аудиалов</w:t>
      </w:r>
      <w:proofErr w:type="spellEnd"/>
      <w:r w:rsidRPr="003A6609">
        <w:rPr>
          <w:rFonts w:ascii="Liberation Serif" w:eastAsia="Times New Roman" w:hAnsi="Liberation Serif" w:cs="Times New Roman"/>
          <w:sz w:val="28"/>
          <w:szCs w:val="28"/>
          <w:lang w:eastAsia="ru-RU"/>
        </w:rPr>
        <w:t>» и «</w:t>
      </w:r>
      <w:proofErr w:type="spellStart"/>
      <w:r w:rsidRPr="003A6609">
        <w:rPr>
          <w:rFonts w:ascii="Liberation Serif" w:eastAsia="Times New Roman" w:hAnsi="Liberation Serif" w:cs="Times New Roman"/>
          <w:sz w:val="28"/>
          <w:szCs w:val="28"/>
          <w:lang w:eastAsia="ru-RU"/>
        </w:rPr>
        <w:t>кинестетиков</w:t>
      </w:r>
      <w:proofErr w:type="spellEnd"/>
      <w:r w:rsidRPr="003A6609">
        <w:rPr>
          <w:rFonts w:ascii="Liberation Serif" w:eastAsia="Times New Roman" w:hAnsi="Liberation Serif" w:cs="Times New Roman"/>
          <w:sz w:val="28"/>
          <w:szCs w:val="28"/>
          <w:lang w:eastAsia="ru-RU"/>
        </w:rPr>
        <w:t>».</w:t>
      </w:r>
    </w:p>
    <w:p w:rsidR="004404EE" w:rsidRPr="003A6609" w:rsidRDefault="004404EE" w:rsidP="004404EE">
      <w:pPr>
        <w:numPr>
          <w:ilvl w:val="0"/>
          <w:numId w:val="2"/>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Учитель проводит этап первичного закрепления новой информации в форме беседы, фронтального закрепления навыка.</w:t>
      </w:r>
    </w:p>
    <w:p w:rsidR="004404EE" w:rsidRPr="003A6609" w:rsidRDefault="004404EE" w:rsidP="004404EE">
      <w:pPr>
        <w:numPr>
          <w:ilvl w:val="0"/>
          <w:numId w:val="2"/>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Учитель организует самостоятельную работу учащихся, в ходе которой учащиеся отвечают на пять вопросов:</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numPr>
          <w:ilvl w:val="0"/>
          <w:numId w:val="3"/>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Напишите (или расскажите), что Вы узнали нового на уроке.</w:t>
      </w:r>
    </w:p>
    <w:p w:rsidR="004404EE" w:rsidRPr="003A6609" w:rsidRDefault="004404EE" w:rsidP="004404EE">
      <w:pPr>
        <w:numPr>
          <w:ilvl w:val="0"/>
          <w:numId w:val="3"/>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Ответьте на вопрос по содержанию нового материала (воспроизведите факт, событие, назовите новый термин, правило и т.д.).</w:t>
      </w:r>
    </w:p>
    <w:p w:rsidR="004404EE" w:rsidRPr="003A6609" w:rsidRDefault="004404EE" w:rsidP="004404EE">
      <w:pPr>
        <w:numPr>
          <w:ilvl w:val="0"/>
          <w:numId w:val="3"/>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Выполните задание по образцу.</w:t>
      </w:r>
    </w:p>
    <w:p w:rsidR="004404EE" w:rsidRPr="003A6609" w:rsidRDefault="004404EE" w:rsidP="004404EE">
      <w:pPr>
        <w:numPr>
          <w:ilvl w:val="0"/>
          <w:numId w:val="3"/>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Выполните задания в измененной ситуации.</w:t>
      </w:r>
    </w:p>
    <w:p w:rsidR="004404EE" w:rsidRPr="003A6609" w:rsidRDefault="004404EE" w:rsidP="004404EE">
      <w:pPr>
        <w:numPr>
          <w:ilvl w:val="0"/>
          <w:numId w:val="3"/>
        </w:num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Примените полученные знания в новой ситуации, найдите их связь с предыдущим материалом, с реальной жизнью.</w:t>
      </w:r>
    </w:p>
    <w:p w:rsidR="004404EE" w:rsidRPr="003A6609" w:rsidRDefault="004404EE" w:rsidP="004404EE">
      <w:pPr>
        <w:spacing w:after="0" w:line="240" w:lineRule="auto"/>
        <w:jc w:val="both"/>
        <w:rPr>
          <w:rFonts w:ascii="Liberation Serif" w:eastAsia="Times New Roman" w:hAnsi="Liberation Serif" w:cs="Times New Roman"/>
          <w:b/>
          <w:sz w:val="28"/>
          <w:szCs w:val="28"/>
          <w:u w:val="single"/>
          <w:lang w:eastAsia="ru-RU"/>
        </w:rPr>
      </w:pPr>
    </w:p>
    <w:p w:rsidR="004404EE" w:rsidRPr="003A6609" w:rsidRDefault="004404EE" w:rsidP="004404EE">
      <w:pPr>
        <w:spacing w:after="0" w:line="240" w:lineRule="auto"/>
        <w:ind w:firstLine="540"/>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Если правильно выполнены все задания, можно говорить о третьем, </w:t>
      </w:r>
      <w:r w:rsidRPr="003A6609">
        <w:rPr>
          <w:rFonts w:ascii="Liberation Serif" w:eastAsia="Times New Roman" w:hAnsi="Liberation Serif" w:cs="Times New Roman"/>
          <w:b/>
          <w:i/>
          <w:sz w:val="28"/>
          <w:szCs w:val="28"/>
          <w:lang w:eastAsia="ru-RU"/>
        </w:rPr>
        <w:t>творческом</w:t>
      </w:r>
      <w:r w:rsidRPr="003A6609">
        <w:rPr>
          <w:rFonts w:ascii="Liberation Serif" w:eastAsia="Times New Roman" w:hAnsi="Liberation Serif" w:cs="Times New Roman"/>
          <w:sz w:val="28"/>
          <w:szCs w:val="28"/>
          <w:lang w:eastAsia="ru-RU"/>
        </w:rPr>
        <w:t xml:space="preserve"> уровне обучаемости школьника.</w:t>
      </w:r>
    </w:p>
    <w:p w:rsidR="004404EE" w:rsidRPr="003A6609" w:rsidRDefault="004404EE" w:rsidP="004404EE">
      <w:pPr>
        <w:spacing w:after="0" w:line="240" w:lineRule="auto"/>
        <w:ind w:firstLine="540"/>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Если ученик справился с четырьмя заданиями, то это говорит о втором, </w:t>
      </w:r>
      <w:r w:rsidRPr="003A6609">
        <w:rPr>
          <w:rFonts w:ascii="Liberation Serif" w:eastAsia="Times New Roman" w:hAnsi="Liberation Serif" w:cs="Times New Roman"/>
          <w:b/>
          <w:i/>
          <w:sz w:val="28"/>
          <w:szCs w:val="28"/>
          <w:lang w:eastAsia="ru-RU"/>
        </w:rPr>
        <w:t>прикладном</w:t>
      </w:r>
      <w:r w:rsidRPr="003A6609">
        <w:rPr>
          <w:rFonts w:ascii="Liberation Serif" w:eastAsia="Times New Roman" w:hAnsi="Liberation Serif" w:cs="Times New Roman"/>
          <w:sz w:val="28"/>
          <w:szCs w:val="28"/>
          <w:lang w:eastAsia="ru-RU"/>
        </w:rPr>
        <w:t xml:space="preserve"> уровне обучаемости.</w:t>
      </w:r>
    </w:p>
    <w:p w:rsidR="004404EE" w:rsidRPr="003A6609" w:rsidRDefault="004404EE" w:rsidP="004404EE">
      <w:pPr>
        <w:spacing w:after="0" w:line="240" w:lineRule="auto"/>
        <w:ind w:firstLine="540"/>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Если выполненными оказываются три первых задания – этот ученик демонстрирует первый, </w:t>
      </w:r>
      <w:r w:rsidRPr="003A6609">
        <w:rPr>
          <w:rFonts w:ascii="Liberation Serif" w:eastAsia="Times New Roman" w:hAnsi="Liberation Serif" w:cs="Times New Roman"/>
          <w:b/>
          <w:i/>
          <w:sz w:val="28"/>
          <w:szCs w:val="28"/>
          <w:lang w:eastAsia="ru-RU"/>
        </w:rPr>
        <w:t>репродуктивны</w:t>
      </w:r>
      <w:r w:rsidRPr="003A6609">
        <w:rPr>
          <w:rFonts w:ascii="Liberation Serif" w:eastAsia="Times New Roman" w:hAnsi="Liberation Serif" w:cs="Times New Roman"/>
          <w:sz w:val="28"/>
          <w:szCs w:val="28"/>
          <w:lang w:eastAsia="ru-RU"/>
        </w:rPr>
        <w:t>й уровень обучаемости.</w:t>
      </w: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Примеры контрольно-методических срезов.</w:t>
      </w: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История</w:t>
      </w: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 xml:space="preserve">КМС на определение уровня обучаемости на первом уроке темы «Великое посольство в начале правления Петра </w:t>
      </w:r>
      <w:r w:rsidRPr="003A6609">
        <w:rPr>
          <w:rFonts w:ascii="Liberation Serif" w:eastAsia="Times New Roman" w:hAnsi="Liberation Serif" w:cs="Times New Roman"/>
          <w:b/>
          <w:sz w:val="28"/>
          <w:szCs w:val="28"/>
          <w:lang w:val="en-US" w:eastAsia="ru-RU"/>
        </w:rPr>
        <w:t>I</w:t>
      </w:r>
      <w:r w:rsidRPr="003A6609">
        <w:rPr>
          <w:rFonts w:ascii="Liberation Serif" w:eastAsia="Times New Roman" w:hAnsi="Liberation Serif" w:cs="Times New Roman"/>
          <w:b/>
          <w:sz w:val="28"/>
          <w:szCs w:val="28"/>
          <w:lang w:eastAsia="ru-RU"/>
        </w:rPr>
        <w:t>» (учитель Спасская Н.П.)</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 Что ты узнал нового о </w:t>
      </w:r>
      <w:proofErr w:type="gramStart"/>
      <w:r w:rsidRPr="003A6609">
        <w:rPr>
          <w:rFonts w:ascii="Liberation Serif" w:eastAsia="Times New Roman" w:hAnsi="Liberation Serif" w:cs="Times New Roman"/>
          <w:sz w:val="28"/>
          <w:szCs w:val="28"/>
          <w:lang w:eastAsia="ru-RU"/>
        </w:rPr>
        <w:t>Петре  Первом</w:t>
      </w:r>
      <w:proofErr w:type="gramEnd"/>
      <w:r w:rsidRPr="003A6609">
        <w:rPr>
          <w:rFonts w:ascii="Liberation Serif" w:eastAsia="Times New Roman" w:hAnsi="Liberation Serif" w:cs="Times New Roman"/>
          <w:sz w:val="28"/>
          <w:szCs w:val="28"/>
          <w:lang w:eastAsia="ru-RU"/>
        </w:rPr>
        <w:t>?</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2. Чем для России была вызвана необходимость проведения поездки в Западную Европу (выбери правильный ответ):</w:t>
      </w:r>
    </w:p>
    <w:p w:rsidR="004404EE" w:rsidRPr="003A6609" w:rsidRDefault="004404EE" w:rsidP="004404EE">
      <w:pPr>
        <w:numPr>
          <w:ilvl w:val="0"/>
          <w:numId w:val="1"/>
        </w:numPr>
        <w:spacing w:after="0" w:line="240" w:lineRule="auto"/>
        <w:contextualSpacing/>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Создание антитурецкого союза</w:t>
      </w:r>
    </w:p>
    <w:p w:rsidR="004404EE" w:rsidRPr="003A6609" w:rsidRDefault="004404EE" w:rsidP="004404EE">
      <w:pPr>
        <w:numPr>
          <w:ilvl w:val="0"/>
          <w:numId w:val="1"/>
        </w:numPr>
        <w:spacing w:after="0" w:line="240" w:lineRule="auto"/>
        <w:contextualSpacing/>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Закупка товаров, не производимых в России</w:t>
      </w:r>
    </w:p>
    <w:p w:rsidR="004404EE" w:rsidRPr="003A6609" w:rsidRDefault="004404EE" w:rsidP="004404EE">
      <w:pPr>
        <w:numPr>
          <w:ilvl w:val="0"/>
          <w:numId w:val="1"/>
        </w:numPr>
        <w:spacing w:after="0" w:line="240" w:lineRule="auto"/>
        <w:contextualSpacing/>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Знакомство с Папой Римским</w:t>
      </w:r>
    </w:p>
    <w:p w:rsidR="004404EE" w:rsidRPr="003A6609" w:rsidRDefault="004404EE" w:rsidP="004404EE">
      <w:pPr>
        <w:numPr>
          <w:ilvl w:val="0"/>
          <w:numId w:val="1"/>
        </w:numPr>
        <w:spacing w:after="0" w:line="240" w:lineRule="auto"/>
        <w:contextualSpacing/>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Приглашение мастеров в Россию</w:t>
      </w:r>
    </w:p>
    <w:p w:rsidR="004404EE" w:rsidRPr="003A6609" w:rsidRDefault="004404EE" w:rsidP="004404EE">
      <w:pPr>
        <w:numPr>
          <w:ilvl w:val="0"/>
          <w:numId w:val="1"/>
        </w:numPr>
        <w:spacing w:after="0" w:line="240" w:lineRule="auto"/>
        <w:contextualSpacing/>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Обучение русских дворян</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lastRenderedPageBreak/>
        <w:t xml:space="preserve">3. Основной целью при организации Азовских походов Петра </w:t>
      </w:r>
      <w:r w:rsidRPr="003A6609">
        <w:rPr>
          <w:rFonts w:ascii="Liberation Serif" w:eastAsia="Times New Roman" w:hAnsi="Liberation Serif" w:cs="Times New Roman"/>
          <w:sz w:val="28"/>
          <w:szCs w:val="28"/>
          <w:lang w:val="en-US" w:eastAsia="ru-RU"/>
        </w:rPr>
        <w:t>I</w:t>
      </w:r>
      <w:r w:rsidRPr="003A6609">
        <w:rPr>
          <w:rFonts w:ascii="Liberation Serif" w:eastAsia="Times New Roman" w:hAnsi="Liberation Serif" w:cs="Times New Roman"/>
          <w:sz w:val="28"/>
          <w:szCs w:val="28"/>
          <w:lang w:eastAsia="ru-RU"/>
        </w:rPr>
        <w:t xml:space="preserve"> было начать борьбу за превращение России в морскую державу. А какие цели Петр </w:t>
      </w:r>
      <w:r w:rsidRPr="003A6609">
        <w:rPr>
          <w:rFonts w:ascii="Liberation Serif" w:eastAsia="Times New Roman" w:hAnsi="Liberation Serif" w:cs="Times New Roman"/>
          <w:sz w:val="28"/>
          <w:szCs w:val="28"/>
          <w:lang w:val="en-US" w:eastAsia="ru-RU"/>
        </w:rPr>
        <w:t>I</w:t>
      </w:r>
      <w:r w:rsidRPr="003A6609">
        <w:rPr>
          <w:rFonts w:ascii="Liberation Serif" w:eastAsia="Times New Roman" w:hAnsi="Liberation Serif" w:cs="Times New Roman"/>
          <w:sz w:val="28"/>
          <w:szCs w:val="28"/>
          <w:lang w:eastAsia="ru-RU"/>
        </w:rPr>
        <w:t xml:space="preserve"> преследовал при организации Великого Посольства?</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4. Как </w:t>
      </w:r>
      <w:proofErr w:type="gramStart"/>
      <w:r w:rsidRPr="003A6609">
        <w:rPr>
          <w:rFonts w:ascii="Liberation Serif" w:eastAsia="Times New Roman" w:hAnsi="Liberation Serif" w:cs="Times New Roman"/>
          <w:sz w:val="28"/>
          <w:szCs w:val="28"/>
          <w:lang w:eastAsia="ru-RU"/>
        </w:rPr>
        <w:t>могла  измениться</w:t>
      </w:r>
      <w:proofErr w:type="gramEnd"/>
      <w:r w:rsidRPr="003A6609">
        <w:rPr>
          <w:rFonts w:ascii="Liberation Serif" w:eastAsia="Times New Roman" w:hAnsi="Liberation Serif" w:cs="Times New Roman"/>
          <w:sz w:val="28"/>
          <w:szCs w:val="28"/>
          <w:lang w:eastAsia="ru-RU"/>
        </w:rPr>
        <w:t xml:space="preserve"> судьба России, начни Петр </w:t>
      </w:r>
      <w:r w:rsidRPr="003A6609">
        <w:rPr>
          <w:rFonts w:ascii="Liberation Serif" w:eastAsia="Times New Roman" w:hAnsi="Liberation Serif" w:cs="Times New Roman"/>
          <w:sz w:val="28"/>
          <w:szCs w:val="28"/>
          <w:lang w:val="en-US" w:eastAsia="ru-RU"/>
        </w:rPr>
        <w:t>I</w:t>
      </w:r>
      <w:r w:rsidRPr="003A6609">
        <w:rPr>
          <w:rFonts w:ascii="Liberation Serif" w:eastAsia="Times New Roman" w:hAnsi="Liberation Serif" w:cs="Times New Roman"/>
          <w:sz w:val="28"/>
          <w:szCs w:val="28"/>
          <w:lang w:eastAsia="ru-RU"/>
        </w:rPr>
        <w:t xml:space="preserve"> свое правление  с ведения войны с Турцией за выход в Черное море?</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5. Как ты считаешь, какие особенности личности Петра </w:t>
      </w:r>
      <w:r w:rsidRPr="003A6609">
        <w:rPr>
          <w:rFonts w:ascii="Liberation Serif" w:eastAsia="Times New Roman" w:hAnsi="Liberation Serif" w:cs="Times New Roman"/>
          <w:sz w:val="28"/>
          <w:szCs w:val="28"/>
          <w:lang w:val="en-US" w:eastAsia="ru-RU"/>
        </w:rPr>
        <w:t>I</w:t>
      </w:r>
      <w:r w:rsidRPr="003A6609">
        <w:rPr>
          <w:rFonts w:ascii="Liberation Serif" w:eastAsia="Times New Roman" w:hAnsi="Liberation Serif" w:cs="Times New Roman"/>
          <w:sz w:val="28"/>
          <w:szCs w:val="28"/>
          <w:lang w:eastAsia="ru-RU"/>
        </w:rPr>
        <w:t xml:space="preserve"> как государя проявились в организации этого Великого Посольства?</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География</w:t>
      </w: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КМС на определение уровня обучаемости на первом уроке темы «Климат Евразии» (учитель Мельничук Н.Л.)</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1. Напиши, что ты узнал(а) нового на этом уроке.</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2. Какие факторы (условия) формируют климат на востоке материка?</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3. Определи по карте показатели, которые позволяют считать Оймякон полюсом холода Северного полушария</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4. Климат Тибета – сухой с жарким летом и холодной зимой. Изменится ли климат Тибета, если высота нагорья будет 2000 </w:t>
      </w:r>
      <w:proofErr w:type="gramStart"/>
      <w:r w:rsidRPr="003A6609">
        <w:rPr>
          <w:rFonts w:ascii="Liberation Serif" w:eastAsia="Times New Roman" w:hAnsi="Liberation Serif" w:cs="Times New Roman"/>
          <w:sz w:val="28"/>
          <w:szCs w:val="28"/>
          <w:lang w:eastAsia="ru-RU"/>
        </w:rPr>
        <w:t>м ?</w:t>
      </w:r>
      <w:proofErr w:type="gramEnd"/>
      <w:r w:rsidRPr="003A6609">
        <w:rPr>
          <w:rFonts w:ascii="Liberation Serif" w:eastAsia="Times New Roman" w:hAnsi="Liberation Serif" w:cs="Times New Roman"/>
          <w:sz w:val="28"/>
          <w:szCs w:val="28"/>
          <w:lang w:eastAsia="ru-RU"/>
        </w:rPr>
        <w:t xml:space="preserve"> Почему? </w: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5. Представь, что Гималаи были бы значительно длиннее в направлении с севера на юг. Что произошло </w:t>
      </w:r>
      <w:proofErr w:type="gramStart"/>
      <w:r w:rsidRPr="003A6609">
        <w:rPr>
          <w:rFonts w:ascii="Liberation Serif" w:eastAsia="Times New Roman" w:hAnsi="Liberation Serif" w:cs="Times New Roman"/>
          <w:sz w:val="28"/>
          <w:szCs w:val="28"/>
          <w:lang w:eastAsia="ru-RU"/>
        </w:rPr>
        <w:t>бы  с</w:t>
      </w:r>
      <w:proofErr w:type="gramEnd"/>
      <w:r w:rsidRPr="003A6609">
        <w:rPr>
          <w:rFonts w:ascii="Liberation Serif" w:eastAsia="Times New Roman" w:hAnsi="Liberation Serif" w:cs="Times New Roman"/>
          <w:sz w:val="28"/>
          <w:szCs w:val="28"/>
          <w:lang w:eastAsia="ru-RU"/>
        </w:rPr>
        <w:t xml:space="preserve"> климатом на юге Азии? Объясни свой ответ.</w:t>
      </w:r>
    </w:p>
    <w:p w:rsidR="004404EE" w:rsidRPr="003A6609" w:rsidRDefault="004404EE" w:rsidP="004404EE">
      <w:pPr>
        <w:spacing w:after="0" w:line="240" w:lineRule="auto"/>
        <w:jc w:val="both"/>
        <w:rPr>
          <w:rFonts w:ascii="Liberation Serif" w:eastAsia="Times New Roman" w:hAnsi="Liberation Serif" w:cs="Times New Roman"/>
          <w:lang w:eastAsia="ru-RU"/>
        </w:rPr>
      </w:pPr>
    </w:p>
    <w:p w:rsidR="004404EE" w:rsidRPr="003A6609" w:rsidRDefault="004404EE" w:rsidP="004404EE">
      <w:pPr>
        <w:spacing w:after="0" w:line="24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Биология</w:t>
      </w:r>
    </w:p>
    <w:p w:rsidR="004404EE" w:rsidRPr="003A6609" w:rsidRDefault="004404EE" w:rsidP="004404EE">
      <w:pPr>
        <w:spacing w:after="0" w:line="240" w:lineRule="auto"/>
        <w:jc w:val="center"/>
        <w:rPr>
          <w:rFonts w:ascii="Liberation Serif" w:eastAsia="Times New Roman" w:hAnsi="Liberation Serif" w:cs="Times New Roman"/>
          <w:b/>
          <w:sz w:val="28"/>
          <w:szCs w:val="20"/>
          <w:lang w:eastAsia="ru-RU"/>
        </w:rPr>
      </w:pPr>
      <w:r w:rsidRPr="003A6609">
        <w:rPr>
          <w:rFonts w:ascii="Liberation Serif" w:eastAsia="Times New Roman" w:hAnsi="Liberation Serif" w:cs="Times New Roman"/>
          <w:b/>
          <w:sz w:val="28"/>
          <w:szCs w:val="20"/>
          <w:lang w:eastAsia="ru-RU"/>
        </w:rPr>
        <w:t xml:space="preserve">КМС на определение обучаемости учащихся </w:t>
      </w:r>
      <w:r w:rsidRPr="003A6609">
        <w:rPr>
          <w:rFonts w:ascii="Liberation Serif" w:eastAsia="Times New Roman" w:hAnsi="Liberation Serif" w:cs="Times New Roman"/>
          <w:b/>
          <w:sz w:val="28"/>
          <w:szCs w:val="28"/>
          <w:lang w:eastAsia="ru-RU"/>
        </w:rPr>
        <w:t xml:space="preserve">на первом уроке темы </w:t>
      </w:r>
      <w:r w:rsidRPr="003A6609">
        <w:rPr>
          <w:rFonts w:ascii="Liberation Serif" w:eastAsia="Times New Roman" w:hAnsi="Liberation Serif" w:cs="Times New Roman"/>
          <w:b/>
          <w:sz w:val="28"/>
          <w:szCs w:val="20"/>
          <w:lang w:eastAsia="ru-RU"/>
        </w:rPr>
        <w:t xml:space="preserve">«Ткани растений и животных» (учитель </w:t>
      </w:r>
      <w:proofErr w:type="spellStart"/>
      <w:r w:rsidRPr="003A6609">
        <w:rPr>
          <w:rFonts w:ascii="Liberation Serif" w:eastAsia="Times New Roman" w:hAnsi="Liberation Serif" w:cs="Times New Roman"/>
          <w:b/>
          <w:sz w:val="28"/>
          <w:szCs w:val="20"/>
          <w:lang w:eastAsia="ru-RU"/>
        </w:rPr>
        <w:t>Галеева</w:t>
      </w:r>
      <w:proofErr w:type="spellEnd"/>
      <w:r w:rsidRPr="003A6609">
        <w:rPr>
          <w:rFonts w:ascii="Liberation Serif" w:eastAsia="Times New Roman" w:hAnsi="Liberation Serif" w:cs="Times New Roman"/>
          <w:b/>
          <w:sz w:val="28"/>
          <w:szCs w:val="20"/>
          <w:lang w:eastAsia="ru-RU"/>
        </w:rPr>
        <w:t xml:space="preserve"> Н.Л.).</w:t>
      </w:r>
    </w:p>
    <w:p w:rsidR="004404EE" w:rsidRPr="003A6609" w:rsidRDefault="004404EE" w:rsidP="004404EE">
      <w:pPr>
        <w:spacing w:after="0" w:line="240" w:lineRule="auto"/>
        <w:jc w:val="center"/>
        <w:rPr>
          <w:rFonts w:ascii="Liberation Serif" w:eastAsia="Times New Roman" w:hAnsi="Liberation Serif" w:cs="Times New Roman"/>
          <w:b/>
          <w:sz w:val="28"/>
          <w:szCs w:val="20"/>
          <w:u w:val="single"/>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1. О чем ты узнал на уроке?</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2. Напиши определение ткани так, как ты его запомнил.</w:t>
      </w:r>
    </w:p>
    <w:p w:rsidR="004404EE" w:rsidRPr="003A6609" w:rsidRDefault="004404EE" w:rsidP="004404EE">
      <w:pPr>
        <w:spacing w:after="0" w:line="240" w:lineRule="auto"/>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3. а/ Какие типы тканей есть у растений, а какие у животных:</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33020</wp:posOffset>
                </wp:positionV>
                <wp:extent cx="2057400" cy="1371600"/>
                <wp:effectExtent l="13335" t="8890" r="5715" b="1016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У растений:</w:t>
                            </w:r>
                          </w:p>
                          <w:p w:rsidR="004404EE" w:rsidRPr="006F2D23" w:rsidRDefault="004404EE" w:rsidP="004404EE"/>
                          <w:p w:rsidR="004404EE" w:rsidRPr="006F2D23" w:rsidRDefault="004404EE" w:rsidP="004404EE">
                            <w:r w:rsidRPr="006F2D23">
                              <w:t>1.</w:t>
                            </w:r>
                          </w:p>
                          <w:p w:rsidR="004404EE" w:rsidRPr="006F2D23" w:rsidRDefault="004404EE" w:rsidP="004404EE">
                            <w:r w:rsidRPr="006F2D23">
                              <w:t>2.</w:t>
                            </w:r>
                          </w:p>
                          <w:p w:rsidR="004404EE" w:rsidRPr="006F2D23" w:rsidRDefault="004404EE" w:rsidP="004404EE">
                            <w:r w:rsidRPr="006F2D23">
                              <w:t>3.</w:t>
                            </w:r>
                          </w:p>
                          <w:p w:rsidR="004404EE" w:rsidRPr="006F2D23" w:rsidRDefault="004404EE" w:rsidP="004404EE">
                            <w:r w:rsidRPr="006F2D23">
                              <w:t>4.</w:t>
                            </w:r>
                          </w:p>
                          <w:p w:rsidR="004404EE" w:rsidRPr="006F2D23" w:rsidRDefault="004404EE" w:rsidP="004404EE">
                            <w:r w:rsidRPr="006F2D23">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36pt;margin-top:2.6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">
                <v:textbox>
                  <w:txbxContent>
                    <w:p w:rsidR="004404EE" w:rsidRPr="006F2D23" w:rsidRDefault="004404EE" w:rsidP="004404EE">
                      <w:r w:rsidRPr="006F2D23">
                        <w:t>У растений:</w:t>
                      </w:r>
                    </w:p>
                    <w:p w:rsidR="004404EE" w:rsidRPr="006F2D23" w:rsidRDefault="004404EE" w:rsidP="004404EE"/>
                    <w:p w:rsidR="004404EE" w:rsidRPr="006F2D23" w:rsidRDefault="004404EE" w:rsidP="004404EE">
                      <w:r w:rsidRPr="006F2D23">
                        <w:t>1.</w:t>
                      </w:r>
                    </w:p>
                    <w:p w:rsidR="004404EE" w:rsidRPr="006F2D23" w:rsidRDefault="004404EE" w:rsidP="004404EE">
                      <w:r w:rsidRPr="006F2D23">
                        <w:t>2.</w:t>
                      </w:r>
                    </w:p>
                    <w:p w:rsidR="004404EE" w:rsidRPr="006F2D23" w:rsidRDefault="004404EE" w:rsidP="004404EE">
                      <w:r w:rsidRPr="006F2D23">
                        <w:t>3.</w:t>
                      </w:r>
                    </w:p>
                    <w:p w:rsidR="004404EE" w:rsidRPr="006F2D23" w:rsidRDefault="004404EE" w:rsidP="004404EE">
                      <w:r w:rsidRPr="006F2D23">
                        <w:t>4.</w:t>
                      </w:r>
                    </w:p>
                    <w:p w:rsidR="004404EE" w:rsidRPr="006F2D23" w:rsidRDefault="004404EE" w:rsidP="004404EE">
                      <w:r w:rsidRPr="006F2D23">
                        <w:t>5.</w:t>
                      </w:r>
                    </w:p>
                  </w:txbxContent>
                </v:textbox>
              </v:shape>
            </w:pict>
          </mc:Fallback>
        </mc:AlternateContent>
      </w:r>
      <w:r w:rsidRPr="003A6609">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33020</wp:posOffset>
                </wp:positionV>
                <wp:extent cx="2171700" cy="1371600"/>
                <wp:effectExtent l="13335" t="8890" r="5715"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У животных:</w:t>
                            </w:r>
                          </w:p>
                          <w:p w:rsidR="004404EE" w:rsidRPr="006F2D23" w:rsidRDefault="004404EE" w:rsidP="004404EE"/>
                          <w:p w:rsidR="004404EE" w:rsidRPr="006F2D23" w:rsidRDefault="004404EE" w:rsidP="004404EE">
                            <w:r w:rsidRPr="006F2D23">
                              <w:t>1.</w:t>
                            </w:r>
                          </w:p>
                          <w:p w:rsidR="004404EE" w:rsidRPr="006F2D23" w:rsidRDefault="004404EE" w:rsidP="004404EE">
                            <w:r w:rsidRPr="006F2D23">
                              <w:t>2.</w:t>
                            </w:r>
                          </w:p>
                          <w:p w:rsidR="004404EE" w:rsidRPr="006F2D23" w:rsidRDefault="004404EE" w:rsidP="004404EE">
                            <w:r w:rsidRPr="006F2D23">
                              <w:t>3.</w:t>
                            </w:r>
                          </w:p>
                          <w:p w:rsidR="004404EE" w:rsidRPr="006F2D23" w:rsidRDefault="004404EE" w:rsidP="004404EE">
                            <w:r w:rsidRPr="006F2D23">
                              <w:t>4.</w:t>
                            </w:r>
                          </w:p>
                          <w:p w:rsidR="004404EE" w:rsidRDefault="004404EE" w:rsidP="004404EE"/>
                          <w:p w:rsidR="004404EE" w:rsidRDefault="004404EE" w:rsidP="004404EE"/>
                          <w:p w:rsidR="004404EE" w:rsidRDefault="004404EE" w:rsidP="00440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243pt;margin-top:2.6pt;width:17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">
                <v:textbox>
                  <w:txbxContent>
                    <w:p w:rsidR="004404EE" w:rsidRPr="006F2D23" w:rsidRDefault="004404EE" w:rsidP="004404EE">
                      <w:r w:rsidRPr="006F2D23">
                        <w:t>У животных:</w:t>
                      </w:r>
                    </w:p>
                    <w:p w:rsidR="004404EE" w:rsidRPr="006F2D23" w:rsidRDefault="004404EE" w:rsidP="004404EE"/>
                    <w:p w:rsidR="004404EE" w:rsidRPr="006F2D23" w:rsidRDefault="004404EE" w:rsidP="004404EE">
                      <w:r w:rsidRPr="006F2D23">
                        <w:t>1.</w:t>
                      </w:r>
                    </w:p>
                    <w:p w:rsidR="004404EE" w:rsidRPr="006F2D23" w:rsidRDefault="004404EE" w:rsidP="004404EE">
                      <w:r w:rsidRPr="006F2D23">
                        <w:t>2.</w:t>
                      </w:r>
                    </w:p>
                    <w:p w:rsidR="004404EE" w:rsidRPr="006F2D23" w:rsidRDefault="004404EE" w:rsidP="004404EE">
                      <w:r w:rsidRPr="006F2D23">
                        <w:t>3.</w:t>
                      </w:r>
                    </w:p>
                    <w:p w:rsidR="004404EE" w:rsidRPr="006F2D23" w:rsidRDefault="004404EE" w:rsidP="004404EE">
                      <w:r w:rsidRPr="006F2D23">
                        <w:t>4.</w:t>
                      </w:r>
                    </w:p>
                    <w:p w:rsidR="004404EE" w:rsidRDefault="004404EE" w:rsidP="004404EE"/>
                    <w:p w:rsidR="004404EE" w:rsidRDefault="004404EE" w:rsidP="004404EE"/>
                    <w:p w:rsidR="004404EE" w:rsidRDefault="004404EE" w:rsidP="004404EE"/>
                  </w:txbxContent>
                </v:textbox>
              </v:shape>
            </w:pict>
          </mc:Fallback>
        </mc:AlternateConten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b/>
          <w:i/>
          <w:sz w:val="28"/>
          <w:szCs w:val="28"/>
          <w:lang w:eastAsia="ru-RU"/>
        </w:rPr>
      </w:pPr>
      <w:r w:rsidRPr="003A6609">
        <w:rPr>
          <w:rFonts w:ascii="Liberation Serif" w:eastAsia="Times New Roman" w:hAnsi="Liberation Serif" w:cs="Times New Roman"/>
          <w:b/>
          <w:i/>
          <w:sz w:val="28"/>
          <w:szCs w:val="28"/>
          <w:lang w:eastAsia="ru-RU"/>
        </w:rPr>
        <w:t>Основная, мышечная, эпителиальная, механическая, покровная, нервная, проводящая, соединительная, образовательная</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 б</w:t>
      </w:r>
      <w:proofErr w:type="gramStart"/>
      <w:r w:rsidRPr="003A6609">
        <w:rPr>
          <w:rFonts w:ascii="Liberation Serif" w:eastAsia="Times New Roman" w:hAnsi="Liberation Serif" w:cs="Times New Roman"/>
          <w:sz w:val="28"/>
          <w:szCs w:val="28"/>
          <w:lang w:eastAsia="ru-RU"/>
        </w:rPr>
        <w:t>/  Соедините</w:t>
      </w:r>
      <w:proofErr w:type="gramEnd"/>
      <w:r w:rsidRPr="003A6609">
        <w:rPr>
          <w:rFonts w:ascii="Liberation Serif" w:eastAsia="Times New Roman" w:hAnsi="Liberation Serif" w:cs="Times New Roman"/>
          <w:sz w:val="28"/>
          <w:szCs w:val="28"/>
          <w:lang w:eastAsia="ru-RU"/>
        </w:rPr>
        <w:t xml:space="preserve">  свойства и названия типа ткани:</w:t>
      </w:r>
    </w:p>
    <w:p w:rsidR="004404EE" w:rsidRPr="003A6609" w:rsidRDefault="004404EE" w:rsidP="004404EE">
      <w:pPr>
        <w:spacing w:after="0" w:line="240" w:lineRule="auto"/>
        <w:jc w:val="center"/>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172720</wp:posOffset>
                </wp:positionV>
                <wp:extent cx="1714500" cy="342900"/>
                <wp:effectExtent l="7620" t="11430" r="1143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 xml:space="preserve">Основная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left:0;text-align:left;margin-left:-4.95pt;margin-top:13.6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">
                <v:textbox>
                  <w:txbxContent>
                    <w:p w:rsidR="004404EE" w:rsidRPr="006F2D23" w:rsidRDefault="004404EE" w:rsidP="004404EE">
                      <w:r w:rsidRPr="006F2D23">
                        <w:t xml:space="preserve">Основная </w:t>
                      </w:r>
                    </w:p>
                  </w:txbxContent>
                </v:textbox>
              </v:shape>
            </w:pict>
          </mc:Fallback>
        </mc:AlternateContent>
      </w:r>
      <w:r w:rsidRPr="003A6609">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2680335</wp:posOffset>
                </wp:positionH>
                <wp:positionV relativeFrom="paragraph">
                  <wp:posOffset>58420</wp:posOffset>
                </wp:positionV>
                <wp:extent cx="3200400" cy="457200"/>
                <wp:effectExtent l="7620" t="11430" r="11430"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4404EE" w:rsidRPr="006F2D23" w:rsidRDefault="004404EE" w:rsidP="004404EE">
                            <w:proofErr w:type="gramStart"/>
                            <w:r w:rsidRPr="006F2D23">
                              <w:t xml:space="preserve">Ей </w:t>
                            </w:r>
                            <w:r>
                              <w:t xml:space="preserve"> </w:t>
                            </w:r>
                            <w:r w:rsidRPr="006F2D23">
                              <w:t>свойственны</w:t>
                            </w:r>
                            <w:proofErr w:type="gramEnd"/>
                            <w:r w:rsidRPr="006F2D23">
                              <w:t xml:space="preserve"> </w:t>
                            </w:r>
                            <w:r>
                              <w:t xml:space="preserve"> </w:t>
                            </w:r>
                            <w:r w:rsidRPr="006F2D23">
                              <w:t>возбудимость и проводимость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left:0;text-align:left;margin-left:211.05pt;margin-top:4.6pt;width:25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">
                <v:textbox>
                  <w:txbxContent>
                    <w:p w:rsidR="004404EE" w:rsidRPr="006F2D23" w:rsidRDefault="004404EE" w:rsidP="004404EE">
                      <w:proofErr w:type="gramStart"/>
                      <w:r w:rsidRPr="006F2D23">
                        <w:t xml:space="preserve">Ей </w:t>
                      </w:r>
                      <w:r>
                        <w:t xml:space="preserve"> </w:t>
                      </w:r>
                      <w:r w:rsidRPr="006F2D23">
                        <w:t>свойственны</w:t>
                      </w:r>
                      <w:proofErr w:type="gramEnd"/>
                      <w:r w:rsidRPr="006F2D23">
                        <w:t xml:space="preserve"> </w:t>
                      </w:r>
                      <w:r>
                        <w:t xml:space="preserve"> </w:t>
                      </w:r>
                      <w:r w:rsidRPr="006F2D23">
                        <w:t>возбудимость и проводимость</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2680335</wp:posOffset>
                </wp:positionH>
                <wp:positionV relativeFrom="paragraph">
                  <wp:posOffset>163195</wp:posOffset>
                </wp:positionV>
                <wp:extent cx="3200400" cy="457200"/>
                <wp:effectExtent l="7620" t="10160" r="11430"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Её клетки способны образовывать и накапливать питательные</w:t>
                            </w:r>
                            <w:r>
                              <w:t xml:space="preserve"> </w:t>
                            </w:r>
                            <w:r w:rsidRPr="006F2D23">
                              <w:t>вещества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left:0;text-align:left;margin-left:211.05pt;margin-top:12.85pt;width:2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">
                <v:textbox>
                  <w:txbxContent>
                    <w:p w:rsidR="004404EE" w:rsidRPr="006F2D23" w:rsidRDefault="004404EE" w:rsidP="004404EE">
                      <w:r w:rsidRPr="006F2D23">
                        <w:t>Её клетки способны образовывать и накапливать питательные</w:t>
                      </w:r>
                      <w:r>
                        <w:t xml:space="preserve"> </w:t>
                      </w:r>
                      <w:r w:rsidRPr="006F2D23">
                        <w:t>вещества</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73025</wp:posOffset>
                </wp:positionV>
                <wp:extent cx="1714500" cy="342900"/>
                <wp:effectExtent l="7620" t="6985" r="11430"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 xml:space="preserve">Нервная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1" type="#_x0000_t202" style="position:absolute;left:0;text-align:left;margin-left:-4.95pt;margin-top:5.7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">
                <v:textbox>
                  <w:txbxContent>
                    <w:p w:rsidR="004404EE" w:rsidRPr="006F2D23" w:rsidRDefault="004404EE" w:rsidP="004404EE">
                      <w:r w:rsidRPr="006F2D23">
                        <w:t xml:space="preserve">Нервная </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145415</wp:posOffset>
                </wp:positionV>
                <wp:extent cx="1714500" cy="342900"/>
                <wp:effectExtent l="7620" t="6985" r="1143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 xml:space="preserve">Мышечная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left:0;text-align:left;margin-left:-4.95pt;margin-top:11.4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">
                <v:textbox>
                  <w:txbxContent>
                    <w:p w:rsidR="004404EE" w:rsidRPr="006F2D23" w:rsidRDefault="004404EE" w:rsidP="004404EE">
                      <w:r w:rsidRPr="006F2D23">
                        <w:t xml:space="preserve">Мышечная </w:t>
                      </w:r>
                    </w:p>
                  </w:txbxContent>
                </v:textbox>
              </v:shape>
            </w:pict>
          </mc:Fallback>
        </mc:AlternateContent>
      </w:r>
      <w:r w:rsidRPr="003A6609">
        <w:rPr>
          <w:rFonts w:ascii="Liberation Serif" w:eastAsia="Times New Roman" w:hAnsi="Liberation Serif" w:cs="Times New Roman"/>
          <w:b/>
          <w:noProof/>
          <w:sz w:val="28"/>
          <w:szCs w:val="28"/>
          <w:u w:val="single"/>
          <w:lang w:eastAsia="ru-RU"/>
        </w:rPr>
        <mc:AlternateContent>
          <mc:Choice Requires="wps">
            <w:drawing>
              <wp:anchor distT="0" distB="0" distL="114300" distR="114300" simplePos="0" relativeHeight="251667456" behindDoc="0" locked="0" layoutInCell="1" allowOverlap="1">
                <wp:simplePos x="0" y="0"/>
                <wp:positionH relativeFrom="column">
                  <wp:posOffset>2680335</wp:posOffset>
                </wp:positionH>
                <wp:positionV relativeFrom="paragraph">
                  <wp:posOffset>31115</wp:posOffset>
                </wp:positionV>
                <wp:extent cx="3200400" cy="571500"/>
                <wp:effectExtent l="7620" t="6985" r="1143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Её клетки способны постоянно делиться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left:0;text-align:left;margin-left:211.05pt;margin-top:2.45pt;width:25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">
                <v:textbox>
                  <w:txbxContent>
                    <w:p w:rsidR="004404EE" w:rsidRPr="006F2D23" w:rsidRDefault="004404EE" w:rsidP="004404EE">
                      <w:r w:rsidRPr="006F2D23">
                        <w:t>Её клетки способны постоянно делиться</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67945</wp:posOffset>
                </wp:positionV>
                <wp:extent cx="1828800" cy="457200"/>
                <wp:effectExtent l="7620" t="9525" r="1143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 xml:space="preserve">Образовательная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4" type="#_x0000_t202" style="position:absolute;left:0;text-align:left;margin-left:-4.95pt;margin-top:5.35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">
                <v:textbox>
                  <w:txbxContent>
                    <w:p w:rsidR="004404EE" w:rsidRPr="006F2D23" w:rsidRDefault="004404EE" w:rsidP="004404EE">
                      <w:r w:rsidRPr="006F2D23">
                        <w:t xml:space="preserve">Образовательная </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13335</wp:posOffset>
                </wp:positionV>
                <wp:extent cx="3200400" cy="571500"/>
                <wp:effectExtent l="7620" t="6985" r="1143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4404EE" w:rsidRPr="006F2D23" w:rsidRDefault="004404EE" w:rsidP="004404EE">
                            <w:r w:rsidRPr="006F2D23">
                              <w:t>Её клетки способны сокращаться, становиться короче и толще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5" type="#_x0000_t202" style="position:absolute;left:0;text-align:left;margin-left:211.05pt;margin-top:1.05pt;width:25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">
                <v:textbox>
                  <w:txbxContent>
                    <w:p w:rsidR="004404EE" w:rsidRPr="006F2D23" w:rsidRDefault="004404EE" w:rsidP="004404EE">
                      <w:r w:rsidRPr="006F2D23">
                        <w:t>Её клетки способны сокращаться, становиться короче и толще</w:t>
                      </w:r>
                    </w:p>
                  </w:txbxContent>
                </v:textbox>
              </v:shape>
            </w:pict>
          </mc:Fallback>
        </mc:AlternateContent>
      </w: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4. Вставьте пропущенные слова (обозначение типа ткани):</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rPr>
          <w:rFonts w:ascii="Liberation Serif" w:eastAsia="Times New Roman" w:hAnsi="Liberation Serif" w:cs="Times New Roman"/>
          <w:b/>
          <w:i/>
          <w:sz w:val="28"/>
          <w:szCs w:val="28"/>
          <w:lang w:eastAsia="ru-RU"/>
        </w:rPr>
      </w:pPr>
      <w:r w:rsidRPr="003A6609">
        <w:rPr>
          <w:rFonts w:ascii="Liberation Serif" w:eastAsia="Times New Roman" w:hAnsi="Liberation Serif" w:cs="Times New Roman"/>
          <w:sz w:val="28"/>
          <w:szCs w:val="28"/>
          <w:lang w:eastAsia="ru-RU"/>
        </w:rPr>
        <w:t xml:space="preserve">    </w:t>
      </w:r>
      <w:r w:rsidRPr="003A6609">
        <w:rPr>
          <w:rFonts w:ascii="Liberation Serif" w:eastAsia="Times New Roman" w:hAnsi="Liberation Serif" w:cs="Times New Roman"/>
          <w:b/>
          <w:i/>
          <w:sz w:val="28"/>
          <w:szCs w:val="28"/>
          <w:lang w:eastAsia="ru-RU"/>
        </w:rPr>
        <w:t>Кровь человека – это пример _______________________ткани.</w:t>
      </w:r>
    </w:p>
    <w:p w:rsidR="004404EE" w:rsidRPr="003A6609" w:rsidRDefault="004404EE" w:rsidP="004404EE">
      <w:pPr>
        <w:spacing w:after="0" w:line="240" w:lineRule="auto"/>
        <w:rPr>
          <w:rFonts w:ascii="Liberation Serif" w:eastAsia="Times New Roman" w:hAnsi="Liberation Serif" w:cs="Times New Roman"/>
          <w:b/>
          <w:i/>
          <w:sz w:val="28"/>
          <w:szCs w:val="28"/>
          <w:lang w:eastAsia="ru-RU"/>
        </w:rPr>
      </w:pPr>
      <w:r w:rsidRPr="003A6609">
        <w:rPr>
          <w:rFonts w:ascii="Liberation Serif" w:eastAsia="Times New Roman" w:hAnsi="Liberation Serif" w:cs="Times New Roman"/>
          <w:b/>
          <w:i/>
          <w:sz w:val="28"/>
          <w:szCs w:val="28"/>
          <w:lang w:eastAsia="ru-RU"/>
        </w:rPr>
        <w:t xml:space="preserve">    Кожица листа растений – пример ___________________ткани. </w:t>
      </w:r>
    </w:p>
    <w:p w:rsidR="004404EE" w:rsidRPr="003A6609" w:rsidRDefault="004404EE" w:rsidP="004404EE">
      <w:pPr>
        <w:spacing w:after="0" w:line="240" w:lineRule="auto"/>
        <w:rPr>
          <w:rFonts w:ascii="Liberation Serif" w:eastAsia="Times New Roman" w:hAnsi="Liberation Serif" w:cs="Times New Roman"/>
          <w:b/>
          <w:i/>
          <w:sz w:val="28"/>
          <w:szCs w:val="28"/>
          <w:lang w:eastAsia="ru-RU"/>
        </w:rPr>
      </w:pPr>
      <w:r w:rsidRPr="003A6609">
        <w:rPr>
          <w:rFonts w:ascii="Liberation Serif" w:eastAsia="Times New Roman" w:hAnsi="Liberation Serif" w:cs="Times New Roman"/>
          <w:b/>
          <w:i/>
          <w:sz w:val="28"/>
          <w:szCs w:val="28"/>
          <w:lang w:eastAsia="ru-RU"/>
        </w:rPr>
        <w:t xml:space="preserve">    Кости и хрящ в организме животного образованы ___ тканью.</w:t>
      </w:r>
    </w:p>
    <w:p w:rsidR="004404EE" w:rsidRPr="003A6609" w:rsidRDefault="004404EE" w:rsidP="004404EE">
      <w:pPr>
        <w:spacing w:after="0" w:line="240" w:lineRule="auto"/>
        <w:rPr>
          <w:rFonts w:ascii="Liberation Serif" w:eastAsia="Times New Roman" w:hAnsi="Liberation Serif" w:cs="Times New Roman"/>
          <w:sz w:val="28"/>
          <w:szCs w:val="28"/>
          <w:lang w:eastAsia="ru-RU"/>
        </w:rPr>
      </w:pPr>
    </w:p>
    <w:p w:rsidR="004404EE" w:rsidRPr="003A6609" w:rsidRDefault="004404EE" w:rsidP="004404EE">
      <w:pPr>
        <w:spacing w:after="0" w:line="24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5. У растений, в отличие от животных, нет мышечной и нервной ткани. А за счет чего же растения закрывают и раскрывают лепестки, поворачивают листья и цветки за солнцем, или </w:t>
      </w:r>
      <w:proofErr w:type="gramStart"/>
      <w:r w:rsidRPr="003A6609">
        <w:rPr>
          <w:rFonts w:ascii="Liberation Serif" w:eastAsia="Times New Roman" w:hAnsi="Liberation Serif" w:cs="Times New Roman"/>
          <w:sz w:val="28"/>
          <w:szCs w:val="28"/>
          <w:lang w:eastAsia="ru-RU"/>
        </w:rPr>
        <w:t>реагируют,  как</w:t>
      </w:r>
      <w:proofErr w:type="gramEnd"/>
      <w:r w:rsidRPr="003A6609">
        <w:rPr>
          <w:rFonts w:ascii="Liberation Serif" w:eastAsia="Times New Roman" w:hAnsi="Liberation Serif" w:cs="Times New Roman"/>
          <w:sz w:val="28"/>
          <w:szCs w:val="28"/>
          <w:lang w:eastAsia="ru-RU"/>
        </w:rPr>
        <w:t xml:space="preserve"> недотрога,  на прикосновения? Выскажи свои предположения.</w:t>
      </w:r>
    </w:p>
    <w:p w:rsidR="0008061A" w:rsidRPr="003A6609" w:rsidRDefault="0008061A" w:rsidP="0008061A">
      <w:pPr>
        <w:spacing w:after="0" w:line="36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Уровневые дескрипторы, определяющие уровень показателя для каждого критерия.</w:t>
      </w:r>
    </w:p>
    <w:p w:rsidR="0008061A" w:rsidRPr="003A6609" w:rsidRDefault="0008061A" w:rsidP="0008061A">
      <w:pPr>
        <w:spacing w:after="0" w:line="360" w:lineRule="auto"/>
        <w:jc w:val="center"/>
        <w:rPr>
          <w:rFonts w:ascii="Liberation Serif" w:eastAsia="Times New Roman" w:hAnsi="Liberation Serif" w:cs="Times New Roman"/>
          <w:b/>
          <w:sz w:val="28"/>
          <w:szCs w:val="28"/>
          <w:lang w:eastAsia="ru-RU"/>
        </w:rPr>
      </w:pPr>
      <w:r w:rsidRPr="003A6609">
        <w:rPr>
          <w:rFonts w:ascii="Liberation Serif" w:eastAsia="Times New Roman" w:hAnsi="Liberation Serif" w:cs="Times New Roman"/>
          <w:b/>
          <w:sz w:val="28"/>
          <w:szCs w:val="28"/>
          <w:lang w:eastAsia="ru-RU"/>
        </w:rPr>
        <w:t>1.Образовательные достижения учащихся, обучающихся у данного учителя</w:t>
      </w:r>
    </w:p>
    <w:p w:rsidR="0008061A" w:rsidRPr="003A6609" w:rsidRDefault="0008061A" w:rsidP="0008061A">
      <w:pPr>
        <w:spacing w:after="0" w:line="360" w:lineRule="auto"/>
        <w:jc w:val="both"/>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1.1. </w:t>
      </w:r>
      <w:proofErr w:type="gramStart"/>
      <w:r w:rsidRPr="003A6609">
        <w:rPr>
          <w:rFonts w:ascii="Liberation Serif" w:eastAsia="Times New Roman" w:hAnsi="Liberation Serif" w:cs="Times New Roman"/>
          <w:sz w:val="28"/>
          <w:szCs w:val="28"/>
          <w:lang w:eastAsia="ru-RU"/>
        </w:rPr>
        <w:t>Доля  обучающихся</w:t>
      </w:r>
      <w:proofErr w:type="gramEnd"/>
      <w:r w:rsidRPr="003A6609">
        <w:rPr>
          <w:rFonts w:ascii="Liberation Serif" w:eastAsia="Times New Roman" w:hAnsi="Liberation Serif" w:cs="Times New Roman"/>
          <w:sz w:val="28"/>
          <w:szCs w:val="28"/>
          <w:lang w:eastAsia="ru-RU"/>
        </w:rPr>
        <w:t xml:space="preserve">, повысивших уровень </w:t>
      </w:r>
      <w:proofErr w:type="spellStart"/>
      <w:r w:rsidRPr="003A6609">
        <w:rPr>
          <w:rFonts w:ascii="Liberation Serif" w:eastAsia="Times New Roman" w:hAnsi="Liberation Serif" w:cs="Times New Roman"/>
          <w:sz w:val="28"/>
          <w:szCs w:val="28"/>
          <w:lang w:eastAsia="ru-RU"/>
        </w:rPr>
        <w:t>обученности</w:t>
      </w:r>
      <w:proofErr w:type="spellEnd"/>
      <w:r w:rsidRPr="003A6609">
        <w:rPr>
          <w:rFonts w:ascii="Liberation Serif" w:eastAsia="Times New Roman" w:hAnsi="Liberation Serif" w:cs="Times New Roman"/>
          <w:sz w:val="28"/>
          <w:szCs w:val="28"/>
          <w:lang w:eastAsia="ru-RU"/>
        </w:rPr>
        <w:t xml:space="preserve"> по данному предмету за анализируемый период (положительная          динамика         </w:t>
      </w:r>
      <w:proofErr w:type="spellStart"/>
      <w:r w:rsidRPr="003A6609">
        <w:rPr>
          <w:rFonts w:ascii="Liberation Serif" w:eastAsia="Times New Roman" w:hAnsi="Liberation Serif" w:cs="Times New Roman"/>
          <w:sz w:val="28"/>
          <w:szCs w:val="28"/>
          <w:lang w:eastAsia="ru-RU"/>
        </w:rPr>
        <w:t>обученности</w:t>
      </w:r>
      <w:proofErr w:type="spellEnd"/>
      <w:r w:rsidRPr="003A6609">
        <w:rPr>
          <w:rFonts w:ascii="Liberation Serif" w:eastAsia="Times New Roman" w:hAnsi="Liberation Serif" w:cs="Times New Roman"/>
          <w:sz w:val="28"/>
          <w:szCs w:val="28"/>
          <w:lang w:eastAsia="ru-RU"/>
        </w:rPr>
        <w:t xml:space="preserve">   по предмету  всех учащихся, обучающихся у данного учителя  за анализируемый период)</w:t>
      </w:r>
    </w:p>
    <w:p w:rsidR="0008061A" w:rsidRPr="003A6609" w:rsidRDefault="0008061A" w:rsidP="0008061A">
      <w:pPr>
        <w:spacing w:after="0" w:line="360" w:lineRule="auto"/>
        <w:jc w:val="both"/>
        <w:rPr>
          <w:rFonts w:ascii="Liberation Serif" w:eastAsia="Times New Roman" w:hAnsi="Liberation Serif" w:cs="Times New Roman"/>
          <w:sz w:val="28"/>
          <w:szCs w:val="28"/>
          <w:lang w:eastAsia="ru-RU"/>
        </w:rPr>
      </w:pPr>
    </w:p>
    <w:tbl>
      <w:tblPr>
        <w:tblpPr w:leftFromText="180" w:rightFromText="180" w:vertAnchor="text" w:horzAnchor="margin" w:tblpY="1"/>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3190"/>
        <w:gridCol w:w="3191"/>
      </w:tblGrid>
      <w:tr w:rsidR="0008061A" w:rsidRPr="003A6609" w:rsidTr="0008061A">
        <w:tc>
          <w:tcPr>
            <w:tcW w:w="32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Максимальный балл</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Средний балл</w:t>
            </w:r>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proofErr w:type="gramStart"/>
            <w:r w:rsidRPr="003A6609">
              <w:rPr>
                <w:rFonts w:ascii="Liberation Serif" w:eastAsia="Times New Roman" w:hAnsi="Liberation Serif" w:cs="Times New Roman"/>
                <w:sz w:val="28"/>
                <w:szCs w:val="28"/>
                <w:lang w:eastAsia="ru-RU"/>
              </w:rPr>
              <w:t>0  баллов</w:t>
            </w:r>
            <w:proofErr w:type="gramEnd"/>
          </w:p>
        </w:tc>
      </w:tr>
      <w:tr w:rsidR="0008061A" w:rsidRPr="003A6609" w:rsidTr="0008061A">
        <w:tc>
          <w:tcPr>
            <w:tcW w:w="32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Положительная динамика среднего </w:t>
            </w:r>
            <w:proofErr w:type="gramStart"/>
            <w:r w:rsidRPr="003A6609">
              <w:rPr>
                <w:rFonts w:ascii="Liberation Serif" w:eastAsia="Times New Roman" w:hAnsi="Liberation Serif" w:cs="Times New Roman"/>
                <w:sz w:val="28"/>
                <w:szCs w:val="28"/>
                <w:lang w:eastAsia="ru-RU"/>
              </w:rPr>
              <w:t xml:space="preserve">уровня  </w:t>
            </w:r>
            <w:proofErr w:type="spellStart"/>
            <w:r w:rsidRPr="003A6609">
              <w:rPr>
                <w:rFonts w:ascii="Liberation Serif" w:eastAsia="Times New Roman" w:hAnsi="Liberation Serif" w:cs="Times New Roman"/>
                <w:sz w:val="28"/>
                <w:szCs w:val="28"/>
                <w:lang w:eastAsia="ru-RU"/>
              </w:rPr>
              <w:t>обученности</w:t>
            </w:r>
            <w:proofErr w:type="spellEnd"/>
            <w:proofErr w:type="gramEnd"/>
            <w:r w:rsidRPr="003A6609">
              <w:rPr>
                <w:rFonts w:ascii="Liberation Serif" w:eastAsia="Times New Roman" w:hAnsi="Liberation Serif" w:cs="Times New Roman"/>
                <w:sz w:val="28"/>
                <w:szCs w:val="28"/>
                <w:lang w:eastAsia="ru-RU"/>
              </w:rPr>
              <w:t xml:space="preserve"> </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Нет изменений в среднем уровне </w:t>
            </w:r>
            <w:proofErr w:type="spellStart"/>
            <w:r w:rsidRPr="003A6609">
              <w:rPr>
                <w:rFonts w:ascii="Liberation Serif" w:eastAsia="Times New Roman" w:hAnsi="Liberation Serif" w:cs="Times New Roman"/>
                <w:sz w:val="28"/>
                <w:szCs w:val="28"/>
                <w:lang w:eastAsia="ru-RU"/>
              </w:rPr>
              <w:t>обученности</w:t>
            </w:r>
            <w:proofErr w:type="spellEnd"/>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Отрицательная динамика среднего уровня </w:t>
            </w:r>
            <w:proofErr w:type="spellStart"/>
            <w:r w:rsidRPr="003A6609">
              <w:rPr>
                <w:rFonts w:ascii="Liberation Serif" w:eastAsia="Times New Roman" w:hAnsi="Liberation Serif" w:cs="Times New Roman"/>
                <w:sz w:val="28"/>
                <w:szCs w:val="28"/>
                <w:lang w:eastAsia="ru-RU"/>
              </w:rPr>
              <w:t>обученности</w:t>
            </w:r>
            <w:proofErr w:type="spellEnd"/>
          </w:p>
        </w:tc>
      </w:tr>
    </w:tbl>
    <w:p w:rsidR="0008061A" w:rsidRPr="003A6609" w:rsidRDefault="0008061A" w:rsidP="0008061A">
      <w:pPr>
        <w:spacing w:after="0" w:line="360" w:lineRule="auto"/>
        <w:jc w:val="both"/>
        <w:rPr>
          <w:rFonts w:ascii="Liberation Serif" w:eastAsia="Times New Roman" w:hAnsi="Liberation Serif" w:cs="Times New Roman"/>
          <w:sz w:val="28"/>
          <w:szCs w:val="28"/>
          <w:lang w:eastAsia="ru-RU"/>
        </w:rPr>
      </w:pPr>
    </w:p>
    <w:p w:rsidR="0008061A" w:rsidRPr="003A6609" w:rsidRDefault="0008061A" w:rsidP="0008061A">
      <w:pPr>
        <w:spacing w:after="0" w:line="360" w:lineRule="auto"/>
        <w:rPr>
          <w:rFonts w:ascii="Liberation Serif" w:eastAsia="Times New Roman" w:hAnsi="Liberation Serif" w:cs="Times New Roman"/>
          <w:sz w:val="28"/>
          <w:szCs w:val="28"/>
          <w:lang w:eastAsia="ru-RU"/>
        </w:rPr>
      </w:pPr>
    </w:p>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1.2. </w:t>
      </w:r>
      <w:proofErr w:type="gramStart"/>
      <w:r w:rsidRPr="003A6609">
        <w:rPr>
          <w:rFonts w:ascii="Liberation Serif" w:eastAsia="Times New Roman" w:hAnsi="Liberation Serif" w:cs="Times New Roman"/>
          <w:sz w:val="28"/>
          <w:szCs w:val="28"/>
          <w:lang w:eastAsia="ru-RU"/>
        </w:rPr>
        <w:t>Доля  обучающихся</w:t>
      </w:r>
      <w:proofErr w:type="gramEnd"/>
      <w:r w:rsidRPr="003A6609">
        <w:rPr>
          <w:rFonts w:ascii="Liberation Serif" w:eastAsia="Times New Roman" w:hAnsi="Liberation Serif" w:cs="Times New Roman"/>
          <w:sz w:val="28"/>
          <w:szCs w:val="28"/>
          <w:lang w:eastAsia="ru-RU"/>
        </w:rPr>
        <w:t>, подтвердивших школьную отметку по результатам внешней, независимой оценки за анализируемый  период</w:t>
      </w:r>
    </w:p>
    <w:tbl>
      <w:tblPr>
        <w:tblW w:w="9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3190"/>
        <w:gridCol w:w="3191"/>
      </w:tblGrid>
      <w:tr w:rsidR="0008061A" w:rsidRPr="003A6609" w:rsidTr="0008061A">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Максимальный балл</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Средний балл</w:t>
            </w:r>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proofErr w:type="gramStart"/>
            <w:r w:rsidRPr="003A6609">
              <w:rPr>
                <w:rFonts w:ascii="Liberation Serif" w:eastAsia="Times New Roman" w:hAnsi="Liberation Serif" w:cs="Times New Roman"/>
                <w:sz w:val="28"/>
                <w:szCs w:val="28"/>
                <w:lang w:eastAsia="ru-RU"/>
              </w:rPr>
              <w:t>0  баллов</w:t>
            </w:r>
            <w:proofErr w:type="gramEnd"/>
          </w:p>
        </w:tc>
      </w:tr>
      <w:tr w:rsidR="0008061A" w:rsidRPr="003A6609" w:rsidTr="0008061A">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Не менее 85% учащихся подтвердили</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Не </w:t>
            </w:r>
            <w:proofErr w:type="gramStart"/>
            <w:r w:rsidRPr="003A6609">
              <w:rPr>
                <w:rFonts w:ascii="Liberation Serif" w:eastAsia="Times New Roman" w:hAnsi="Liberation Serif" w:cs="Times New Roman"/>
                <w:sz w:val="28"/>
                <w:szCs w:val="28"/>
                <w:lang w:eastAsia="ru-RU"/>
              </w:rPr>
              <w:t>менее  65</w:t>
            </w:r>
            <w:proofErr w:type="gramEnd"/>
            <w:r w:rsidRPr="003A6609">
              <w:rPr>
                <w:rFonts w:ascii="Liberation Serif" w:eastAsia="Times New Roman" w:hAnsi="Liberation Serif" w:cs="Times New Roman"/>
                <w:sz w:val="28"/>
                <w:szCs w:val="28"/>
                <w:lang w:eastAsia="ru-RU"/>
              </w:rPr>
              <w:t>% учащихся подтвердили</w:t>
            </w:r>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Более 30% учащихся не подтвердили</w:t>
            </w:r>
          </w:p>
        </w:tc>
      </w:tr>
    </w:tbl>
    <w:p w:rsidR="0008061A" w:rsidRPr="003A6609" w:rsidRDefault="0008061A" w:rsidP="0008061A">
      <w:pPr>
        <w:spacing w:after="0" w:line="360" w:lineRule="auto"/>
        <w:rPr>
          <w:rFonts w:ascii="Liberation Serif" w:eastAsia="Times New Roman" w:hAnsi="Liberation Serif" w:cs="Times New Roman"/>
          <w:sz w:val="28"/>
          <w:szCs w:val="28"/>
          <w:lang w:eastAsia="ru-RU"/>
        </w:rPr>
      </w:pPr>
    </w:p>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1.3.Наличие среди обучающихся у данного учителя детей участников, победителей и призеров окружных, городских и всероссийских олимпиад по данному </w:t>
      </w:r>
      <w:proofErr w:type="gramStart"/>
      <w:r w:rsidRPr="003A6609">
        <w:rPr>
          <w:rFonts w:ascii="Liberation Serif" w:eastAsia="Times New Roman" w:hAnsi="Liberation Serif" w:cs="Times New Roman"/>
          <w:sz w:val="28"/>
          <w:szCs w:val="28"/>
          <w:lang w:eastAsia="ru-RU"/>
        </w:rPr>
        <w:t>предмету,  конкурсов</w:t>
      </w:r>
      <w:proofErr w:type="gramEnd"/>
      <w:r w:rsidRPr="003A6609">
        <w:rPr>
          <w:rFonts w:ascii="Liberation Serif" w:eastAsia="Times New Roman" w:hAnsi="Liberation Serif" w:cs="Times New Roman"/>
          <w:sz w:val="28"/>
          <w:szCs w:val="28"/>
          <w:lang w:eastAsia="ru-RU"/>
        </w:rPr>
        <w:t>, конференций, результаты других предметных достижений за анализируемый  период</w:t>
      </w:r>
    </w:p>
    <w:tbl>
      <w:tblPr>
        <w:tblW w:w="9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3190"/>
        <w:gridCol w:w="3191"/>
      </w:tblGrid>
      <w:tr w:rsidR="0008061A" w:rsidRPr="003A6609" w:rsidTr="0008061A">
        <w:tc>
          <w:tcPr>
            <w:tcW w:w="3191"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Максимальный балл</w:t>
            </w:r>
          </w:p>
        </w:tc>
        <w:tc>
          <w:tcPr>
            <w:tcW w:w="3190"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Средний балл</w:t>
            </w:r>
          </w:p>
        </w:tc>
        <w:tc>
          <w:tcPr>
            <w:tcW w:w="3191"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proofErr w:type="gramStart"/>
            <w:r w:rsidRPr="003A6609">
              <w:rPr>
                <w:rFonts w:ascii="Liberation Serif" w:eastAsia="Times New Roman" w:hAnsi="Liberation Serif" w:cs="Times New Roman"/>
                <w:sz w:val="28"/>
                <w:szCs w:val="28"/>
                <w:lang w:eastAsia="ru-RU"/>
              </w:rPr>
              <w:t>0  баллов</w:t>
            </w:r>
            <w:proofErr w:type="gramEnd"/>
          </w:p>
        </w:tc>
      </w:tr>
      <w:tr w:rsidR="0008061A" w:rsidRPr="003A6609" w:rsidTr="0008061A">
        <w:tc>
          <w:tcPr>
            <w:tcW w:w="3191"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Есть победители</w:t>
            </w:r>
          </w:p>
        </w:tc>
        <w:tc>
          <w:tcPr>
            <w:tcW w:w="3190"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Только участники</w:t>
            </w:r>
          </w:p>
        </w:tc>
        <w:tc>
          <w:tcPr>
            <w:tcW w:w="3191" w:type="dxa"/>
          </w:tcPr>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нет участников</w:t>
            </w:r>
          </w:p>
        </w:tc>
      </w:tr>
    </w:tbl>
    <w:p w:rsidR="0008061A" w:rsidRPr="003A6609" w:rsidRDefault="0008061A" w:rsidP="0008061A">
      <w:pPr>
        <w:spacing w:after="0" w:line="360" w:lineRule="auto"/>
        <w:rPr>
          <w:rFonts w:ascii="Liberation Serif" w:eastAsia="Times New Roman" w:hAnsi="Liberation Serif" w:cs="Times New Roman"/>
          <w:sz w:val="28"/>
          <w:szCs w:val="28"/>
          <w:lang w:eastAsia="ru-RU"/>
        </w:rPr>
      </w:pPr>
    </w:p>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1.4. Доля учащихся, повысивших общий уровень обучаемости и/или отдельных показателей общей обучаемости (кроме </w:t>
      </w:r>
      <w:proofErr w:type="spellStart"/>
      <w:r w:rsidRPr="003A6609">
        <w:rPr>
          <w:rFonts w:ascii="Liberation Serif" w:eastAsia="Times New Roman" w:hAnsi="Liberation Serif" w:cs="Times New Roman"/>
          <w:sz w:val="28"/>
          <w:szCs w:val="28"/>
          <w:lang w:eastAsia="ru-RU"/>
        </w:rPr>
        <w:t>обученности</w:t>
      </w:r>
      <w:proofErr w:type="spellEnd"/>
      <w:proofErr w:type="gramStart"/>
      <w:r w:rsidRPr="003A6609">
        <w:rPr>
          <w:rFonts w:ascii="Liberation Serif" w:eastAsia="Times New Roman" w:hAnsi="Liberation Serif" w:cs="Times New Roman"/>
          <w:sz w:val="28"/>
          <w:szCs w:val="28"/>
          <w:lang w:eastAsia="ru-RU"/>
        </w:rPr>
        <w:t>) ,</w:t>
      </w:r>
      <w:proofErr w:type="gramEnd"/>
      <w:r w:rsidRPr="003A6609">
        <w:rPr>
          <w:rFonts w:ascii="Liberation Serif" w:eastAsia="Times New Roman" w:hAnsi="Liberation Serif" w:cs="Times New Roman"/>
          <w:sz w:val="28"/>
          <w:szCs w:val="28"/>
          <w:lang w:eastAsia="ru-RU"/>
        </w:rPr>
        <w:t xml:space="preserve"> положительная динамика в уровне развития внутренних ресурсов учебного успеха ученика за анализируемый  период, в том числе УУД и мотивации</w:t>
      </w:r>
      <w:r w:rsidRPr="003A6609">
        <w:rPr>
          <w:rFonts w:ascii="Liberation Serif" w:eastAsia="Times New Roman" w:hAnsi="Liberation Serif" w:cs="Times New Roman"/>
          <w:b/>
          <w:sz w:val="28"/>
          <w:szCs w:val="28"/>
          <w:lang w:eastAsia="ru-RU"/>
        </w:rPr>
        <w:sym w:font="Symbol" w:char="F02A"/>
      </w:r>
    </w:p>
    <w:p w:rsidR="0008061A" w:rsidRPr="003A6609" w:rsidRDefault="0008061A" w:rsidP="0008061A">
      <w:pPr>
        <w:spacing w:after="0" w:line="360" w:lineRule="auto"/>
        <w:rPr>
          <w:rFonts w:ascii="Liberation Serif" w:eastAsia="Times New Roman" w:hAnsi="Liberation Serif" w:cs="Times New Roman"/>
          <w:b/>
          <w:i/>
          <w:sz w:val="28"/>
          <w:szCs w:val="28"/>
          <w:lang w:eastAsia="ru-RU"/>
        </w:rPr>
      </w:pPr>
      <w:r w:rsidRPr="003A6609">
        <w:rPr>
          <w:rFonts w:ascii="Liberation Serif" w:eastAsia="Times New Roman" w:hAnsi="Liberation Serif" w:cs="Times New Roman"/>
          <w:b/>
          <w:i/>
          <w:sz w:val="28"/>
          <w:szCs w:val="28"/>
          <w:lang w:eastAsia="ru-RU"/>
        </w:rPr>
        <w:sym w:font="Symbol" w:char="F02A"/>
      </w:r>
      <w:r w:rsidRPr="003A6609">
        <w:rPr>
          <w:rFonts w:ascii="Liberation Serif" w:eastAsia="Times New Roman" w:hAnsi="Liberation Serif" w:cs="Times New Roman"/>
          <w:b/>
          <w:i/>
          <w:sz w:val="28"/>
          <w:szCs w:val="28"/>
          <w:lang w:eastAsia="ru-RU"/>
        </w:rPr>
        <w:t xml:space="preserve">показатель, важный для оценки результатов обучающей деятельности учителя, особенно в условиях большого количества детей с низким уровнем обучаемости </w:t>
      </w:r>
    </w:p>
    <w:tbl>
      <w:tblPr>
        <w:tblpPr w:leftFromText="180" w:rightFromText="180" w:vertAnchor="text" w:horzAnchor="margin" w:tblpY="350"/>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3190"/>
        <w:gridCol w:w="3191"/>
      </w:tblGrid>
      <w:tr w:rsidR="0008061A" w:rsidRPr="003A6609" w:rsidTr="0008061A">
        <w:tc>
          <w:tcPr>
            <w:tcW w:w="32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Максимальный балл</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Средний балл</w:t>
            </w:r>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proofErr w:type="gramStart"/>
            <w:r w:rsidRPr="003A6609">
              <w:rPr>
                <w:rFonts w:ascii="Liberation Serif" w:eastAsia="Times New Roman" w:hAnsi="Liberation Serif" w:cs="Times New Roman"/>
                <w:sz w:val="28"/>
                <w:szCs w:val="28"/>
                <w:lang w:eastAsia="ru-RU"/>
              </w:rPr>
              <w:t>0  баллов</w:t>
            </w:r>
            <w:proofErr w:type="gramEnd"/>
          </w:p>
        </w:tc>
      </w:tr>
      <w:tr w:rsidR="0008061A" w:rsidRPr="003A6609" w:rsidTr="0008061A">
        <w:tc>
          <w:tcPr>
            <w:tcW w:w="32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Положительная динамика </w:t>
            </w:r>
            <w:proofErr w:type="gramStart"/>
            <w:r w:rsidRPr="003A6609">
              <w:rPr>
                <w:rFonts w:ascii="Liberation Serif" w:eastAsia="Times New Roman" w:hAnsi="Liberation Serif" w:cs="Times New Roman"/>
                <w:sz w:val="28"/>
                <w:szCs w:val="28"/>
                <w:lang w:eastAsia="ru-RU"/>
              </w:rPr>
              <w:t>обучаемости  и</w:t>
            </w:r>
            <w:proofErr w:type="gramEnd"/>
            <w:r w:rsidRPr="003A6609">
              <w:rPr>
                <w:rFonts w:ascii="Liberation Serif" w:eastAsia="Times New Roman" w:hAnsi="Liberation Serif" w:cs="Times New Roman"/>
                <w:sz w:val="28"/>
                <w:szCs w:val="28"/>
                <w:lang w:eastAsia="ru-RU"/>
              </w:rPr>
              <w:t xml:space="preserve"> развития внутренних ресурсов</w:t>
            </w:r>
          </w:p>
        </w:tc>
        <w:tc>
          <w:tcPr>
            <w:tcW w:w="3190"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Нет изменений в </w:t>
            </w:r>
            <w:proofErr w:type="gramStart"/>
            <w:r w:rsidRPr="003A6609">
              <w:rPr>
                <w:rFonts w:ascii="Liberation Serif" w:eastAsia="Times New Roman" w:hAnsi="Liberation Serif" w:cs="Times New Roman"/>
                <w:sz w:val="28"/>
                <w:szCs w:val="28"/>
                <w:lang w:eastAsia="ru-RU"/>
              </w:rPr>
              <w:t>обучаемости  и</w:t>
            </w:r>
            <w:proofErr w:type="gramEnd"/>
            <w:r w:rsidRPr="003A6609">
              <w:rPr>
                <w:rFonts w:ascii="Liberation Serif" w:eastAsia="Times New Roman" w:hAnsi="Liberation Serif" w:cs="Times New Roman"/>
                <w:sz w:val="28"/>
                <w:szCs w:val="28"/>
                <w:lang w:eastAsia="ru-RU"/>
              </w:rPr>
              <w:t xml:space="preserve"> развитии внутренних ресурсов</w:t>
            </w:r>
          </w:p>
        </w:tc>
        <w:tc>
          <w:tcPr>
            <w:tcW w:w="3191"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Отрицательная динамика </w:t>
            </w:r>
            <w:proofErr w:type="gramStart"/>
            <w:r w:rsidRPr="003A6609">
              <w:rPr>
                <w:rFonts w:ascii="Liberation Serif" w:eastAsia="Times New Roman" w:hAnsi="Liberation Serif" w:cs="Times New Roman"/>
                <w:sz w:val="28"/>
                <w:szCs w:val="28"/>
                <w:lang w:eastAsia="ru-RU"/>
              </w:rPr>
              <w:t>обучаемости  и</w:t>
            </w:r>
            <w:proofErr w:type="gramEnd"/>
            <w:r w:rsidRPr="003A6609">
              <w:rPr>
                <w:rFonts w:ascii="Liberation Serif" w:eastAsia="Times New Roman" w:hAnsi="Liberation Serif" w:cs="Times New Roman"/>
                <w:sz w:val="28"/>
                <w:szCs w:val="28"/>
                <w:lang w:eastAsia="ru-RU"/>
              </w:rPr>
              <w:t xml:space="preserve"> развитии внутренних ресурсов</w:t>
            </w:r>
          </w:p>
        </w:tc>
      </w:tr>
    </w:tbl>
    <w:p w:rsidR="0008061A" w:rsidRPr="003A6609" w:rsidRDefault="0008061A" w:rsidP="0008061A">
      <w:pPr>
        <w:spacing w:after="0" w:line="360" w:lineRule="auto"/>
        <w:rPr>
          <w:rFonts w:ascii="Liberation Serif" w:eastAsia="Times New Roman" w:hAnsi="Liberation Serif" w:cs="Times New Roman"/>
          <w:b/>
          <w:i/>
          <w:sz w:val="28"/>
          <w:szCs w:val="28"/>
          <w:lang w:eastAsia="ru-RU"/>
        </w:rPr>
      </w:pPr>
    </w:p>
    <w:p w:rsidR="0008061A" w:rsidRPr="003A6609" w:rsidRDefault="0008061A" w:rsidP="0008061A">
      <w:pPr>
        <w:spacing w:after="0" w:line="360" w:lineRule="auto"/>
        <w:rPr>
          <w:rFonts w:ascii="Liberation Serif" w:eastAsia="Times New Roman" w:hAnsi="Liberation Serif" w:cs="Times New Roman"/>
          <w:b/>
          <w:i/>
          <w:sz w:val="28"/>
          <w:szCs w:val="28"/>
          <w:lang w:eastAsia="ru-RU"/>
        </w:rPr>
      </w:pPr>
    </w:p>
    <w:p w:rsidR="0008061A" w:rsidRPr="003A6609" w:rsidRDefault="0008061A" w:rsidP="0008061A">
      <w:pPr>
        <w:spacing w:after="0" w:line="36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 xml:space="preserve">1.5.   Достижения обучающихся в развитии личности, рост уровня </w:t>
      </w:r>
      <w:proofErr w:type="spellStart"/>
      <w:r w:rsidRPr="003A6609">
        <w:rPr>
          <w:rFonts w:ascii="Liberation Serif" w:eastAsia="Times New Roman" w:hAnsi="Liberation Serif" w:cs="Times New Roman"/>
          <w:sz w:val="28"/>
          <w:szCs w:val="28"/>
          <w:lang w:eastAsia="ru-RU"/>
        </w:rPr>
        <w:t>социализированности</w:t>
      </w:r>
      <w:proofErr w:type="spellEnd"/>
      <w:r w:rsidRPr="003A6609">
        <w:rPr>
          <w:rFonts w:ascii="Liberation Serif" w:eastAsia="Times New Roman" w:hAnsi="Liberation Serif" w:cs="Times New Roman"/>
          <w:sz w:val="28"/>
          <w:szCs w:val="28"/>
          <w:lang w:eastAsia="ru-RU"/>
        </w:rPr>
        <w:t xml:space="preserve">, воспитанности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3"/>
        <w:gridCol w:w="3332"/>
        <w:gridCol w:w="2974"/>
      </w:tblGrid>
      <w:tr w:rsidR="0008061A" w:rsidRPr="003A6609" w:rsidTr="0008061A">
        <w:tc>
          <w:tcPr>
            <w:tcW w:w="33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Максимальный балл</w:t>
            </w:r>
          </w:p>
        </w:tc>
        <w:tc>
          <w:tcPr>
            <w:tcW w:w="3332"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Средний балл</w:t>
            </w:r>
          </w:p>
        </w:tc>
        <w:tc>
          <w:tcPr>
            <w:tcW w:w="2974"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proofErr w:type="gramStart"/>
            <w:r w:rsidRPr="003A6609">
              <w:rPr>
                <w:rFonts w:ascii="Liberation Serif" w:eastAsia="Times New Roman" w:hAnsi="Liberation Serif" w:cs="Times New Roman"/>
                <w:sz w:val="28"/>
                <w:szCs w:val="28"/>
                <w:lang w:eastAsia="ru-RU"/>
              </w:rPr>
              <w:t>0  баллов</w:t>
            </w:r>
            <w:proofErr w:type="gramEnd"/>
          </w:p>
        </w:tc>
      </w:tr>
      <w:tr w:rsidR="0008061A" w:rsidRPr="003A6609" w:rsidTr="0008061A">
        <w:tc>
          <w:tcPr>
            <w:tcW w:w="3333"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Положительная динамика среднего уровня воспитанности /</w:t>
            </w:r>
            <w:proofErr w:type="spellStart"/>
            <w:proofErr w:type="gramStart"/>
            <w:r w:rsidRPr="003A6609">
              <w:rPr>
                <w:rFonts w:ascii="Liberation Serif" w:eastAsia="Times New Roman" w:hAnsi="Liberation Serif" w:cs="Times New Roman"/>
                <w:sz w:val="28"/>
                <w:szCs w:val="28"/>
                <w:lang w:eastAsia="ru-RU"/>
              </w:rPr>
              <w:t>социализированности</w:t>
            </w:r>
            <w:proofErr w:type="spellEnd"/>
            <w:r w:rsidRPr="003A6609">
              <w:rPr>
                <w:rFonts w:ascii="Liberation Serif" w:eastAsia="Times New Roman" w:hAnsi="Liberation Serif" w:cs="Times New Roman"/>
                <w:sz w:val="28"/>
                <w:szCs w:val="28"/>
                <w:lang w:eastAsia="ru-RU"/>
              </w:rPr>
              <w:t xml:space="preserve">  среди</w:t>
            </w:r>
            <w:proofErr w:type="gramEnd"/>
            <w:r w:rsidRPr="003A6609">
              <w:rPr>
                <w:rFonts w:ascii="Liberation Serif" w:eastAsia="Times New Roman" w:hAnsi="Liberation Serif" w:cs="Times New Roman"/>
                <w:sz w:val="28"/>
                <w:szCs w:val="28"/>
                <w:lang w:eastAsia="ru-RU"/>
              </w:rPr>
              <w:t xml:space="preserve"> учащихся, обучаемых данным учителем</w:t>
            </w:r>
          </w:p>
        </w:tc>
        <w:tc>
          <w:tcPr>
            <w:tcW w:w="3332"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Нет изменений среднего уровня воспитанности /</w:t>
            </w:r>
            <w:proofErr w:type="spellStart"/>
            <w:proofErr w:type="gramStart"/>
            <w:r w:rsidRPr="003A6609">
              <w:rPr>
                <w:rFonts w:ascii="Liberation Serif" w:eastAsia="Times New Roman" w:hAnsi="Liberation Serif" w:cs="Times New Roman"/>
                <w:sz w:val="28"/>
                <w:szCs w:val="28"/>
                <w:lang w:eastAsia="ru-RU"/>
              </w:rPr>
              <w:t>социализированности</w:t>
            </w:r>
            <w:proofErr w:type="spellEnd"/>
            <w:r w:rsidRPr="003A6609">
              <w:rPr>
                <w:rFonts w:ascii="Liberation Serif" w:eastAsia="Times New Roman" w:hAnsi="Liberation Serif" w:cs="Times New Roman"/>
                <w:sz w:val="28"/>
                <w:szCs w:val="28"/>
                <w:lang w:eastAsia="ru-RU"/>
              </w:rPr>
              <w:t xml:space="preserve">  среди</w:t>
            </w:r>
            <w:proofErr w:type="gramEnd"/>
            <w:r w:rsidRPr="003A6609">
              <w:rPr>
                <w:rFonts w:ascii="Liberation Serif" w:eastAsia="Times New Roman" w:hAnsi="Liberation Serif" w:cs="Times New Roman"/>
                <w:sz w:val="28"/>
                <w:szCs w:val="28"/>
                <w:lang w:eastAsia="ru-RU"/>
              </w:rPr>
              <w:t xml:space="preserve"> учащихся, обучаемых данным учителем</w:t>
            </w:r>
          </w:p>
        </w:tc>
        <w:tc>
          <w:tcPr>
            <w:tcW w:w="2974" w:type="dxa"/>
          </w:tcPr>
          <w:p w:rsidR="0008061A" w:rsidRPr="003A6609" w:rsidRDefault="0008061A" w:rsidP="0008061A">
            <w:pPr>
              <w:spacing w:after="0" w:line="240" w:lineRule="auto"/>
              <w:rPr>
                <w:rFonts w:ascii="Liberation Serif" w:eastAsia="Times New Roman" w:hAnsi="Liberation Serif" w:cs="Times New Roman"/>
                <w:sz w:val="28"/>
                <w:szCs w:val="28"/>
                <w:lang w:eastAsia="ru-RU"/>
              </w:rPr>
            </w:pPr>
            <w:r w:rsidRPr="003A6609">
              <w:rPr>
                <w:rFonts w:ascii="Liberation Serif" w:eastAsia="Times New Roman" w:hAnsi="Liberation Serif" w:cs="Times New Roman"/>
                <w:sz w:val="28"/>
                <w:szCs w:val="28"/>
                <w:lang w:eastAsia="ru-RU"/>
              </w:rPr>
              <w:t>Отрицательная динамика среднего уровня воспитанности /</w:t>
            </w:r>
            <w:proofErr w:type="spellStart"/>
            <w:proofErr w:type="gramStart"/>
            <w:r w:rsidRPr="003A6609">
              <w:rPr>
                <w:rFonts w:ascii="Liberation Serif" w:eastAsia="Times New Roman" w:hAnsi="Liberation Serif" w:cs="Times New Roman"/>
                <w:sz w:val="28"/>
                <w:szCs w:val="28"/>
                <w:lang w:eastAsia="ru-RU"/>
              </w:rPr>
              <w:t>социализированности</w:t>
            </w:r>
            <w:proofErr w:type="spellEnd"/>
            <w:r w:rsidRPr="003A6609">
              <w:rPr>
                <w:rFonts w:ascii="Liberation Serif" w:eastAsia="Times New Roman" w:hAnsi="Liberation Serif" w:cs="Times New Roman"/>
                <w:sz w:val="28"/>
                <w:szCs w:val="28"/>
                <w:lang w:eastAsia="ru-RU"/>
              </w:rPr>
              <w:t xml:space="preserve">  среди</w:t>
            </w:r>
            <w:proofErr w:type="gramEnd"/>
            <w:r w:rsidRPr="003A6609">
              <w:rPr>
                <w:rFonts w:ascii="Liberation Serif" w:eastAsia="Times New Roman" w:hAnsi="Liberation Serif" w:cs="Times New Roman"/>
                <w:sz w:val="28"/>
                <w:szCs w:val="28"/>
                <w:lang w:eastAsia="ru-RU"/>
              </w:rPr>
              <w:t xml:space="preserve"> учащихся, обучаемых данным учителем</w:t>
            </w:r>
          </w:p>
        </w:tc>
      </w:tr>
    </w:tbl>
    <w:p w:rsidR="006D1C59" w:rsidRPr="003A6609" w:rsidRDefault="006D1C59" w:rsidP="0008061A">
      <w:pPr>
        <w:rPr>
          <w:rFonts w:ascii="Liberation Serif" w:hAnsi="Liberation Serif"/>
        </w:rPr>
      </w:pPr>
    </w:p>
    <w:p w:rsidR="00AC6467" w:rsidRPr="003A6609" w:rsidRDefault="00AC6467" w:rsidP="0008061A">
      <w:pPr>
        <w:rPr>
          <w:rFonts w:ascii="Liberation Serif" w:hAnsi="Liberation Serif"/>
        </w:rPr>
      </w:pPr>
    </w:p>
    <w:p w:rsidR="00AC6467" w:rsidRPr="003A6609" w:rsidRDefault="00AC6467" w:rsidP="0008061A">
      <w:pPr>
        <w:rPr>
          <w:rFonts w:ascii="Liberation Serif" w:hAnsi="Liberation Serif"/>
        </w:rPr>
      </w:pPr>
    </w:p>
    <w:p w:rsidR="00AC6467" w:rsidRPr="003A6609" w:rsidRDefault="00AC6467" w:rsidP="00AE4E70">
      <w:pPr>
        <w:spacing w:after="0"/>
        <w:jc w:val="center"/>
        <w:rPr>
          <w:rFonts w:ascii="Liberation Serif" w:hAnsi="Liberation Serif" w:cs="Times New Roman"/>
          <w:b/>
          <w:sz w:val="32"/>
          <w:szCs w:val="32"/>
        </w:rPr>
      </w:pPr>
      <w:r w:rsidRPr="003A6609">
        <w:rPr>
          <w:rFonts w:ascii="Liberation Serif" w:hAnsi="Liberation Serif" w:cs="Times New Roman"/>
          <w:b/>
          <w:sz w:val="32"/>
          <w:szCs w:val="32"/>
        </w:rPr>
        <w:lastRenderedPageBreak/>
        <w:t>Диагностика темпа продвижения ученика в изучении нового математического материала</w:t>
      </w:r>
    </w:p>
    <w:p w:rsidR="00AC6467" w:rsidRPr="003A6609" w:rsidRDefault="00AC6467"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Диагностику уровня обучаемости математике можно проводить с помощью систем упражнений. Под системой упражнений мы будем понимать совокупность упражнений, находящихся в отношениях и связях между собой и образующих определенную целостность, единство. Они могут использоваться для диагностики как отдельных показателей обучаемости, так и всей обучаемости обучающихся математике.</w:t>
      </w:r>
    </w:p>
    <w:p w:rsidR="00AC6467" w:rsidRPr="003A6609" w:rsidRDefault="00AC6467"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Основные требования, предъявляемые к системе упражнений, предназначенных для диагностики показателей обучаемости:</w:t>
      </w:r>
    </w:p>
    <w:p w:rsidR="00AC6467" w:rsidRPr="003A6609" w:rsidRDefault="00AC6467" w:rsidP="00AE4E70">
      <w:pPr>
        <w:pStyle w:val="a3"/>
        <w:numPr>
          <w:ilvl w:val="0"/>
          <w:numId w:val="4"/>
        </w:numPr>
        <w:spacing w:after="0"/>
        <w:jc w:val="both"/>
        <w:rPr>
          <w:rFonts w:ascii="Liberation Serif" w:hAnsi="Liberation Serif" w:cs="Times New Roman"/>
          <w:sz w:val="28"/>
          <w:szCs w:val="28"/>
        </w:rPr>
      </w:pPr>
      <w:r w:rsidRPr="003A6609">
        <w:rPr>
          <w:rFonts w:ascii="Liberation Serif" w:hAnsi="Liberation Serif" w:cs="Times New Roman"/>
          <w:sz w:val="28"/>
          <w:szCs w:val="28"/>
        </w:rPr>
        <w:t>Содержание задач направлено на диагностику определенного показателя обучаемости;</w:t>
      </w:r>
    </w:p>
    <w:p w:rsidR="00AC6467" w:rsidRPr="003A6609" w:rsidRDefault="00AC6467" w:rsidP="00AE4E70">
      <w:pPr>
        <w:pStyle w:val="a3"/>
        <w:numPr>
          <w:ilvl w:val="0"/>
          <w:numId w:val="4"/>
        </w:numPr>
        <w:spacing w:after="0"/>
        <w:jc w:val="both"/>
        <w:rPr>
          <w:rFonts w:ascii="Liberation Serif" w:hAnsi="Liberation Serif" w:cs="Times New Roman"/>
          <w:sz w:val="28"/>
          <w:szCs w:val="28"/>
        </w:rPr>
      </w:pPr>
      <w:r w:rsidRPr="003A6609">
        <w:rPr>
          <w:rFonts w:ascii="Liberation Serif" w:hAnsi="Liberation Serif" w:cs="Times New Roman"/>
          <w:sz w:val="28"/>
          <w:szCs w:val="28"/>
        </w:rPr>
        <w:t>Все упражнения, входящие в систему, по содержанию делятся на две группы: задачи, с которыми учащиеся постоянно встречаются на уроках, и задачи, необычные, редко включаемые в материал урока;</w:t>
      </w:r>
    </w:p>
    <w:p w:rsidR="00AC6467" w:rsidRPr="003A6609" w:rsidRDefault="00AC6467" w:rsidP="00AE4E70">
      <w:pPr>
        <w:pStyle w:val="a3"/>
        <w:numPr>
          <w:ilvl w:val="0"/>
          <w:numId w:val="4"/>
        </w:numPr>
        <w:spacing w:after="0"/>
        <w:jc w:val="both"/>
        <w:rPr>
          <w:rFonts w:ascii="Liberation Serif" w:hAnsi="Liberation Serif" w:cs="Times New Roman"/>
          <w:sz w:val="28"/>
          <w:szCs w:val="28"/>
        </w:rPr>
      </w:pPr>
      <w:r w:rsidRPr="003A6609">
        <w:rPr>
          <w:rFonts w:ascii="Liberation Serif" w:hAnsi="Liberation Serif" w:cs="Times New Roman"/>
          <w:sz w:val="28"/>
          <w:szCs w:val="28"/>
        </w:rPr>
        <w:t>Упражнения расположены в порядке возрастания сложности.</w:t>
      </w:r>
    </w:p>
    <w:p w:rsidR="00AC6467" w:rsidRPr="003A6609" w:rsidRDefault="00AC6467"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Обучаемость математике является интегральной характеристикой различных особенностей ученика: его </w:t>
      </w:r>
      <w:proofErr w:type="spellStart"/>
      <w:r w:rsidRPr="003A6609">
        <w:rPr>
          <w:rFonts w:ascii="Liberation Serif" w:hAnsi="Liberation Serif" w:cs="Times New Roman"/>
          <w:sz w:val="28"/>
          <w:szCs w:val="28"/>
        </w:rPr>
        <w:t>обученности</w:t>
      </w:r>
      <w:proofErr w:type="spellEnd"/>
      <w:r w:rsidRPr="003A6609">
        <w:rPr>
          <w:rFonts w:ascii="Liberation Serif" w:hAnsi="Liberation Serif" w:cs="Times New Roman"/>
          <w:sz w:val="28"/>
          <w:szCs w:val="28"/>
        </w:rPr>
        <w:t>, способностей, склонностей и т.д.</w:t>
      </w:r>
    </w:p>
    <w:p w:rsidR="00AC6467" w:rsidRPr="003A6609" w:rsidRDefault="00C70496"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В данном материале исследуется методика диагностики темпа продвижения ученика в изучении нового математического материала. Данный показатель следует применять на уроке для осуществления дифференцированного подхода к учащимся. Он является производным показателем от компонентов обучаемости: гибкости и глубины ума, осознанности и т.д. на темп продвижения ученика в изучении нового материала влияют и его потенциальные возможности, и уровень </w:t>
      </w:r>
      <w:proofErr w:type="spellStart"/>
      <w:r w:rsidRPr="003A6609">
        <w:rPr>
          <w:rFonts w:ascii="Liberation Serif" w:hAnsi="Liberation Serif" w:cs="Times New Roman"/>
          <w:sz w:val="28"/>
          <w:szCs w:val="28"/>
        </w:rPr>
        <w:t>обученности</w:t>
      </w:r>
      <w:proofErr w:type="spellEnd"/>
      <w:r w:rsidRPr="003A6609">
        <w:rPr>
          <w:rFonts w:ascii="Liberation Serif" w:hAnsi="Liberation Serif" w:cs="Times New Roman"/>
          <w:sz w:val="28"/>
          <w:szCs w:val="28"/>
        </w:rPr>
        <w:t>, и характеристики мышления.</w:t>
      </w:r>
    </w:p>
    <w:p w:rsidR="00C1339B" w:rsidRPr="003A6609" w:rsidRDefault="00C1339B"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Каждый учитель математики пытается повысить темп усвоения учащимися материала, сэкономить время для изучения той или иной темы. Для этого он применяет все известные ему методы, формы и средства обучения. Для диагностики данного показателя необходимо включать в систему упражнений задания на проверку памяти. Однако ученик, запомнив материал, может его не осознавать, поэтому следует использовать и задания на понимание. Главный навык, приобретаемый учащимися, - это умение решать задачи, следовательно, в основе применяемой системы упражнений должны быть задачи различного уровня сложности. Как правило, на уроке </w:t>
      </w:r>
      <w:proofErr w:type="gramStart"/>
      <w:r w:rsidRPr="003A6609">
        <w:rPr>
          <w:rFonts w:ascii="Liberation Serif" w:hAnsi="Liberation Serif" w:cs="Times New Roman"/>
          <w:sz w:val="28"/>
          <w:szCs w:val="28"/>
        </w:rPr>
        <w:t>открытия новых знаний</w:t>
      </w:r>
      <w:proofErr w:type="gramEnd"/>
      <w:r w:rsidRPr="003A6609">
        <w:rPr>
          <w:rFonts w:ascii="Liberation Serif" w:hAnsi="Liberation Serif" w:cs="Times New Roman"/>
          <w:sz w:val="28"/>
          <w:szCs w:val="28"/>
        </w:rPr>
        <w:t xml:space="preserve"> учащиеся рассматривают не все типы задач, а лишь задания уровня обязательных результатов обучения. Конечно, учитель показывает примеры решения более сложных задач. Ученик, имеющий высокую обучаемость, быстрее выполнит более простые упражнения и перейдет к </w:t>
      </w:r>
      <w:r w:rsidRPr="003A6609">
        <w:rPr>
          <w:rFonts w:ascii="Liberation Serif" w:hAnsi="Liberation Serif" w:cs="Times New Roman"/>
          <w:sz w:val="28"/>
          <w:szCs w:val="28"/>
        </w:rPr>
        <w:lastRenderedPageBreak/>
        <w:t>решению такого рода задач. Учащиеся с низким уровнем обучаемости</w:t>
      </w:r>
      <w:r w:rsidR="002B7026" w:rsidRPr="003A6609">
        <w:rPr>
          <w:rFonts w:ascii="Liberation Serif" w:hAnsi="Liberation Serif" w:cs="Times New Roman"/>
          <w:sz w:val="28"/>
          <w:szCs w:val="28"/>
        </w:rPr>
        <w:t xml:space="preserve"> будут испытывать некоторые </w:t>
      </w:r>
      <w:r w:rsidR="00A92CE7" w:rsidRPr="003A6609">
        <w:rPr>
          <w:rFonts w:ascii="Liberation Serif" w:hAnsi="Liberation Serif" w:cs="Times New Roman"/>
          <w:sz w:val="28"/>
          <w:szCs w:val="28"/>
        </w:rPr>
        <w:t>трудности при решении предлагаемых им упражнений.</w:t>
      </w:r>
    </w:p>
    <w:p w:rsidR="00A92CE7" w:rsidRPr="003A6609" w:rsidRDefault="00A92CE7" w:rsidP="00AE4E70">
      <w:pPr>
        <w:spacing w:after="0"/>
        <w:jc w:val="both"/>
        <w:rPr>
          <w:rFonts w:ascii="Liberation Serif" w:hAnsi="Liberation Serif" w:cs="Times New Roman"/>
          <w:sz w:val="28"/>
          <w:szCs w:val="28"/>
        </w:rPr>
      </w:pPr>
      <w:r w:rsidRPr="003A6609">
        <w:rPr>
          <w:rFonts w:ascii="Liberation Serif" w:hAnsi="Liberation Serif" w:cs="Times New Roman"/>
          <w:sz w:val="28"/>
          <w:szCs w:val="28"/>
        </w:rPr>
        <w:t>Можно предложить следующую методику диагностики обучаемости с помощью показателя темпа продвижения ученика в изучении материала новой темы (темпа усвоения материала). В систему упражнений включаются упражнения пяти типов:</w:t>
      </w:r>
    </w:p>
    <w:p w:rsidR="00A92CE7" w:rsidRPr="003A6609" w:rsidRDefault="00A92CE7" w:rsidP="00AE4E70">
      <w:pPr>
        <w:pStyle w:val="a3"/>
        <w:numPr>
          <w:ilvl w:val="0"/>
          <w:numId w:val="5"/>
        </w:numPr>
        <w:spacing w:after="0"/>
        <w:jc w:val="both"/>
        <w:rPr>
          <w:rFonts w:ascii="Liberation Serif" w:hAnsi="Liberation Serif" w:cs="Times New Roman"/>
          <w:sz w:val="28"/>
          <w:szCs w:val="28"/>
        </w:rPr>
      </w:pPr>
      <w:r w:rsidRPr="003A6609">
        <w:rPr>
          <w:rFonts w:ascii="Liberation Serif" w:hAnsi="Liberation Serif" w:cs="Times New Roman"/>
          <w:sz w:val="28"/>
          <w:szCs w:val="28"/>
        </w:rPr>
        <w:t>На проверку памяти ученика (что он запомнил из рассказанного на уроке учителем);</w:t>
      </w:r>
    </w:p>
    <w:p w:rsidR="00A92CE7" w:rsidRPr="003A6609" w:rsidRDefault="00A92CE7" w:rsidP="00AE4E70">
      <w:pPr>
        <w:pStyle w:val="a3"/>
        <w:numPr>
          <w:ilvl w:val="0"/>
          <w:numId w:val="5"/>
        </w:numPr>
        <w:spacing w:after="0"/>
        <w:jc w:val="both"/>
        <w:rPr>
          <w:rFonts w:ascii="Liberation Serif" w:hAnsi="Liberation Serif" w:cs="Times New Roman"/>
          <w:sz w:val="28"/>
          <w:szCs w:val="28"/>
        </w:rPr>
      </w:pPr>
      <w:r w:rsidRPr="003A6609">
        <w:rPr>
          <w:rFonts w:ascii="Liberation Serif" w:hAnsi="Liberation Serif" w:cs="Times New Roman"/>
          <w:sz w:val="28"/>
          <w:szCs w:val="28"/>
        </w:rPr>
        <w:t>На понимание рассмотренного материала;</w:t>
      </w:r>
    </w:p>
    <w:p w:rsidR="00A92CE7" w:rsidRPr="003A6609" w:rsidRDefault="00A92CE7" w:rsidP="00AE4E70">
      <w:pPr>
        <w:pStyle w:val="a3"/>
        <w:numPr>
          <w:ilvl w:val="0"/>
          <w:numId w:val="5"/>
        </w:numPr>
        <w:spacing w:after="0"/>
        <w:jc w:val="both"/>
        <w:rPr>
          <w:rFonts w:ascii="Liberation Serif" w:hAnsi="Liberation Serif" w:cs="Times New Roman"/>
          <w:sz w:val="28"/>
          <w:szCs w:val="28"/>
        </w:rPr>
      </w:pPr>
      <w:r w:rsidRPr="003A6609">
        <w:rPr>
          <w:rFonts w:ascii="Liberation Serif" w:hAnsi="Liberation Serif" w:cs="Times New Roman"/>
          <w:sz w:val="28"/>
          <w:szCs w:val="28"/>
        </w:rPr>
        <w:t>Уровня требований ФГОС (умение решать такого типа упражнения отрабатывалось на уроке);</w:t>
      </w:r>
    </w:p>
    <w:p w:rsidR="00A92CE7" w:rsidRPr="003A6609" w:rsidRDefault="00A92CE7" w:rsidP="00AE4E70">
      <w:pPr>
        <w:pStyle w:val="a3"/>
        <w:numPr>
          <w:ilvl w:val="0"/>
          <w:numId w:val="5"/>
        </w:numPr>
        <w:spacing w:after="0"/>
        <w:jc w:val="both"/>
        <w:rPr>
          <w:rFonts w:ascii="Liberation Serif" w:hAnsi="Liberation Serif" w:cs="Times New Roman"/>
          <w:sz w:val="28"/>
          <w:szCs w:val="28"/>
        </w:rPr>
      </w:pPr>
      <w:r w:rsidRPr="003A6609">
        <w:rPr>
          <w:rFonts w:ascii="Liberation Serif" w:hAnsi="Liberation Serif" w:cs="Times New Roman"/>
          <w:sz w:val="28"/>
          <w:szCs w:val="28"/>
        </w:rPr>
        <w:t>Базового уровня (упражнения такого типа решались на уроке, но задача сформировать навык решения их у всех учащихся учителем не ставилась);</w:t>
      </w:r>
    </w:p>
    <w:p w:rsidR="00A92CE7" w:rsidRPr="003A6609" w:rsidRDefault="00A92CE7" w:rsidP="00AE4E70">
      <w:pPr>
        <w:pStyle w:val="a3"/>
        <w:numPr>
          <w:ilvl w:val="0"/>
          <w:numId w:val="5"/>
        </w:numPr>
        <w:spacing w:after="0"/>
        <w:jc w:val="both"/>
        <w:rPr>
          <w:rFonts w:ascii="Liberation Serif" w:hAnsi="Liberation Serif" w:cs="Times New Roman"/>
          <w:sz w:val="28"/>
          <w:szCs w:val="28"/>
        </w:rPr>
      </w:pPr>
      <w:r w:rsidRPr="003A6609">
        <w:rPr>
          <w:rFonts w:ascii="Liberation Serif" w:hAnsi="Liberation Serif" w:cs="Times New Roman"/>
          <w:sz w:val="28"/>
          <w:szCs w:val="28"/>
        </w:rPr>
        <w:t>Продвинутый уровень (такого рода упражнения не решались на уроке, требуется применение знаний в измененной ситуации).</w:t>
      </w:r>
    </w:p>
    <w:p w:rsidR="00A92CE7" w:rsidRPr="003A6609" w:rsidRDefault="00A92CE7"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Аналогичную методику для диагностики обучаемости предлагает использовать О.Б. Епишева, называя ее тестированием. Рассмотрим конкретный пример системы таких упражнений.</w:t>
      </w:r>
    </w:p>
    <w:p w:rsidR="00A92CE7" w:rsidRPr="003A6609" w:rsidRDefault="00A92CE7"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Система упражнений по теме «правила вычисления производных» (алгебра и начала анализа, 10 класс)</w:t>
      </w:r>
    </w:p>
    <w:p w:rsidR="00A92CE7" w:rsidRPr="003A6609" w:rsidRDefault="00A92CE7" w:rsidP="00AE4E70">
      <w:pPr>
        <w:spacing w:after="0"/>
        <w:jc w:val="both"/>
        <w:rPr>
          <w:rFonts w:ascii="Liberation Serif" w:hAnsi="Liberation Serif" w:cs="Times New Roman"/>
          <w:sz w:val="28"/>
          <w:szCs w:val="28"/>
        </w:rPr>
      </w:pPr>
      <w:r w:rsidRPr="003A6609">
        <w:rPr>
          <w:rFonts w:ascii="Liberation Serif" w:hAnsi="Liberation Serif" w:cs="Times New Roman"/>
          <w:b/>
          <w:i/>
          <w:sz w:val="28"/>
          <w:szCs w:val="28"/>
        </w:rPr>
        <w:t>Задание 1.</w:t>
      </w:r>
      <w:r w:rsidRPr="003A6609">
        <w:rPr>
          <w:rFonts w:ascii="Liberation Serif" w:hAnsi="Liberation Serif" w:cs="Times New Roman"/>
          <w:sz w:val="28"/>
          <w:szCs w:val="28"/>
        </w:rPr>
        <w:t xml:space="preserve"> Запишите, какую новую математическую информацию вы получили на уроке.</w:t>
      </w:r>
    </w:p>
    <w:p w:rsidR="00A92CE7" w:rsidRPr="003A6609" w:rsidRDefault="00A92CE7" w:rsidP="00AE4E70">
      <w:pPr>
        <w:spacing w:after="0"/>
        <w:jc w:val="both"/>
        <w:rPr>
          <w:rFonts w:ascii="Liberation Serif" w:hAnsi="Liberation Serif" w:cs="Times New Roman"/>
          <w:sz w:val="28"/>
          <w:szCs w:val="28"/>
        </w:rPr>
      </w:pPr>
      <w:r w:rsidRPr="003A6609">
        <w:rPr>
          <w:rFonts w:ascii="Liberation Serif" w:hAnsi="Liberation Serif" w:cs="Times New Roman"/>
          <w:b/>
          <w:i/>
          <w:sz w:val="28"/>
          <w:szCs w:val="28"/>
        </w:rPr>
        <w:t>Задание 2</w:t>
      </w:r>
      <w:r w:rsidR="004953F9" w:rsidRPr="003A6609">
        <w:rPr>
          <w:rFonts w:ascii="Liberation Serif" w:hAnsi="Liberation Serif" w:cs="Times New Roman"/>
          <w:b/>
          <w:i/>
          <w:sz w:val="28"/>
          <w:szCs w:val="28"/>
        </w:rPr>
        <w:t>.</w:t>
      </w:r>
      <w:r w:rsidR="004953F9" w:rsidRPr="003A6609">
        <w:rPr>
          <w:rFonts w:ascii="Liberation Serif" w:hAnsi="Liberation Serif" w:cs="Times New Roman"/>
          <w:sz w:val="28"/>
          <w:szCs w:val="28"/>
        </w:rPr>
        <w:t xml:space="preserve">  П</w:t>
      </w:r>
      <w:r w:rsidRPr="003A6609">
        <w:rPr>
          <w:rFonts w:ascii="Liberation Serif" w:hAnsi="Liberation Serif" w:cs="Times New Roman"/>
          <w:sz w:val="28"/>
          <w:szCs w:val="28"/>
        </w:rPr>
        <w:t xml:space="preserve">ро функции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 и </w:t>
      </w:r>
      <w:r w:rsidRPr="003A6609">
        <w:rPr>
          <w:rFonts w:ascii="Liberation Serif" w:hAnsi="Liberation Serif" w:cs="Times New Roman"/>
          <w:sz w:val="28"/>
          <w:szCs w:val="28"/>
          <w:lang w:val="en-US"/>
        </w:rPr>
        <w:t>g</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 известно, что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 имеет производную в точке </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vertAlign w:val="subscript"/>
        </w:rPr>
        <w:t>1</w:t>
      </w:r>
      <w:r w:rsidRPr="003A6609">
        <w:rPr>
          <w:rFonts w:ascii="Liberation Serif" w:hAnsi="Liberation Serif" w:cs="Times New Roman"/>
          <w:sz w:val="28"/>
          <w:szCs w:val="28"/>
        </w:rPr>
        <w:t xml:space="preserve">, а </w:t>
      </w:r>
      <w:r w:rsidRPr="003A6609">
        <w:rPr>
          <w:rFonts w:ascii="Liberation Serif" w:hAnsi="Liberation Serif" w:cs="Times New Roman"/>
          <w:sz w:val="28"/>
          <w:szCs w:val="28"/>
          <w:lang w:val="en-US"/>
        </w:rPr>
        <w:t>g</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 не имеет производной в точке </w:t>
      </w:r>
      <w:r w:rsidRPr="003A6609">
        <w:rPr>
          <w:rFonts w:ascii="Liberation Serif" w:hAnsi="Liberation Serif" w:cs="Times New Roman"/>
          <w:sz w:val="28"/>
          <w:szCs w:val="28"/>
          <w:lang w:val="en-US"/>
        </w:rPr>
        <w:t>x</w:t>
      </w:r>
      <w:r w:rsidR="004953F9" w:rsidRPr="003A6609">
        <w:rPr>
          <w:rFonts w:ascii="Liberation Serif" w:hAnsi="Liberation Serif" w:cs="Times New Roman"/>
          <w:sz w:val="28"/>
          <w:szCs w:val="28"/>
          <w:vertAlign w:val="subscript"/>
        </w:rPr>
        <w:t>1</w:t>
      </w:r>
      <w:r w:rsidR="004953F9" w:rsidRPr="003A6609">
        <w:rPr>
          <w:rFonts w:ascii="Liberation Serif" w:hAnsi="Liberation Serif" w:cs="Times New Roman"/>
          <w:sz w:val="28"/>
          <w:szCs w:val="28"/>
        </w:rPr>
        <w:t xml:space="preserve">. Будет ли функция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g</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w:t>
      </w:r>
      <w:r w:rsidR="004953F9" w:rsidRPr="003A6609">
        <w:rPr>
          <w:rFonts w:ascii="Liberation Serif" w:hAnsi="Liberation Serif" w:cs="Times New Roman"/>
          <w:sz w:val="28"/>
          <w:szCs w:val="28"/>
        </w:rPr>
        <w:t xml:space="preserve"> дифференцируема в этой точке? Почему?</w:t>
      </w:r>
    </w:p>
    <w:p w:rsidR="004953F9" w:rsidRPr="003A6609" w:rsidRDefault="004953F9" w:rsidP="00AE4E70">
      <w:pPr>
        <w:spacing w:after="0"/>
        <w:jc w:val="both"/>
        <w:rPr>
          <w:rFonts w:ascii="Liberation Serif" w:hAnsi="Liberation Serif" w:cs="Times New Roman"/>
          <w:sz w:val="28"/>
          <w:szCs w:val="28"/>
        </w:rPr>
      </w:pPr>
      <w:r w:rsidRPr="003A6609">
        <w:rPr>
          <w:rFonts w:ascii="Liberation Serif" w:hAnsi="Liberation Serif" w:cs="Times New Roman"/>
          <w:b/>
          <w:i/>
          <w:sz w:val="28"/>
          <w:szCs w:val="28"/>
        </w:rPr>
        <w:t>Задание 3.</w:t>
      </w:r>
      <w:r w:rsidRPr="003A6609">
        <w:rPr>
          <w:rFonts w:ascii="Liberation Serif" w:hAnsi="Liberation Serif" w:cs="Times New Roman"/>
          <w:sz w:val="28"/>
          <w:szCs w:val="28"/>
        </w:rPr>
        <w:t xml:space="preserve"> Найдите производные:</w:t>
      </w:r>
    </w:p>
    <w:p w:rsidR="004953F9" w:rsidRPr="003A6609" w:rsidRDefault="004953F9" w:rsidP="00AE4E70">
      <w:pPr>
        <w:pStyle w:val="a3"/>
        <w:numPr>
          <w:ilvl w:val="0"/>
          <w:numId w:val="6"/>
        </w:numPr>
        <w:spacing w:after="0"/>
        <w:jc w:val="both"/>
        <w:rPr>
          <w:rFonts w:ascii="Liberation Serif" w:hAnsi="Liberation Serif" w:cs="Times New Roman"/>
          <w:sz w:val="28"/>
          <w:szCs w:val="28"/>
        </w:rPr>
      </w:pPr>
      <w:r w:rsidRPr="003A6609">
        <w:rPr>
          <w:rFonts w:ascii="Liberation Serif" w:hAnsi="Liberation Serif" w:cs="Times New Roman"/>
          <w:sz w:val="28"/>
          <w:szCs w:val="28"/>
          <w:lang w:val="en-US"/>
        </w:rPr>
        <w:t>f(x)=2x</w:t>
      </w:r>
      <w:r w:rsidRPr="003A6609">
        <w:rPr>
          <w:rFonts w:ascii="Liberation Serif" w:hAnsi="Liberation Serif" w:cs="Times New Roman"/>
          <w:sz w:val="28"/>
          <w:szCs w:val="28"/>
          <w:vertAlign w:val="superscript"/>
          <w:lang w:val="en-US"/>
        </w:rPr>
        <w:t>2</w:t>
      </w:r>
      <w:r w:rsidRPr="003A6609">
        <w:rPr>
          <w:rFonts w:ascii="Liberation Serif" w:hAnsi="Liberation Serif" w:cs="Times New Roman"/>
          <w:sz w:val="28"/>
          <w:szCs w:val="28"/>
          <w:lang w:val="en-US"/>
        </w:rPr>
        <w:t>+7x</w:t>
      </w:r>
      <w:r w:rsidRPr="003A6609">
        <w:rPr>
          <w:rFonts w:ascii="Liberation Serif" w:hAnsi="Liberation Serif" w:cs="Times New Roman"/>
          <w:sz w:val="28"/>
          <w:szCs w:val="28"/>
        </w:rPr>
        <w:t>;</w:t>
      </w:r>
    </w:p>
    <w:p w:rsidR="004953F9" w:rsidRPr="003A6609" w:rsidRDefault="004953F9" w:rsidP="00AE4E70">
      <w:pPr>
        <w:pStyle w:val="a3"/>
        <w:numPr>
          <w:ilvl w:val="0"/>
          <w:numId w:val="6"/>
        </w:numPr>
        <w:spacing w:after="0"/>
        <w:jc w:val="both"/>
        <w:rPr>
          <w:rFonts w:ascii="Liberation Serif" w:hAnsi="Liberation Serif" w:cs="Times New Roman"/>
          <w:sz w:val="28"/>
          <w:szCs w:val="28"/>
        </w:rPr>
      </w:pPr>
      <w:proofErr w:type="gramStart"/>
      <w:r w:rsidRPr="003A6609">
        <w:rPr>
          <w:rFonts w:ascii="Liberation Serif" w:hAnsi="Liberation Serif" w:cs="Times New Roman"/>
          <w:sz w:val="28"/>
          <w:szCs w:val="28"/>
          <w:lang w:val="en-US"/>
        </w:rPr>
        <w:t>f(</w:t>
      </w:r>
      <w:proofErr w:type="gramEnd"/>
      <w:r w:rsidRPr="003A6609">
        <w:rPr>
          <w:rFonts w:ascii="Liberation Serif" w:hAnsi="Liberation Serif" w:cs="Times New Roman"/>
          <w:sz w:val="28"/>
          <w:szCs w:val="28"/>
          <w:lang w:val="en-US"/>
        </w:rPr>
        <w:t>x)=(x+1)(3x</w:t>
      </w:r>
      <w:r w:rsidRPr="003A6609">
        <w:rPr>
          <w:rFonts w:ascii="Liberation Serif" w:hAnsi="Liberation Serif" w:cs="Times New Roman"/>
          <w:sz w:val="28"/>
          <w:szCs w:val="28"/>
          <w:vertAlign w:val="superscript"/>
          <w:lang w:val="en-US"/>
        </w:rPr>
        <w:t>3</w:t>
      </w:r>
      <w:r w:rsidRPr="003A6609">
        <w:rPr>
          <w:rFonts w:ascii="Liberation Serif" w:hAnsi="Liberation Serif" w:cs="Times New Roman"/>
          <w:sz w:val="28"/>
          <w:szCs w:val="28"/>
          <w:lang w:val="en-US"/>
        </w:rPr>
        <w:t>+5)</w:t>
      </w:r>
      <w:r w:rsidRPr="003A6609">
        <w:rPr>
          <w:rFonts w:ascii="Liberation Serif" w:hAnsi="Liberation Serif" w:cs="Times New Roman"/>
          <w:sz w:val="28"/>
          <w:szCs w:val="28"/>
        </w:rPr>
        <w:t>.</w:t>
      </w:r>
    </w:p>
    <w:p w:rsidR="004953F9" w:rsidRPr="003A6609" w:rsidRDefault="004953F9" w:rsidP="00AE4E70">
      <w:pPr>
        <w:spacing w:after="0"/>
        <w:jc w:val="both"/>
        <w:rPr>
          <w:rFonts w:ascii="Liberation Serif" w:hAnsi="Liberation Serif" w:cs="Times New Roman"/>
          <w:sz w:val="28"/>
          <w:szCs w:val="28"/>
        </w:rPr>
      </w:pPr>
      <w:r w:rsidRPr="003A6609">
        <w:rPr>
          <w:rFonts w:ascii="Liberation Serif" w:hAnsi="Liberation Serif" w:cs="Times New Roman"/>
          <w:b/>
          <w:i/>
          <w:sz w:val="28"/>
          <w:szCs w:val="28"/>
        </w:rPr>
        <w:t>Задание 4.</w:t>
      </w:r>
      <w:r w:rsidRPr="003A6609">
        <w:rPr>
          <w:rFonts w:ascii="Liberation Serif" w:hAnsi="Liberation Serif" w:cs="Times New Roman"/>
          <w:sz w:val="28"/>
          <w:szCs w:val="28"/>
        </w:rPr>
        <w:t xml:space="preserve"> Решите уравнение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)=0, если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)=2</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-5</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vertAlign w:val="superscript"/>
        </w:rPr>
        <w:t>3</w:t>
      </w:r>
      <w:r w:rsidRPr="003A6609">
        <w:rPr>
          <w:rFonts w:ascii="Liberation Serif" w:hAnsi="Liberation Serif" w:cs="Times New Roman"/>
          <w:sz w:val="28"/>
          <w:szCs w:val="28"/>
        </w:rPr>
        <w:t>.</w:t>
      </w:r>
    </w:p>
    <w:p w:rsidR="004953F9" w:rsidRPr="003A6609" w:rsidRDefault="004953F9" w:rsidP="00AE4E70">
      <w:pPr>
        <w:spacing w:after="0"/>
        <w:jc w:val="both"/>
        <w:rPr>
          <w:rFonts w:ascii="Liberation Serif" w:hAnsi="Liberation Serif" w:cs="Times New Roman"/>
          <w:sz w:val="28"/>
          <w:szCs w:val="28"/>
        </w:rPr>
      </w:pPr>
      <w:r w:rsidRPr="003A6609">
        <w:rPr>
          <w:rFonts w:ascii="Liberation Serif" w:hAnsi="Liberation Serif" w:cs="Times New Roman"/>
          <w:b/>
          <w:i/>
          <w:sz w:val="28"/>
          <w:szCs w:val="28"/>
        </w:rPr>
        <w:t xml:space="preserve">Задание 5. </w:t>
      </w:r>
      <w:r w:rsidRPr="003A6609">
        <w:rPr>
          <w:rFonts w:ascii="Liberation Serif" w:hAnsi="Liberation Serif" w:cs="Times New Roman"/>
          <w:sz w:val="28"/>
          <w:szCs w:val="28"/>
        </w:rPr>
        <w:t>Задайте формулой хотя бы одну функцию, производная которой была бы равна 5х</w:t>
      </w:r>
      <w:r w:rsidRPr="003A6609">
        <w:rPr>
          <w:rFonts w:ascii="Liberation Serif" w:hAnsi="Liberation Serif" w:cs="Times New Roman"/>
          <w:sz w:val="28"/>
          <w:szCs w:val="28"/>
          <w:vertAlign w:val="superscript"/>
        </w:rPr>
        <w:t>2</w:t>
      </w:r>
      <w:r w:rsidRPr="003A6609">
        <w:rPr>
          <w:rFonts w:ascii="Liberation Serif" w:hAnsi="Liberation Serif" w:cs="Times New Roman"/>
          <w:sz w:val="28"/>
          <w:szCs w:val="28"/>
        </w:rPr>
        <w:t>+4х.</w:t>
      </w:r>
    </w:p>
    <w:p w:rsidR="004953F9" w:rsidRPr="003A6609" w:rsidRDefault="004953F9"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В данной системе упражнений первое задание направлено на проверку памяти учащихся. Не следует формулировать задание следующим образом: «запишите формулу суммы, произведения и частного двух функций», так как не все ученики смогут сразу запомнить и воспроизвести эти формулы. При ответе на данный вопрос часть учащихся напишет, что они познакомились с правилами нахождения производных, и запишет их.</w:t>
      </w:r>
    </w:p>
    <w:p w:rsidR="004953F9" w:rsidRPr="003A6609" w:rsidRDefault="004953F9"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Второе задание нацелено на проверку понимания сути рассмотренного на уроке материала. Можно предложить и иной вопрос, например: «какими должны быть функции </w:t>
      </w:r>
      <w:r w:rsidRPr="003A6609">
        <w:rPr>
          <w:rFonts w:ascii="Liberation Serif" w:hAnsi="Liberation Serif" w:cs="Times New Roman"/>
          <w:sz w:val="28"/>
          <w:szCs w:val="28"/>
          <w:lang w:val="en-US"/>
        </w:rPr>
        <w:t>u</w:t>
      </w:r>
      <w:r w:rsidRPr="003A6609">
        <w:rPr>
          <w:rFonts w:ascii="Liberation Serif" w:hAnsi="Liberation Serif" w:cs="Times New Roman"/>
          <w:sz w:val="28"/>
          <w:szCs w:val="28"/>
        </w:rPr>
        <w:t xml:space="preserve"> и </w:t>
      </w:r>
      <w:r w:rsidRPr="003A6609">
        <w:rPr>
          <w:rFonts w:ascii="Liberation Serif" w:hAnsi="Liberation Serif" w:cs="Times New Roman"/>
          <w:sz w:val="28"/>
          <w:szCs w:val="28"/>
          <w:lang w:val="en-US"/>
        </w:rPr>
        <w:t>v</w:t>
      </w:r>
      <w:r w:rsidRPr="003A6609">
        <w:rPr>
          <w:rFonts w:ascii="Liberation Serif" w:hAnsi="Liberation Serif" w:cs="Times New Roman"/>
          <w:sz w:val="28"/>
          <w:szCs w:val="28"/>
        </w:rPr>
        <w:t>, чтобы (</w:t>
      </w:r>
      <w:r w:rsidRPr="003A6609">
        <w:rPr>
          <w:rFonts w:ascii="Liberation Serif" w:hAnsi="Liberation Serif" w:cs="Times New Roman"/>
          <w:sz w:val="28"/>
          <w:szCs w:val="28"/>
          <w:lang w:val="en-US"/>
        </w:rPr>
        <w:t>u</w:t>
      </w:r>
      <w:r w:rsidRPr="003A6609">
        <w:rPr>
          <w:rFonts w:ascii="Liberation Serif" w:hAnsi="Liberation Serif" w:cs="Times New Roman"/>
          <w:sz w:val="28"/>
          <w:szCs w:val="28"/>
        </w:rPr>
        <w:t>+</w:t>
      </w:r>
      <w:proofErr w:type="gramStart"/>
      <w:r w:rsidRPr="003A6609">
        <w:rPr>
          <w:rFonts w:ascii="Liberation Serif" w:hAnsi="Liberation Serif" w:cs="Times New Roman"/>
          <w:sz w:val="28"/>
          <w:szCs w:val="28"/>
          <w:lang w:val="en-US"/>
        </w:rPr>
        <w:t>v</w:t>
      </w:r>
      <w:r w:rsidRPr="003A6609">
        <w:rPr>
          <w:rFonts w:ascii="Liberation Serif" w:hAnsi="Liberation Serif" w:cs="Times New Roman"/>
          <w:sz w:val="28"/>
          <w:szCs w:val="28"/>
        </w:rPr>
        <w:t>)=</w:t>
      </w:r>
      <w:proofErr w:type="gramEnd"/>
      <w:r w:rsidRPr="003A6609">
        <w:rPr>
          <w:rFonts w:ascii="Liberation Serif" w:hAnsi="Liberation Serif" w:cs="Times New Roman"/>
          <w:sz w:val="28"/>
          <w:szCs w:val="28"/>
          <w:lang w:val="en-US"/>
        </w:rPr>
        <w:t>u</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v</w:t>
      </w:r>
      <w:r w:rsidRPr="003A6609">
        <w:rPr>
          <w:rFonts w:ascii="Liberation Serif" w:hAnsi="Liberation Serif" w:cs="Times New Roman"/>
          <w:sz w:val="28"/>
          <w:szCs w:val="28"/>
        </w:rPr>
        <w:t>’?»</w:t>
      </w:r>
    </w:p>
    <w:p w:rsidR="004953F9" w:rsidRPr="003A6609" w:rsidRDefault="004953F9"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lastRenderedPageBreak/>
        <w:t>В третьем задании учащимся предложены упражнения, аналогичные решаемым на уроке.</w:t>
      </w:r>
    </w:p>
    <w:p w:rsidR="004953F9" w:rsidRPr="003A6609" w:rsidRDefault="004953F9"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В четвертом задании, кроме нахождения производной, учащимся необходимо</w:t>
      </w:r>
      <w:r w:rsidR="00E51D94" w:rsidRPr="003A6609">
        <w:rPr>
          <w:rFonts w:ascii="Liberation Serif" w:hAnsi="Liberation Serif" w:cs="Times New Roman"/>
          <w:sz w:val="28"/>
          <w:szCs w:val="28"/>
        </w:rPr>
        <w:t xml:space="preserve"> решить получившееся квадратное уравнение.</w:t>
      </w:r>
    </w:p>
    <w:p w:rsidR="00E51D94" w:rsidRPr="003A6609" w:rsidRDefault="00E51D94"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Пятое задание предназначено для диагностики умения учащихся решать задачи на взаимно обратные операции (при этом операция нахождения первообразной на уроке не рассматривалась). Это наиболее сложное задание. Учащиеся, которые смогут его решить, продемонстрируют более высокий уровень обучаемости.</w:t>
      </w:r>
    </w:p>
    <w:p w:rsidR="00E51D94" w:rsidRPr="003A6609" w:rsidRDefault="00E51D94"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После того как 3-4 ученика выполнили все задания, работы собираются у всех учащихся. При достаточном опыте работы учитель может установить некоторые границы времени, необходимые для решения данных упражнений наиболее обучаемыми учащимися.</w:t>
      </w:r>
    </w:p>
    <w:p w:rsidR="00E51D94" w:rsidRPr="003A6609" w:rsidRDefault="00E51D94"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Верное решение каждого задания оценивается в 2 балла. Всего ученик может набрать 10 баллов.</w:t>
      </w:r>
    </w:p>
    <w:p w:rsidR="00E51D94" w:rsidRPr="003A6609" w:rsidRDefault="00E51D94"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Первое задание:</w:t>
      </w:r>
      <w:r w:rsidRPr="003A6609">
        <w:rPr>
          <w:rFonts w:ascii="Liberation Serif" w:hAnsi="Liberation Serif" w:cs="Times New Roman"/>
          <w:sz w:val="28"/>
          <w:szCs w:val="28"/>
        </w:rPr>
        <w:t xml:space="preserve"> 1 балл- кратко изложен новый материал (например, «познакомился с правилами нахождения производных»); 2 балла- ученик подробно описал то, что он узнал на уроке, в том числе привел формулы нахождения производной суммы, произведения, частного.</w:t>
      </w:r>
    </w:p>
    <w:p w:rsidR="00E51D94" w:rsidRPr="003A6609" w:rsidRDefault="00E51D94"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Второе задание:</w:t>
      </w:r>
      <w:r w:rsidRPr="003A6609">
        <w:rPr>
          <w:rFonts w:ascii="Liberation Serif" w:hAnsi="Liberation Serif" w:cs="Times New Roman"/>
          <w:sz w:val="28"/>
          <w:szCs w:val="28"/>
        </w:rPr>
        <w:t xml:space="preserve"> 1 балл – верный ответ «нет»; 2 балла – ученик объяснил, почему функция не будет дифференцируемой.</w:t>
      </w:r>
    </w:p>
    <w:p w:rsidR="00E51D94" w:rsidRPr="003A6609" w:rsidRDefault="00E51D94"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Третье задание:</w:t>
      </w:r>
      <w:r w:rsidRPr="003A6609">
        <w:rPr>
          <w:rFonts w:ascii="Liberation Serif" w:hAnsi="Liberation Serif" w:cs="Times New Roman"/>
          <w:sz w:val="28"/>
          <w:szCs w:val="28"/>
        </w:rPr>
        <w:t xml:space="preserve"> по 1 баллу за верное нахождение производной в каждом случае.</w:t>
      </w:r>
    </w:p>
    <w:p w:rsidR="00E51D94" w:rsidRPr="003A6609" w:rsidRDefault="00E51D94"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Четвертое задание:</w:t>
      </w:r>
      <w:r w:rsidRPr="003A6609">
        <w:rPr>
          <w:rFonts w:ascii="Liberation Serif" w:hAnsi="Liberation Serif" w:cs="Times New Roman"/>
          <w:sz w:val="28"/>
          <w:szCs w:val="28"/>
        </w:rPr>
        <w:t xml:space="preserve"> 1 балл – за верное нахождение производной и 1 балл – за верное решение уравнения.</w:t>
      </w:r>
    </w:p>
    <w:p w:rsidR="00E51D94" w:rsidRPr="003A6609" w:rsidRDefault="00E51D94"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Пятое задание:</w:t>
      </w:r>
      <w:r w:rsidRPr="003A6609">
        <w:rPr>
          <w:rFonts w:ascii="Liberation Serif" w:hAnsi="Liberation Serif" w:cs="Times New Roman"/>
          <w:sz w:val="28"/>
          <w:szCs w:val="28"/>
        </w:rPr>
        <w:t xml:space="preserve"> 1 балл – за верное нахождение первообразной для первого слагаемого и 1 балл – за верное нахождение первообразной для второго слагаемого.</w:t>
      </w:r>
    </w:p>
    <w:p w:rsidR="00E51D94" w:rsidRPr="003A6609" w:rsidRDefault="00E51D94"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В зависимости от числа набранных баллов, выделяют следующие уровни обучаемости:</w:t>
      </w:r>
    </w:p>
    <w:p w:rsidR="00E51D94" w:rsidRPr="003A6609" w:rsidRDefault="00CE4692" w:rsidP="00AE4E70">
      <w:pPr>
        <w:pStyle w:val="a3"/>
        <w:numPr>
          <w:ilvl w:val="0"/>
          <w:numId w:val="7"/>
        </w:numPr>
        <w:spacing w:after="0"/>
        <w:jc w:val="both"/>
        <w:rPr>
          <w:rFonts w:ascii="Liberation Serif" w:hAnsi="Liberation Serif" w:cs="Times New Roman"/>
          <w:sz w:val="28"/>
          <w:szCs w:val="28"/>
        </w:rPr>
      </w:pPr>
      <w:r w:rsidRPr="003A6609">
        <w:rPr>
          <w:rFonts w:ascii="Liberation Serif" w:hAnsi="Liberation Serif" w:cs="Times New Roman"/>
          <w:i/>
          <w:sz w:val="28"/>
          <w:szCs w:val="28"/>
        </w:rPr>
        <w:t>высокий</w:t>
      </w:r>
      <w:r w:rsidRPr="003A6609">
        <w:rPr>
          <w:rFonts w:ascii="Liberation Serif" w:hAnsi="Liberation Serif" w:cs="Times New Roman"/>
          <w:sz w:val="28"/>
          <w:szCs w:val="28"/>
        </w:rPr>
        <w:t xml:space="preserve"> – 9- 10 баллов;</w:t>
      </w:r>
    </w:p>
    <w:p w:rsidR="00CE4692" w:rsidRPr="003A6609" w:rsidRDefault="00CE4692" w:rsidP="00AE4E70">
      <w:pPr>
        <w:pStyle w:val="a3"/>
        <w:numPr>
          <w:ilvl w:val="0"/>
          <w:numId w:val="7"/>
        </w:numPr>
        <w:spacing w:after="0"/>
        <w:jc w:val="both"/>
        <w:rPr>
          <w:rFonts w:ascii="Liberation Serif" w:hAnsi="Liberation Serif" w:cs="Times New Roman"/>
          <w:sz w:val="28"/>
          <w:szCs w:val="28"/>
        </w:rPr>
      </w:pPr>
      <w:r w:rsidRPr="003A6609">
        <w:rPr>
          <w:rFonts w:ascii="Liberation Serif" w:hAnsi="Liberation Serif" w:cs="Times New Roman"/>
          <w:i/>
          <w:sz w:val="28"/>
          <w:szCs w:val="28"/>
        </w:rPr>
        <w:t>хороший</w:t>
      </w:r>
      <w:r w:rsidRPr="003A6609">
        <w:rPr>
          <w:rFonts w:ascii="Liberation Serif" w:hAnsi="Liberation Serif" w:cs="Times New Roman"/>
          <w:sz w:val="28"/>
          <w:szCs w:val="28"/>
        </w:rPr>
        <w:t xml:space="preserve"> – 7- 8 баллов;</w:t>
      </w:r>
    </w:p>
    <w:p w:rsidR="00CE4692" w:rsidRPr="003A6609" w:rsidRDefault="00CE4692" w:rsidP="00AE4E70">
      <w:pPr>
        <w:pStyle w:val="a3"/>
        <w:numPr>
          <w:ilvl w:val="0"/>
          <w:numId w:val="7"/>
        </w:numPr>
        <w:spacing w:after="0"/>
        <w:jc w:val="both"/>
        <w:rPr>
          <w:rFonts w:ascii="Liberation Serif" w:hAnsi="Liberation Serif" w:cs="Times New Roman"/>
          <w:sz w:val="28"/>
          <w:szCs w:val="28"/>
        </w:rPr>
      </w:pPr>
      <w:r w:rsidRPr="003A6609">
        <w:rPr>
          <w:rFonts w:ascii="Liberation Serif" w:hAnsi="Liberation Serif" w:cs="Times New Roman"/>
          <w:i/>
          <w:sz w:val="28"/>
          <w:szCs w:val="28"/>
        </w:rPr>
        <w:t>приемлемый</w:t>
      </w:r>
      <w:r w:rsidRPr="003A6609">
        <w:rPr>
          <w:rFonts w:ascii="Liberation Serif" w:hAnsi="Liberation Serif" w:cs="Times New Roman"/>
          <w:sz w:val="28"/>
          <w:szCs w:val="28"/>
        </w:rPr>
        <w:t xml:space="preserve"> – 5- 6 баллов;</w:t>
      </w:r>
    </w:p>
    <w:p w:rsidR="00CE4692" w:rsidRPr="003A6609" w:rsidRDefault="00CE4692" w:rsidP="00AE4E70">
      <w:pPr>
        <w:pStyle w:val="a3"/>
        <w:numPr>
          <w:ilvl w:val="0"/>
          <w:numId w:val="7"/>
        </w:numPr>
        <w:spacing w:after="0"/>
        <w:jc w:val="both"/>
        <w:rPr>
          <w:rFonts w:ascii="Liberation Serif" w:hAnsi="Liberation Serif" w:cs="Times New Roman"/>
          <w:sz w:val="28"/>
          <w:szCs w:val="28"/>
        </w:rPr>
      </w:pPr>
      <w:r w:rsidRPr="003A6609">
        <w:rPr>
          <w:rFonts w:ascii="Liberation Serif" w:hAnsi="Liberation Serif" w:cs="Times New Roman"/>
          <w:i/>
          <w:sz w:val="28"/>
          <w:szCs w:val="28"/>
        </w:rPr>
        <w:t xml:space="preserve">удовлетворительный </w:t>
      </w:r>
      <w:r w:rsidRPr="003A6609">
        <w:rPr>
          <w:rFonts w:ascii="Liberation Serif" w:hAnsi="Liberation Serif" w:cs="Times New Roman"/>
          <w:sz w:val="28"/>
          <w:szCs w:val="28"/>
        </w:rPr>
        <w:t>– 3- 4 балла;</w:t>
      </w:r>
    </w:p>
    <w:p w:rsidR="00CE4692" w:rsidRPr="003A6609" w:rsidRDefault="00CE4692" w:rsidP="00AE4E70">
      <w:pPr>
        <w:pStyle w:val="a3"/>
        <w:numPr>
          <w:ilvl w:val="0"/>
          <w:numId w:val="7"/>
        </w:numPr>
        <w:spacing w:after="0"/>
        <w:jc w:val="both"/>
        <w:rPr>
          <w:rFonts w:ascii="Liberation Serif" w:hAnsi="Liberation Serif" w:cs="Times New Roman"/>
          <w:sz w:val="28"/>
          <w:szCs w:val="28"/>
        </w:rPr>
      </w:pPr>
      <w:r w:rsidRPr="003A6609">
        <w:rPr>
          <w:rFonts w:ascii="Liberation Serif" w:hAnsi="Liberation Serif" w:cs="Times New Roman"/>
          <w:i/>
          <w:sz w:val="28"/>
          <w:szCs w:val="28"/>
        </w:rPr>
        <w:t xml:space="preserve">низкий </w:t>
      </w:r>
      <w:r w:rsidRPr="003A6609">
        <w:rPr>
          <w:rFonts w:ascii="Liberation Serif" w:hAnsi="Liberation Serif" w:cs="Times New Roman"/>
          <w:sz w:val="28"/>
          <w:szCs w:val="28"/>
        </w:rPr>
        <w:t>– 0-2 балла.</w:t>
      </w:r>
    </w:p>
    <w:p w:rsidR="00CE4692"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На следующем уроке учитель математики организует дифференцированную работу с учащимися. Учитель объявляет итоги проделанной работы. Затем он делит класс на три группы (в зависимости от результатов выполнения системы упражнений):</w:t>
      </w:r>
    </w:p>
    <w:p w:rsidR="00CE4692" w:rsidRPr="003A6609" w:rsidRDefault="00CE4692"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Первая группа -</w:t>
      </w:r>
      <w:r w:rsidRPr="003A6609">
        <w:rPr>
          <w:rFonts w:ascii="Liberation Serif" w:hAnsi="Liberation Serif" w:cs="Times New Roman"/>
          <w:sz w:val="28"/>
          <w:szCs w:val="28"/>
        </w:rPr>
        <w:t xml:space="preserve"> учащиеся набравшие не более 6 баллов.</w:t>
      </w:r>
    </w:p>
    <w:p w:rsidR="00CE4692" w:rsidRPr="003A6609" w:rsidRDefault="00CE4692"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lastRenderedPageBreak/>
        <w:t>Вторая группа</w:t>
      </w:r>
      <w:r w:rsidRPr="003A6609">
        <w:rPr>
          <w:rFonts w:ascii="Liberation Serif" w:hAnsi="Liberation Serif" w:cs="Times New Roman"/>
          <w:sz w:val="28"/>
          <w:szCs w:val="28"/>
        </w:rPr>
        <w:t xml:space="preserve"> – учащиеся, набравшие 7- 8 баллов (хороший уровень обучаемости);</w:t>
      </w:r>
    </w:p>
    <w:p w:rsidR="00CE4692" w:rsidRPr="003A6609" w:rsidRDefault="00CE4692" w:rsidP="00AE4E70">
      <w:pPr>
        <w:spacing w:after="0"/>
        <w:jc w:val="both"/>
        <w:rPr>
          <w:rFonts w:ascii="Liberation Serif" w:hAnsi="Liberation Serif" w:cs="Times New Roman"/>
          <w:sz w:val="28"/>
          <w:szCs w:val="28"/>
        </w:rPr>
      </w:pPr>
      <w:r w:rsidRPr="003A6609">
        <w:rPr>
          <w:rFonts w:ascii="Liberation Serif" w:hAnsi="Liberation Serif" w:cs="Times New Roman"/>
          <w:i/>
          <w:sz w:val="28"/>
          <w:szCs w:val="28"/>
        </w:rPr>
        <w:t>Третья группа</w:t>
      </w:r>
      <w:r w:rsidRPr="003A6609">
        <w:rPr>
          <w:rFonts w:ascii="Liberation Serif" w:hAnsi="Liberation Serif" w:cs="Times New Roman"/>
          <w:sz w:val="28"/>
          <w:szCs w:val="28"/>
        </w:rPr>
        <w:t xml:space="preserve"> – учащиеся, набравшие 9-10 баллов (высокий уровень обучаемости).</w:t>
      </w:r>
    </w:p>
    <w:p w:rsidR="00CE4692" w:rsidRPr="003A6609" w:rsidRDefault="00CE4692" w:rsidP="00AE4E70">
      <w:pPr>
        <w:spacing w:after="0"/>
        <w:ind w:firstLine="567"/>
        <w:jc w:val="both"/>
        <w:rPr>
          <w:rFonts w:ascii="Liberation Serif" w:hAnsi="Liberation Serif" w:cs="Times New Roman"/>
          <w:sz w:val="28"/>
          <w:szCs w:val="28"/>
        </w:rPr>
      </w:pPr>
      <w:r w:rsidRPr="003A6609">
        <w:rPr>
          <w:rFonts w:ascii="Liberation Serif" w:hAnsi="Liberation Serif" w:cs="Times New Roman"/>
          <w:sz w:val="28"/>
          <w:szCs w:val="28"/>
        </w:rPr>
        <w:t xml:space="preserve">Вторая и третья группы получают задания для самостоятельной работы. </w:t>
      </w:r>
    </w:p>
    <w:p w:rsidR="00AE4E70"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Первая группа должна проделать следующую работу: </w:t>
      </w:r>
    </w:p>
    <w:p w:rsidR="00AE4E70"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вспомнить формулы дифференцирования; </w:t>
      </w:r>
    </w:p>
    <w:p w:rsidR="00AE4E70"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разобрать решение упражнения «Функция f(x) дифференцируема в точке х</w:t>
      </w:r>
      <w:r w:rsidRPr="003A6609">
        <w:rPr>
          <w:rFonts w:ascii="Liberation Serif" w:hAnsi="Liberation Serif" w:cs="Times New Roman"/>
          <w:sz w:val="28"/>
          <w:szCs w:val="28"/>
          <w:vertAlign w:val="subscript"/>
        </w:rPr>
        <w:t>0</w:t>
      </w:r>
      <w:r w:rsidRPr="003A6609">
        <w:rPr>
          <w:rFonts w:ascii="Liberation Serif" w:hAnsi="Liberation Serif" w:cs="Times New Roman"/>
          <w:sz w:val="28"/>
          <w:szCs w:val="28"/>
        </w:rPr>
        <w:t>, g(x) – дифференцируема в точке х</w:t>
      </w:r>
      <w:r w:rsidRPr="003A6609">
        <w:rPr>
          <w:rFonts w:ascii="Liberation Serif" w:hAnsi="Liberation Serif" w:cs="Times New Roman"/>
          <w:sz w:val="28"/>
          <w:szCs w:val="28"/>
          <w:vertAlign w:val="subscript"/>
        </w:rPr>
        <w:t>0</w:t>
      </w:r>
      <w:r w:rsidRPr="003A6609">
        <w:rPr>
          <w:rFonts w:ascii="Liberation Serif" w:hAnsi="Liberation Serif" w:cs="Times New Roman"/>
          <w:sz w:val="28"/>
          <w:szCs w:val="28"/>
        </w:rPr>
        <w:t xml:space="preserve">. Будет ли дифференцируемой функция f(x)+g(x)? А функция </w:t>
      </w:r>
      <w:r w:rsidRPr="003A6609">
        <w:rPr>
          <w:rFonts w:ascii="Liberation Serif" w:hAnsi="Liberation Serif" w:cs="Times New Roman"/>
          <w:sz w:val="28"/>
          <w:szCs w:val="28"/>
          <w:lang w:val="en-US"/>
        </w:rPr>
        <w:t>f</w:t>
      </w:r>
      <w:r w:rsidRPr="003A6609">
        <w:rPr>
          <w:rFonts w:ascii="Liberation Serif" w:hAnsi="Liberation Serif" w:cs="Times New Roman"/>
          <w:sz w:val="28"/>
          <w:szCs w:val="28"/>
        </w:rPr>
        <w:t>(</w:t>
      </w:r>
      <w:r w:rsidRPr="003A6609">
        <w:rPr>
          <w:rFonts w:ascii="Liberation Serif" w:hAnsi="Liberation Serif" w:cs="Times New Roman"/>
          <w:sz w:val="28"/>
          <w:szCs w:val="28"/>
          <w:lang w:val="en-US"/>
        </w:rPr>
        <w:t>x</w:t>
      </w:r>
      <w:r w:rsidRPr="003A6609">
        <w:rPr>
          <w:rFonts w:ascii="Liberation Serif" w:hAnsi="Liberation Serif" w:cs="Times New Roman"/>
          <w:sz w:val="28"/>
          <w:szCs w:val="28"/>
        </w:rPr>
        <w:t xml:space="preserve">)/g(x)?»; </w:t>
      </w:r>
    </w:p>
    <w:p w:rsidR="00AE4E70"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 xml:space="preserve">найти производные функций. </w:t>
      </w:r>
    </w:p>
    <w:p w:rsidR="00CE4692" w:rsidRPr="003A6609" w:rsidRDefault="00CE4692"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Все упражнения решаются на доске вместе с учащимися. Затем учащимся первой группы предлагаются для самостоятельного решения задания на нахождения производной, аналогичные упражнениям, рассмотренным в первой части урока.</w:t>
      </w:r>
    </w:p>
    <w:p w:rsidR="00A129DC" w:rsidRPr="003A6609" w:rsidRDefault="00A129DC" w:rsidP="00AE4E70">
      <w:pPr>
        <w:spacing w:after="0"/>
        <w:ind w:firstLine="567"/>
        <w:jc w:val="both"/>
        <w:rPr>
          <w:rFonts w:ascii="Liberation Serif" w:hAnsi="Liberation Serif" w:cs="Times New Roman"/>
          <w:sz w:val="28"/>
          <w:szCs w:val="28"/>
        </w:rPr>
      </w:pPr>
      <w:r w:rsidRPr="003A6609">
        <w:rPr>
          <w:rFonts w:ascii="Liberation Serif" w:hAnsi="Liberation Serif" w:cs="Times New Roman"/>
          <w:sz w:val="28"/>
          <w:szCs w:val="28"/>
        </w:rPr>
        <w:t>Осуществляется контроль выполнения заданий второй и третьей группами.</w:t>
      </w:r>
    </w:p>
    <w:p w:rsidR="00A129DC" w:rsidRPr="003A6609" w:rsidRDefault="00A129DC" w:rsidP="00AE4E70">
      <w:pPr>
        <w:spacing w:after="0"/>
        <w:ind w:firstLine="709"/>
        <w:jc w:val="both"/>
        <w:rPr>
          <w:rFonts w:ascii="Liberation Serif" w:hAnsi="Liberation Serif" w:cs="Times New Roman"/>
          <w:sz w:val="28"/>
          <w:szCs w:val="28"/>
        </w:rPr>
      </w:pPr>
      <w:r w:rsidRPr="003A6609">
        <w:rPr>
          <w:rFonts w:ascii="Liberation Serif" w:hAnsi="Liberation Serif" w:cs="Times New Roman"/>
          <w:sz w:val="28"/>
          <w:szCs w:val="28"/>
        </w:rPr>
        <w:t>Учащимся дается дифференцированное домашнее задание.</w:t>
      </w:r>
    </w:p>
    <w:p w:rsidR="00992496" w:rsidRPr="003A6609" w:rsidRDefault="00992496" w:rsidP="00992496">
      <w:pPr>
        <w:spacing w:after="0"/>
        <w:ind w:firstLine="709"/>
        <w:rPr>
          <w:rFonts w:ascii="Liberation Serif" w:hAnsi="Liberation Serif" w:cs="Times New Roman"/>
          <w:sz w:val="28"/>
          <w:szCs w:val="28"/>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6901FF" w:rsidRPr="003A6609" w:rsidRDefault="006901FF" w:rsidP="00992496">
      <w:pPr>
        <w:shd w:val="clear" w:color="auto" w:fill="FFFFFF"/>
        <w:spacing w:after="0" w:line="240" w:lineRule="auto"/>
        <w:rPr>
          <w:rFonts w:ascii="Liberation Serif" w:eastAsia="Times New Roman" w:hAnsi="Liberation Serif" w:cs="Times New Roman"/>
          <w:b/>
          <w:bCs/>
          <w:sz w:val="24"/>
          <w:szCs w:val="24"/>
          <w:lang w:eastAsia="ru-RU"/>
        </w:rPr>
      </w:pPr>
    </w:p>
    <w:p w:rsidR="00992496" w:rsidRPr="003A6609" w:rsidRDefault="00992496" w:rsidP="00992496">
      <w:pPr>
        <w:shd w:val="clear" w:color="auto" w:fill="FFFFFF"/>
        <w:spacing w:after="0" w:line="240" w:lineRule="auto"/>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b/>
          <w:bCs/>
          <w:sz w:val="24"/>
          <w:szCs w:val="24"/>
          <w:lang w:eastAsia="ru-RU"/>
        </w:rPr>
        <w:lastRenderedPageBreak/>
        <w:t>МЕТОДИКА изучения уровня ОБУЧАЕМОСТИ</w:t>
      </w:r>
      <w:r w:rsidRPr="003A6609">
        <w:rPr>
          <w:rFonts w:ascii="Liberation Serif" w:eastAsia="Times New Roman" w:hAnsi="Liberation Serif" w:cs="Times New Roman"/>
          <w:sz w:val="24"/>
          <w:szCs w:val="24"/>
          <w:lang w:eastAsia="ru-RU"/>
        </w:rPr>
        <w:t xml:space="preserve"> </w:t>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(по Третьякову П.И.)</w:t>
      </w:r>
      <w:r w:rsidRPr="003A6609">
        <w:rPr>
          <w:rFonts w:ascii="Liberation Serif" w:eastAsia="Times New Roman" w:hAnsi="Liberation Serif" w:cs="Times New Roman"/>
          <w:sz w:val="24"/>
          <w:szCs w:val="24"/>
          <w:lang w:eastAsia="ru-RU"/>
        </w:rPr>
        <w:t xml:space="preserve"> </w:t>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(показатели скорости и качества усвоения ЗУН)</w:t>
      </w:r>
      <w:r w:rsidRPr="003A6609">
        <w:rPr>
          <w:rFonts w:ascii="Liberation Serif" w:eastAsia="Times New Roman" w:hAnsi="Liberation Serif" w:cs="Times New Roman"/>
          <w:sz w:val="24"/>
          <w:szCs w:val="24"/>
          <w:lang w:eastAsia="ru-RU"/>
        </w:rPr>
        <w:t xml:space="preserve"> </w:t>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 xml:space="preserve">Обучаемость – </w:t>
      </w:r>
      <w:r w:rsidRPr="003A6609">
        <w:rPr>
          <w:rFonts w:ascii="Liberation Serif" w:eastAsia="Times New Roman" w:hAnsi="Liberation Serif" w:cs="Times New Roman"/>
          <w:sz w:val="24"/>
          <w:szCs w:val="24"/>
          <w:lang w:eastAsia="ru-RU"/>
        </w:rPr>
        <w:t xml:space="preserve">уровень учебных возможностей учащегося, уровень самостоятельности в учебной деятельности. </w:t>
      </w:r>
    </w:p>
    <w:p w:rsidR="00992496" w:rsidRPr="003A6609" w:rsidRDefault="00992496" w:rsidP="00992496">
      <w:pPr>
        <w:shd w:val="clear" w:color="auto" w:fill="FFFFFF"/>
        <w:spacing w:before="100" w:beforeAutospacing="1" w:after="100" w:afterAutospacing="1" w:line="240" w:lineRule="auto"/>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t>Именно уровень обучаемости ребёнка определяет долю необходимой помощи, формы и приёмы индивидуальной работы с каждым учащимся.</w:t>
      </w:r>
    </w:p>
    <w:p w:rsidR="00992496" w:rsidRPr="003A6609" w:rsidRDefault="00992496" w:rsidP="00992496">
      <w:pPr>
        <w:shd w:val="clear" w:color="auto" w:fill="FFFFFF"/>
        <w:spacing w:before="100" w:beforeAutospacing="1" w:after="100" w:afterAutospacing="1" w:line="240" w:lineRule="auto"/>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t xml:space="preserve">Уровень обучаемости динамически изменяющийся параметр, зависящий как от наследственных задатков, так и от социальных условий. </w:t>
      </w:r>
    </w:p>
    <w:p w:rsidR="00992496" w:rsidRPr="003A6609" w:rsidRDefault="00992496" w:rsidP="00992496">
      <w:pPr>
        <w:shd w:val="clear" w:color="auto" w:fill="FFFFFF"/>
        <w:spacing w:before="100" w:beforeAutospacing="1" w:after="100" w:afterAutospacing="1" w:line="240" w:lineRule="auto"/>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t>Отслеживание динамики обучаемости помогает спланировать вариант методы и приёмы, используемые на уроке для получения максимально возможного положительного результата усвоения знаний учащимся.</w:t>
      </w:r>
    </w:p>
    <w:p w:rsidR="00992496" w:rsidRPr="003A6609" w:rsidRDefault="00992496" w:rsidP="00992496">
      <w:pPr>
        <w:shd w:val="clear" w:color="auto" w:fill="FFFFFF"/>
        <w:spacing w:after="240"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Методика определения уровня обучаемости:</w:t>
      </w:r>
      <w:r w:rsidRPr="003A6609">
        <w:rPr>
          <w:rFonts w:ascii="Liberation Serif" w:eastAsia="Times New Roman" w:hAnsi="Liberation Serif" w:cs="Times New Roman"/>
          <w:sz w:val="24"/>
          <w:szCs w:val="24"/>
          <w:lang w:eastAsia="ru-RU"/>
        </w:rPr>
        <w:t xml:space="preserve"> </w:t>
      </w:r>
    </w:p>
    <w:p w:rsidR="00992496" w:rsidRPr="003A6609" w:rsidRDefault="00992496" w:rsidP="00992496">
      <w:pPr>
        <w:numPr>
          <w:ilvl w:val="0"/>
          <w:numId w:val="8"/>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Учитель выбирает небольшой по объёму новый учебный материал базисного характера на 7-8 минут в 5-8 классах или 9-11 минут в 9-11 классах. </w:t>
      </w:r>
    </w:p>
    <w:p w:rsidR="00992496" w:rsidRPr="003A6609" w:rsidRDefault="00992496" w:rsidP="00992496">
      <w:pPr>
        <w:numPr>
          <w:ilvl w:val="0"/>
          <w:numId w:val="8"/>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Учитель пред изучением нового материала повторяет изученный раздел, необходимый для усвоения новых знаний. </w:t>
      </w:r>
    </w:p>
    <w:p w:rsidR="00992496" w:rsidRPr="003A6609" w:rsidRDefault="00992496" w:rsidP="00992496">
      <w:pPr>
        <w:numPr>
          <w:ilvl w:val="0"/>
          <w:numId w:val="8"/>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Учитель объясняет новый материал. </w:t>
      </w:r>
    </w:p>
    <w:p w:rsidR="00992496" w:rsidRPr="003A6609" w:rsidRDefault="00992496" w:rsidP="00992496">
      <w:pPr>
        <w:numPr>
          <w:ilvl w:val="0"/>
          <w:numId w:val="8"/>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Учитель показывает образец применения нового материала в аналогичных изменённых ситуациях. </w:t>
      </w:r>
    </w:p>
    <w:p w:rsidR="00992496" w:rsidRPr="003A6609" w:rsidRDefault="00992496" w:rsidP="00992496">
      <w:pPr>
        <w:shd w:val="clear" w:color="auto" w:fill="FFFFFF"/>
        <w:spacing w:after="240"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Как составляются задания для самостоятельной работы учащихся:</w:t>
      </w:r>
      <w:r w:rsidRPr="003A6609">
        <w:rPr>
          <w:rFonts w:ascii="Liberation Serif" w:eastAsia="Times New Roman" w:hAnsi="Liberation Serif" w:cs="Times New Roman"/>
          <w:sz w:val="24"/>
          <w:szCs w:val="24"/>
          <w:lang w:eastAsia="ru-RU"/>
        </w:rPr>
        <w:t xml:space="preserve"> </w:t>
      </w:r>
    </w:p>
    <w:p w:rsidR="00992496" w:rsidRPr="003A6609" w:rsidRDefault="00992496" w:rsidP="00992496">
      <w:pPr>
        <w:numPr>
          <w:ilvl w:val="0"/>
          <w:numId w:val="9"/>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Напишите, что вы узнали нового. </w:t>
      </w:r>
    </w:p>
    <w:p w:rsidR="00992496" w:rsidRPr="003A6609" w:rsidRDefault="00992496" w:rsidP="00992496">
      <w:pPr>
        <w:numPr>
          <w:ilvl w:val="0"/>
          <w:numId w:val="9"/>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Ответьте на вопрос по содержанию нового материала. </w:t>
      </w:r>
    </w:p>
    <w:p w:rsidR="00992496" w:rsidRPr="003A6609" w:rsidRDefault="00992496" w:rsidP="00992496">
      <w:pPr>
        <w:numPr>
          <w:ilvl w:val="0"/>
          <w:numId w:val="9"/>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Выполните задание по образцу. </w:t>
      </w:r>
    </w:p>
    <w:p w:rsidR="00992496" w:rsidRPr="003A6609" w:rsidRDefault="00992496" w:rsidP="00992496">
      <w:pPr>
        <w:numPr>
          <w:ilvl w:val="0"/>
          <w:numId w:val="9"/>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Выполните задание в изменённой ситуации </w:t>
      </w:r>
    </w:p>
    <w:p w:rsidR="00992496" w:rsidRPr="003A6609" w:rsidRDefault="00992496" w:rsidP="00992496">
      <w:pPr>
        <w:numPr>
          <w:ilvl w:val="0"/>
          <w:numId w:val="9"/>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t xml:space="preserve">Примените полученные знания в новой ситуации. </w:t>
      </w:r>
    </w:p>
    <w:p w:rsidR="00992496" w:rsidRPr="003A6609" w:rsidRDefault="00992496" w:rsidP="00992496">
      <w:pPr>
        <w:shd w:val="clear" w:color="auto" w:fill="FFFFFF"/>
        <w:spacing w:after="240" w:line="240" w:lineRule="auto"/>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Ключ к определению уровня обучаемости:</w:t>
      </w:r>
      <w:r w:rsidRPr="003A6609">
        <w:rPr>
          <w:rFonts w:ascii="Liberation Serif" w:eastAsia="Times New Roman" w:hAnsi="Liberation Serif" w:cs="Times New Roman"/>
          <w:sz w:val="24"/>
          <w:szCs w:val="24"/>
          <w:lang w:eastAsia="ru-RU"/>
        </w:rPr>
        <w:t xml:space="preserve"> </w:t>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lastRenderedPageBreak/>
        <w:t xml:space="preserve">Как только 4-5 человек сдают выполненные задания, собрать рабочие записи у всех в классе. Если школьником выполнены все пять заданий – </w:t>
      </w:r>
      <w:r w:rsidRPr="003A6609">
        <w:rPr>
          <w:rFonts w:ascii="Liberation Serif" w:eastAsia="Times New Roman" w:hAnsi="Liberation Serif" w:cs="Times New Roman"/>
          <w:b/>
          <w:bCs/>
          <w:i/>
          <w:iCs/>
          <w:sz w:val="24"/>
          <w:szCs w:val="24"/>
          <w:lang w:eastAsia="ru-RU"/>
        </w:rPr>
        <w:t>третий</w:t>
      </w:r>
      <w:r w:rsidRPr="003A6609">
        <w:rPr>
          <w:rFonts w:ascii="Liberation Serif" w:eastAsia="Times New Roman" w:hAnsi="Liberation Serif" w:cs="Times New Roman"/>
          <w:sz w:val="24"/>
          <w:szCs w:val="24"/>
          <w:lang w:eastAsia="ru-RU"/>
        </w:rPr>
        <w:t xml:space="preserve">, очень </w:t>
      </w:r>
      <w:r w:rsidRPr="003A6609">
        <w:rPr>
          <w:rFonts w:ascii="Liberation Serif" w:eastAsia="Times New Roman" w:hAnsi="Liberation Serif" w:cs="Times New Roman"/>
          <w:b/>
          <w:bCs/>
          <w:i/>
          <w:iCs/>
          <w:sz w:val="24"/>
          <w:szCs w:val="24"/>
          <w:lang w:eastAsia="ru-RU"/>
        </w:rPr>
        <w:t>высокий, творческий</w:t>
      </w:r>
      <w:r w:rsidRPr="003A6609">
        <w:rPr>
          <w:rFonts w:ascii="Liberation Serif" w:eastAsia="Times New Roman" w:hAnsi="Liberation Serif" w:cs="Times New Roman"/>
          <w:sz w:val="24"/>
          <w:szCs w:val="24"/>
          <w:lang w:eastAsia="ru-RU"/>
        </w:rPr>
        <w:t xml:space="preserve"> уровень обучаемости. Четыре правильно выполненных задания – средний, </w:t>
      </w:r>
      <w:r w:rsidRPr="003A6609">
        <w:rPr>
          <w:rFonts w:ascii="Liberation Serif" w:eastAsia="Times New Roman" w:hAnsi="Liberation Serif" w:cs="Times New Roman"/>
          <w:b/>
          <w:bCs/>
          <w:i/>
          <w:iCs/>
          <w:sz w:val="24"/>
          <w:szCs w:val="24"/>
          <w:lang w:eastAsia="ru-RU"/>
        </w:rPr>
        <w:t>второй, прикладной</w:t>
      </w:r>
      <w:r w:rsidRPr="003A6609">
        <w:rPr>
          <w:rFonts w:ascii="Liberation Serif" w:eastAsia="Times New Roman" w:hAnsi="Liberation Serif" w:cs="Times New Roman"/>
          <w:sz w:val="24"/>
          <w:szCs w:val="24"/>
          <w:lang w:eastAsia="ru-RU"/>
        </w:rPr>
        <w:t xml:space="preserve"> уровень. Если выполнены только первые три задания, то это </w:t>
      </w:r>
      <w:r w:rsidRPr="003A6609">
        <w:rPr>
          <w:rFonts w:ascii="Liberation Serif" w:eastAsia="Times New Roman" w:hAnsi="Liberation Serif" w:cs="Times New Roman"/>
          <w:b/>
          <w:bCs/>
          <w:i/>
          <w:iCs/>
          <w:sz w:val="24"/>
          <w:szCs w:val="24"/>
          <w:lang w:eastAsia="ru-RU"/>
        </w:rPr>
        <w:t>первый репродуктивный</w:t>
      </w:r>
      <w:r w:rsidRPr="003A6609">
        <w:rPr>
          <w:rFonts w:ascii="Liberation Serif" w:eastAsia="Times New Roman" w:hAnsi="Liberation Serif" w:cs="Times New Roman"/>
          <w:sz w:val="24"/>
          <w:szCs w:val="24"/>
          <w:lang w:eastAsia="ru-RU"/>
        </w:rPr>
        <w:t xml:space="preserve"> уровень. </w:t>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Характеристика уровня обучаемости:</w:t>
      </w:r>
      <w:r w:rsidRPr="003A6609">
        <w:rPr>
          <w:rFonts w:ascii="Liberation Serif" w:eastAsia="Times New Roman" w:hAnsi="Liberation Serif" w:cs="Times New Roman"/>
          <w:sz w:val="24"/>
          <w:szCs w:val="24"/>
          <w:lang w:eastAsia="ru-RU"/>
        </w:rPr>
        <w:t xml:space="preserve"> </w:t>
      </w:r>
      <w:r w:rsidRPr="003A6609">
        <w:rPr>
          <w:rFonts w:ascii="Liberation Serif" w:eastAsia="Times New Roman" w:hAnsi="Liberation Serif" w:cs="Times New Roman"/>
          <w:sz w:val="24"/>
          <w:szCs w:val="24"/>
          <w:lang w:eastAsia="ru-RU"/>
        </w:rPr>
        <w:br/>
      </w:r>
    </w:p>
    <w:p w:rsidR="00992496" w:rsidRPr="003A6609" w:rsidRDefault="00992496" w:rsidP="00992496">
      <w:pPr>
        <w:numPr>
          <w:ilvl w:val="0"/>
          <w:numId w:val="10"/>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Низкий</w:t>
      </w:r>
      <w:r w:rsidRPr="003A6609">
        <w:rPr>
          <w:rFonts w:ascii="Liberation Serif" w:eastAsia="Times New Roman" w:hAnsi="Liberation Serif" w:cs="Times New Roman"/>
          <w:sz w:val="24"/>
          <w:szCs w:val="24"/>
          <w:lang w:eastAsia="ru-RU"/>
        </w:rPr>
        <w:t xml:space="preserve"> – ученик усваивает материал после длительной тренировочной работы и то не в полном объёме, затрудняется выделить существенное, делает это после общих упражнений со всем классом, выполняет задания преимущественно по образцам. На усвоение материала требуется длительное время. </w:t>
      </w:r>
    </w:p>
    <w:p w:rsidR="00992496" w:rsidRPr="003A6609" w:rsidRDefault="00992496" w:rsidP="00992496">
      <w:pPr>
        <w:numPr>
          <w:ilvl w:val="0"/>
          <w:numId w:val="11"/>
        </w:numPr>
        <w:shd w:val="clear" w:color="auto" w:fill="FFFFFF"/>
        <w:spacing w:before="100" w:beforeAutospacing="1" w:after="100" w:afterAutospacing="1" w:line="240" w:lineRule="auto"/>
        <w:jc w:val="both"/>
        <w:rPr>
          <w:rFonts w:ascii="Liberation Serif" w:eastAsia="Times New Roman" w:hAnsi="Liberation Serif" w:cs="Times New Roman"/>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Средний</w:t>
      </w:r>
      <w:r w:rsidRPr="003A6609">
        <w:rPr>
          <w:rFonts w:ascii="Liberation Serif" w:eastAsia="Times New Roman" w:hAnsi="Liberation Serif" w:cs="Times New Roman"/>
          <w:sz w:val="24"/>
          <w:szCs w:val="24"/>
          <w:lang w:eastAsia="ru-RU"/>
        </w:rPr>
        <w:t xml:space="preserve"> – ученик усваивает новый материал после определённого объёма тренировочной работы, выделяет основное, существенное не сразу, а после необходимых упражнений, умеет видеть в частном общее; овладев знаниями и способами действий, переносит их в новые ситуации. Для достижения высокого уровня знаний ему требуется более длительное время. </w:t>
      </w:r>
    </w:p>
    <w:p w:rsidR="00992496" w:rsidRPr="003A6609" w:rsidRDefault="00992496" w:rsidP="00992496">
      <w:pPr>
        <w:spacing w:after="0"/>
        <w:ind w:left="426" w:hanging="142"/>
        <w:jc w:val="both"/>
        <w:rPr>
          <w:rFonts w:ascii="Liberation Serif" w:eastAsia="Times New Roman" w:hAnsi="Liberation Serif" w:cs="Times New Roman"/>
          <w:b/>
          <w:bCs/>
          <w:sz w:val="24"/>
          <w:szCs w:val="24"/>
          <w:lang w:eastAsia="ru-RU"/>
        </w:rPr>
      </w:pPr>
      <w:r w:rsidRPr="003A6609">
        <w:rPr>
          <w:rFonts w:ascii="Liberation Serif" w:eastAsia="Times New Roman" w:hAnsi="Liberation Serif" w:cs="Times New Roman"/>
          <w:sz w:val="24"/>
          <w:szCs w:val="24"/>
          <w:lang w:eastAsia="ru-RU"/>
        </w:rPr>
        <w:br/>
      </w:r>
      <w:r w:rsidRPr="003A6609">
        <w:rPr>
          <w:rFonts w:ascii="Liberation Serif" w:eastAsia="Times New Roman" w:hAnsi="Liberation Serif" w:cs="Times New Roman"/>
          <w:b/>
          <w:bCs/>
          <w:sz w:val="24"/>
          <w:szCs w:val="24"/>
          <w:lang w:eastAsia="ru-RU"/>
        </w:rPr>
        <w:t xml:space="preserve">3. </w:t>
      </w:r>
    </w:p>
    <w:p w:rsidR="00A84F1A" w:rsidRPr="003A6609" w:rsidRDefault="00992496" w:rsidP="00992496">
      <w:pPr>
        <w:spacing w:after="0"/>
        <w:ind w:left="709"/>
        <w:jc w:val="both"/>
        <w:rPr>
          <w:rFonts w:ascii="Liberation Serif" w:hAnsi="Liberation Serif" w:cs="Times New Roman"/>
          <w:sz w:val="28"/>
          <w:szCs w:val="28"/>
        </w:rPr>
      </w:pPr>
      <w:r w:rsidRPr="003A6609">
        <w:rPr>
          <w:rFonts w:ascii="Liberation Serif" w:eastAsia="Times New Roman" w:hAnsi="Liberation Serif" w:cs="Times New Roman"/>
          <w:b/>
          <w:bCs/>
          <w:sz w:val="24"/>
          <w:szCs w:val="24"/>
          <w:lang w:eastAsia="ru-RU"/>
        </w:rPr>
        <w:t>Высокий</w:t>
      </w:r>
      <w:r w:rsidRPr="003A6609">
        <w:rPr>
          <w:rFonts w:ascii="Liberation Serif" w:eastAsia="Times New Roman" w:hAnsi="Liberation Serif" w:cs="Times New Roman"/>
          <w:sz w:val="24"/>
          <w:szCs w:val="24"/>
          <w:lang w:eastAsia="ru-RU"/>
        </w:rPr>
        <w:t xml:space="preserve"> – ученик свободно усваивает материал, владеет умственными операциями, умеет выделять главное, в частности видит общее; способен самостоятельно развивать раскрываемые на уроке положения, легко переносит знания в новые ситуации, за короткое время достигает высокого уровня знаний и способов их добывания, готов к переходу на новые уровни умственного развития.</w:t>
      </w:r>
    </w:p>
    <w:p w:rsidR="00A84F1A" w:rsidRPr="003A6609" w:rsidRDefault="00A84F1A" w:rsidP="00A84F1A">
      <w:pPr>
        <w:rPr>
          <w:rFonts w:ascii="Liberation Serif" w:hAnsi="Liberation Serif" w:cs="Times New Roman"/>
          <w:sz w:val="28"/>
          <w:szCs w:val="28"/>
        </w:rPr>
      </w:pPr>
    </w:p>
    <w:p w:rsidR="00A84F1A" w:rsidRPr="003A6609" w:rsidRDefault="00A84F1A" w:rsidP="00A84F1A">
      <w:pPr>
        <w:rPr>
          <w:rFonts w:ascii="Liberation Serif" w:hAnsi="Liberation Serif" w:cs="Times New Roman"/>
          <w:sz w:val="28"/>
          <w:szCs w:val="28"/>
        </w:rPr>
      </w:pPr>
    </w:p>
    <w:p w:rsidR="00A84F1A" w:rsidRPr="003A6609" w:rsidRDefault="00A84F1A" w:rsidP="00A84F1A">
      <w:pPr>
        <w:pStyle w:val="a4"/>
        <w:jc w:val="center"/>
        <w:rPr>
          <w:rFonts w:ascii="Liberation Serif" w:eastAsia="Times New Roman" w:hAnsi="Liberation Serif" w:cs="Arial"/>
          <w:lang w:eastAsia="ru-RU"/>
        </w:rPr>
      </w:pPr>
      <w:r w:rsidRPr="003A6609">
        <w:rPr>
          <w:rFonts w:ascii="Liberation Serif" w:hAnsi="Liberation Serif"/>
          <w:sz w:val="28"/>
          <w:szCs w:val="28"/>
        </w:rPr>
        <w:tab/>
      </w:r>
      <w:r w:rsidRPr="003A6609">
        <w:rPr>
          <w:rFonts w:ascii="Liberation Serif" w:eastAsia="Times New Roman" w:hAnsi="Liberation Serif" w:cs="Arial"/>
          <w:b/>
          <w:bCs/>
          <w:lang w:eastAsia="ru-RU"/>
        </w:rPr>
        <w:t>СВОДНАЯ ВЕДОМОСТЬ УРОВНЯ ОБУЧАЕМОСТИ.</w:t>
      </w:r>
    </w:p>
    <w:p w:rsidR="00A84F1A" w:rsidRPr="003A6609" w:rsidRDefault="00A84F1A" w:rsidP="00A84F1A">
      <w:pPr>
        <w:spacing w:before="100" w:beforeAutospacing="1" w:after="100" w:afterAutospacing="1" w:line="240" w:lineRule="auto"/>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Класс</w:t>
      </w:r>
      <w:r w:rsidRPr="003A6609">
        <w:rPr>
          <w:rFonts w:ascii="Liberation Serif" w:eastAsia="Times New Roman" w:hAnsi="Liberation Serif" w:cs="Arial"/>
          <w:sz w:val="24"/>
          <w:szCs w:val="24"/>
          <w:lang w:eastAsia="ru-RU"/>
        </w:rPr>
        <w:t xml:space="preserve"> ______________, </w:t>
      </w:r>
      <w:r w:rsidRPr="003A6609">
        <w:rPr>
          <w:rFonts w:ascii="Liberation Serif" w:eastAsia="Times New Roman" w:hAnsi="Liberation Serif" w:cs="Arial"/>
          <w:b/>
          <w:bCs/>
          <w:sz w:val="24"/>
          <w:szCs w:val="24"/>
          <w:lang w:eastAsia="ru-RU"/>
        </w:rPr>
        <w:t>классный руководитель</w:t>
      </w:r>
      <w:r w:rsidRPr="003A6609">
        <w:rPr>
          <w:rFonts w:ascii="Liberation Serif" w:eastAsia="Times New Roman" w:hAnsi="Liberation Serif" w:cs="Arial"/>
          <w:sz w:val="24"/>
          <w:szCs w:val="24"/>
          <w:lang w:eastAsia="ru-RU"/>
        </w:rPr>
        <w:t xml:space="preserve"> ________________, </w:t>
      </w:r>
      <w:r w:rsidRPr="003A6609">
        <w:rPr>
          <w:rFonts w:ascii="Liberation Serif" w:eastAsia="Times New Roman" w:hAnsi="Liberation Serif" w:cs="Arial"/>
          <w:b/>
          <w:bCs/>
          <w:sz w:val="24"/>
          <w:szCs w:val="24"/>
          <w:lang w:eastAsia="ru-RU"/>
        </w:rPr>
        <w:t>время проведения</w:t>
      </w:r>
      <w:r w:rsidRPr="003A6609">
        <w:rPr>
          <w:rFonts w:ascii="Liberation Serif" w:eastAsia="Times New Roman" w:hAnsi="Liberation Serif" w:cs="Arial"/>
          <w:sz w:val="24"/>
          <w:szCs w:val="24"/>
          <w:lang w:eastAsia="ru-RU"/>
        </w:rPr>
        <w:t xml:space="preserve">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1647"/>
        <w:gridCol w:w="741"/>
        <w:gridCol w:w="970"/>
        <w:gridCol w:w="1127"/>
        <w:gridCol w:w="857"/>
        <w:gridCol w:w="900"/>
        <w:gridCol w:w="1013"/>
        <w:gridCol w:w="919"/>
        <w:gridCol w:w="639"/>
      </w:tblGrid>
      <w:tr w:rsidR="00A84F1A" w:rsidRPr="003A6609" w:rsidTr="00A84F1A">
        <w:trPr>
          <w:tblCellSpacing w:w="15" w:type="dxa"/>
        </w:trPr>
        <w:tc>
          <w:tcPr>
            <w:tcW w:w="480"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sz w:val="24"/>
                <w:szCs w:val="24"/>
                <w:lang w:eastAsia="ru-RU"/>
              </w:rPr>
              <w:t xml:space="preserve">№ </w:t>
            </w:r>
            <w:r w:rsidRPr="003A6609">
              <w:rPr>
                <w:rFonts w:ascii="Liberation Serif" w:eastAsia="Times New Roman" w:hAnsi="Liberation Serif" w:cs="Arial"/>
                <w:b/>
                <w:bCs/>
                <w:sz w:val="24"/>
                <w:szCs w:val="24"/>
                <w:lang w:eastAsia="ru-RU"/>
              </w:rPr>
              <w:t>п/п</w:t>
            </w:r>
          </w:p>
        </w:tc>
        <w:tc>
          <w:tcPr>
            <w:tcW w:w="1980"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Ф. И. ученика</w:t>
            </w:r>
          </w:p>
        </w:tc>
        <w:tc>
          <w:tcPr>
            <w:tcW w:w="79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Рус.</w:t>
            </w:r>
          </w:p>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proofErr w:type="spellStart"/>
            <w:r w:rsidRPr="003A6609">
              <w:rPr>
                <w:rFonts w:ascii="Liberation Serif" w:eastAsia="Times New Roman" w:hAnsi="Liberation Serif" w:cs="Arial"/>
                <w:b/>
                <w:bCs/>
                <w:sz w:val="24"/>
                <w:szCs w:val="24"/>
                <w:lang w:eastAsia="ru-RU"/>
              </w:rPr>
              <w:t>яз</w:t>
            </w:r>
            <w:proofErr w:type="spellEnd"/>
          </w:p>
        </w:tc>
        <w:tc>
          <w:tcPr>
            <w:tcW w:w="76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proofErr w:type="spellStart"/>
            <w:r w:rsidRPr="003A6609">
              <w:rPr>
                <w:rFonts w:ascii="Liberation Serif" w:eastAsia="Times New Roman" w:hAnsi="Liberation Serif" w:cs="Arial"/>
                <w:b/>
                <w:bCs/>
                <w:sz w:val="24"/>
                <w:szCs w:val="24"/>
                <w:lang w:eastAsia="ru-RU"/>
              </w:rPr>
              <w:t>Матем</w:t>
            </w:r>
            <w:proofErr w:type="spellEnd"/>
            <w:r w:rsidRPr="003A6609">
              <w:rPr>
                <w:rFonts w:ascii="Liberation Serif" w:eastAsia="Times New Roman" w:hAnsi="Liberation Serif" w:cs="Arial"/>
                <w:b/>
                <w:bCs/>
                <w:sz w:val="24"/>
                <w:szCs w:val="24"/>
                <w:lang w:eastAsia="ru-RU"/>
              </w:rPr>
              <w:t>.</w:t>
            </w:r>
          </w:p>
        </w:tc>
        <w:tc>
          <w:tcPr>
            <w:tcW w:w="103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Биол. (</w:t>
            </w:r>
            <w:proofErr w:type="spellStart"/>
            <w:r w:rsidRPr="003A6609">
              <w:rPr>
                <w:rFonts w:ascii="Liberation Serif" w:eastAsia="Times New Roman" w:hAnsi="Liberation Serif" w:cs="Arial"/>
                <w:b/>
                <w:bCs/>
                <w:sz w:val="24"/>
                <w:szCs w:val="24"/>
                <w:lang w:eastAsia="ru-RU"/>
              </w:rPr>
              <w:t>естеств</w:t>
            </w:r>
            <w:proofErr w:type="spellEnd"/>
            <w:r w:rsidRPr="003A6609">
              <w:rPr>
                <w:rFonts w:ascii="Liberation Serif" w:eastAsia="Times New Roman" w:hAnsi="Liberation Serif" w:cs="Arial"/>
                <w:b/>
                <w:bCs/>
                <w:sz w:val="24"/>
                <w:szCs w:val="24"/>
                <w:lang w:eastAsia="ru-RU"/>
              </w:rPr>
              <w:t>)</w:t>
            </w:r>
          </w:p>
        </w:tc>
        <w:tc>
          <w:tcPr>
            <w:tcW w:w="73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Геогр.</w:t>
            </w:r>
          </w:p>
        </w:tc>
        <w:tc>
          <w:tcPr>
            <w:tcW w:w="76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proofErr w:type="spellStart"/>
            <w:r w:rsidRPr="003A6609">
              <w:rPr>
                <w:rFonts w:ascii="Liberation Serif" w:eastAsia="Times New Roman" w:hAnsi="Liberation Serif" w:cs="Arial"/>
                <w:b/>
                <w:bCs/>
                <w:sz w:val="24"/>
                <w:szCs w:val="24"/>
                <w:lang w:eastAsia="ru-RU"/>
              </w:rPr>
              <w:t>Истор</w:t>
            </w:r>
            <w:proofErr w:type="spellEnd"/>
            <w:r w:rsidRPr="003A6609">
              <w:rPr>
                <w:rFonts w:ascii="Liberation Serif" w:eastAsia="Times New Roman" w:hAnsi="Liberation Serif" w:cs="Arial"/>
                <w:b/>
                <w:bCs/>
                <w:sz w:val="24"/>
                <w:szCs w:val="24"/>
                <w:lang w:eastAsia="ru-RU"/>
              </w:rPr>
              <w:t>.</w:t>
            </w:r>
          </w:p>
        </w:tc>
        <w:tc>
          <w:tcPr>
            <w:tcW w:w="840"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Физика</w:t>
            </w:r>
          </w:p>
        </w:tc>
        <w:tc>
          <w:tcPr>
            <w:tcW w:w="735"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Химия</w:t>
            </w: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84F1A" w:rsidRPr="003A6609" w:rsidRDefault="00A84F1A" w:rsidP="00A84F1A">
            <w:pPr>
              <w:spacing w:before="100" w:beforeAutospacing="1" w:after="100" w:afterAutospacing="1" w:line="240" w:lineRule="auto"/>
              <w:jc w:val="center"/>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 xml:space="preserve">Ин </w:t>
            </w:r>
            <w:proofErr w:type="spellStart"/>
            <w:r w:rsidRPr="003A6609">
              <w:rPr>
                <w:rFonts w:ascii="Liberation Serif" w:eastAsia="Times New Roman" w:hAnsi="Liberation Serif" w:cs="Arial"/>
                <w:b/>
                <w:bCs/>
                <w:sz w:val="24"/>
                <w:szCs w:val="24"/>
                <w:lang w:eastAsia="ru-RU"/>
              </w:rPr>
              <w:t>яз</w:t>
            </w:r>
            <w:proofErr w:type="spellEnd"/>
          </w:p>
        </w:tc>
      </w:tr>
      <w:tr w:rsidR="00A84F1A" w:rsidRPr="003A6609" w:rsidTr="00A84F1A">
        <w:trPr>
          <w:tblCellSpacing w:w="15" w:type="dxa"/>
        </w:trPr>
        <w:tc>
          <w:tcPr>
            <w:tcW w:w="480" w:type="dxa"/>
            <w:tcBorders>
              <w:top w:val="single" w:sz="6" w:space="0" w:color="auto"/>
              <w:left w:val="single" w:sz="6" w:space="0" w:color="auto"/>
              <w:bottom w:val="single" w:sz="6" w:space="0" w:color="auto"/>
              <w:right w:val="nil"/>
            </w:tcBorders>
            <w:tcMar>
              <w:top w:w="15" w:type="dxa"/>
              <w:left w:w="115" w:type="dxa"/>
              <w:bottom w:w="15" w:type="dxa"/>
              <w:right w:w="15" w:type="dxa"/>
            </w:tcMar>
            <w:hideMark/>
          </w:tcPr>
          <w:p w:rsidR="00A84F1A" w:rsidRPr="003A6609" w:rsidRDefault="00A84F1A" w:rsidP="00A84F1A">
            <w:pPr>
              <w:spacing w:before="100" w:beforeAutospacing="1" w:after="100" w:afterAutospacing="1" w:line="240" w:lineRule="auto"/>
              <w:rPr>
                <w:rFonts w:ascii="Liberation Serif" w:eastAsia="Times New Roman" w:hAnsi="Liberation Serif" w:cs="Arial"/>
                <w:sz w:val="24"/>
                <w:szCs w:val="24"/>
                <w:lang w:eastAsia="ru-RU"/>
              </w:rPr>
            </w:pPr>
            <w:r w:rsidRPr="003A6609">
              <w:rPr>
                <w:rFonts w:ascii="Liberation Serif" w:eastAsia="Times New Roman" w:hAnsi="Liberation Serif" w:cs="Arial"/>
                <w:b/>
                <w:bCs/>
                <w:sz w:val="24"/>
                <w:szCs w:val="24"/>
                <w:lang w:eastAsia="ru-RU"/>
              </w:rPr>
              <w:t>1</w:t>
            </w: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c>
          <w:tcPr>
            <w:tcW w:w="0" w:type="auto"/>
            <w:vAlign w:val="center"/>
            <w:hideMark/>
          </w:tcPr>
          <w:p w:rsidR="00A84F1A" w:rsidRPr="003A6609" w:rsidRDefault="00A84F1A" w:rsidP="00A84F1A">
            <w:pPr>
              <w:spacing w:after="0" w:line="240" w:lineRule="auto"/>
              <w:rPr>
                <w:rFonts w:ascii="Liberation Serif" w:eastAsia="Times New Roman" w:hAnsi="Liberation Serif" w:cs="Times New Roman"/>
                <w:sz w:val="20"/>
                <w:szCs w:val="20"/>
                <w:lang w:eastAsia="ru-RU"/>
              </w:rPr>
            </w:pPr>
          </w:p>
        </w:tc>
      </w:tr>
      <w:bookmarkEnd w:id="0"/>
    </w:tbl>
    <w:p w:rsidR="00992496" w:rsidRPr="003A6609" w:rsidRDefault="00992496" w:rsidP="00A84F1A">
      <w:pPr>
        <w:tabs>
          <w:tab w:val="left" w:pos="3810"/>
        </w:tabs>
        <w:rPr>
          <w:rFonts w:ascii="Liberation Serif" w:hAnsi="Liberation Serif" w:cs="Times New Roman"/>
          <w:sz w:val="28"/>
          <w:szCs w:val="28"/>
        </w:rPr>
      </w:pPr>
    </w:p>
    <w:sectPr w:rsidR="00992496" w:rsidRPr="003A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40F"/>
    <w:multiLevelType w:val="hybridMultilevel"/>
    <w:tmpl w:val="E60045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F3AB9"/>
    <w:multiLevelType w:val="multilevel"/>
    <w:tmpl w:val="0650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60C74"/>
    <w:multiLevelType w:val="multilevel"/>
    <w:tmpl w:val="F32A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50653"/>
    <w:multiLevelType w:val="hybridMultilevel"/>
    <w:tmpl w:val="8806F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F57B2"/>
    <w:multiLevelType w:val="hybridMultilevel"/>
    <w:tmpl w:val="22E636A2"/>
    <w:lvl w:ilvl="0" w:tplc="20A23526">
      <w:start w:val="1"/>
      <w:numFmt w:val="decimal"/>
      <w:lvlText w:val="%1."/>
      <w:lvlJc w:val="left"/>
      <w:pPr>
        <w:tabs>
          <w:tab w:val="num" w:pos="2085"/>
        </w:tabs>
        <w:ind w:left="2085" w:hanging="450"/>
      </w:pPr>
      <w:rPr>
        <w:rFonts w:hint="default"/>
      </w:rPr>
    </w:lvl>
    <w:lvl w:ilvl="1" w:tplc="04190003">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5">
    <w:nsid w:val="4FDE3C94"/>
    <w:multiLevelType w:val="hybridMultilevel"/>
    <w:tmpl w:val="6EE49C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11257"/>
    <w:multiLevelType w:val="multilevel"/>
    <w:tmpl w:val="75967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86762"/>
    <w:multiLevelType w:val="hybridMultilevel"/>
    <w:tmpl w:val="F0324A86"/>
    <w:lvl w:ilvl="0" w:tplc="670E15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BFE20FD"/>
    <w:multiLevelType w:val="hybridMultilevel"/>
    <w:tmpl w:val="858CC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71DF7"/>
    <w:multiLevelType w:val="multilevel"/>
    <w:tmpl w:val="786E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546FC"/>
    <w:multiLevelType w:val="hybridMultilevel"/>
    <w:tmpl w:val="C446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10"/>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CD"/>
    <w:rsid w:val="0008061A"/>
    <w:rsid w:val="002B7026"/>
    <w:rsid w:val="00343FAB"/>
    <w:rsid w:val="003A6609"/>
    <w:rsid w:val="004404EE"/>
    <w:rsid w:val="004953F9"/>
    <w:rsid w:val="005A33CD"/>
    <w:rsid w:val="00672DB6"/>
    <w:rsid w:val="006901FF"/>
    <w:rsid w:val="006D1C59"/>
    <w:rsid w:val="00992496"/>
    <w:rsid w:val="00A129DC"/>
    <w:rsid w:val="00A84F1A"/>
    <w:rsid w:val="00A92CE7"/>
    <w:rsid w:val="00AC6467"/>
    <w:rsid w:val="00AE4E70"/>
    <w:rsid w:val="00C1339B"/>
    <w:rsid w:val="00C70496"/>
    <w:rsid w:val="00CE4692"/>
    <w:rsid w:val="00D74DF6"/>
    <w:rsid w:val="00E44B9A"/>
    <w:rsid w:val="00E5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92AC-CE04-4438-AA3A-3443D2D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467"/>
    <w:pPr>
      <w:ind w:left="720"/>
      <w:contextualSpacing/>
    </w:pPr>
  </w:style>
  <w:style w:type="paragraph" w:styleId="a4">
    <w:name w:val="Normal (Web)"/>
    <w:basedOn w:val="a"/>
    <w:uiPriority w:val="99"/>
    <w:semiHidden/>
    <w:unhideWhenUsed/>
    <w:rsid w:val="00A84F1A"/>
    <w:rPr>
      <w:rFonts w:ascii="Times New Roman" w:hAnsi="Times New Roman" w:cs="Times New Roman"/>
      <w:sz w:val="24"/>
      <w:szCs w:val="24"/>
    </w:rPr>
  </w:style>
  <w:style w:type="paragraph" w:styleId="a5">
    <w:name w:val="Balloon Text"/>
    <w:basedOn w:val="a"/>
    <w:link w:val="a6"/>
    <w:uiPriority w:val="99"/>
    <w:semiHidden/>
    <w:unhideWhenUsed/>
    <w:rsid w:val="006901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1239">
      <w:bodyDiv w:val="1"/>
      <w:marLeft w:val="0"/>
      <w:marRight w:val="0"/>
      <w:marTop w:val="0"/>
      <w:marBottom w:val="0"/>
      <w:divBdr>
        <w:top w:val="none" w:sz="0" w:space="0" w:color="auto"/>
        <w:left w:val="none" w:sz="0" w:space="0" w:color="auto"/>
        <w:bottom w:val="none" w:sz="0" w:space="0" w:color="auto"/>
        <w:right w:val="none" w:sz="0" w:space="0" w:color="auto"/>
      </w:divBdr>
      <w:divsChild>
        <w:div w:id="380059136">
          <w:marLeft w:val="0"/>
          <w:marRight w:val="0"/>
          <w:marTop w:val="0"/>
          <w:marBottom w:val="0"/>
          <w:divBdr>
            <w:top w:val="none" w:sz="0" w:space="0" w:color="auto"/>
            <w:left w:val="none" w:sz="0" w:space="0" w:color="auto"/>
            <w:bottom w:val="none" w:sz="0" w:space="0" w:color="auto"/>
            <w:right w:val="none" w:sz="0" w:space="0" w:color="auto"/>
          </w:divBdr>
          <w:divsChild>
            <w:div w:id="536087557">
              <w:marLeft w:val="0"/>
              <w:marRight w:val="1"/>
              <w:marTop w:val="0"/>
              <w:marBottom w:val="0"/>
              <w:divBdr>
                <w:top w:val="none" w:sz="0" w:space="0" w:color="auto"/>
                <w:left w:val="none" w:sz="0" w:space="0" w:color="auto"/>
                <w:bottom w:val="none" w:sz="0" w:space="0" w:color="auto"/>
                <w:right w:val="none" w:sz="0" w:space="0" w:color="auto"/>
              </w:divBdr>
              <w:divsChild>
                <w:div w:id="522666877">
                  <w:marLeft w:val="0"/>
                  <w:marRight w:val="0"/>
                  <w:marTop w:val="0"/>
                  <w:marBottom w:val="225"/>
                  <w:divBdr>
                    <w:top w:val="none" w:sz="0" w:space="0" w:color="auto"/>
                    <w:left w:val="none" w:sz="0" w:space="0" w:color="auto"/>
                    <w:bottom w:val="dashed" w:sz="6" w:space="0" w:color="C0C0C0"/>
                    <w:right w:val="none" w:sz="0" w:space="0" w:color="auto"/>
                  </w:divBdr>
                  <w:divsChild>
                    <w:div w:id="12448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3778">
      <w:bodyDiv w:val="1"/>
      <w:marLeft w:val="0"/>
      <w:marRight w:val="0"/>
      <w:marTop w:val="0"/>
      <w:marBottom w:val="0"/>
      <w:divBdr>
        <w:top w:val="none" w:sz="0" w:space="0" w:color="auto"/>
        <w:left w:val="none" w:sz="0" w:space="0" w:color="auto"/>
        <w:bottom w:val="none" w:sz="0" w:space="0" w:color="auto"/>
        <w:right w:val="none" w:sz="0" w:space="0" w:color="auto"/>
      </w:divBdr>
      <w:divsChild>
        <w:div w:id="27513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Никитина</dc:creator>
  <cp:keywords/>
  <dc:description/>
  <cp:lastModifiedBy>Свечникова Людмила Васильевна</cp:lastModifiedBy>
  <cp:revision>12</cp:revision>
  <cp:lastPrinted>2019-04-10T06:39:00Z</cp:lastPrinted>
  <dcterms:created xsi:type="dcterms:W3CDTF">2019-03-29T08:09:00Z</dcterms:created>
  <dcterms:modified xsi:type="dcterms:W3CDTF">2022-08-20T05:40:00Z</dcterms:modified>
</cp:coreProperties>
</file>