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CCA" w:rsidRDefault="00351CCA">
      <w:pPr>
        <w:pStyle w:val="ConsPlusTitlePage"/>
      </w:pPr>
      <w:r>
        <w:t xml:space="preserve">Документ предоставлен </w:t>
      </w:r>
      <w:hyperlink r:id="rId4" w:history="1">
        <w:r>
          <w:rPr>
            <w:color w:val="0000FF"/>
          </w:rPr>
          <w:t>КонсультантПлюс</w:t>
        </w:r>
      </w:hyperlink>
      <w:r>
        <w:br/>
      </w:r>
    </w:p>
    <w:p w:rsidR="00351CCA" w:rsidRDefault="00351CCA">
      <w:pPr>
        <w:pStyle w:val="ConsPlusNormal"/>
        <w:outlineLvl w:val="0"/>
      </w:pPr>
    </w:p>
    <w:p w:rsidR="00351CCA" w:rsidRDefault="00351CCA">
      <w:pPr>
        <w:pStyle w:val="ConsPlusTitle"/>
        <w:jc w:val="center"/>
        <w:outlineLvl w:val="0"/>
      </w:pPr>
      <w:r>
        <w:t>ПРАВИТЕЛЬСТВО ЯМАЛО-НЕНЕЦКОГО АВТОНОМНОГО ОКРУГА</w:t>
      </w:r>
    </w:p>
    <w:p w:rsidR="00351CCA" w:rsidRDefault="00351CCA">
      <w:pPr>
        <w:pStyle w:val="ConsPlusTitle"/>
        <w:jc w:val="center"/>
      </w:pPr>
    </w:p>
    <w:p w:rsidR="00351CCA" w:rsidRDefault="00351CCA">
      <w:pPr>
        <w:pStyle w:val="ConsPlusTitle"/>
        <w:jc w:val="center"/>
      </w:pPr>
      <w:r>
        <w:t>ПОСТАНОВЛЕНИЕ</w:t>
      </w:r>
    </w:p>
    <w:p w:rsidR="00351CCA" w:rsidRDefault="00351CCA">
      <w:pPr>
        <w:pStyle w:val="ConsPlusTitle"/>
        <w:jc w:val="center"/>
      </w:pPr>
      <w:r>
        <w:t>от 10 июня 2014 г. N 450-П</w:t>
      </w:r>
    </w:p>
    <w:p w:rsidR="00351CCA" w:rsidRDefault="00351CCA">
      <w:pPr>
        <w:pStyle w:val="ConsPlusTitle"/>
        <w:jc w:val="center"/>
      </w:pPr>
    </w:p>
    <w:p w:rsidR="00351CCA" w:rsidRDefault="00351CCA">
      <w:pPr>
        <w:pStyle w:val="ConsPlusTitle"/>
        <w:jc w:val="center"/>
      </w:pPr>
      <w:r>
        <w:t>ОБ УТВЕРЖДЕНИИ ПОЛОЖЕНИЯ О ПОРЯДКЕ ПРЕДОСТАВЛЕНИЯ ЦЕЛЕВОЙ</w:t>
      </w:r>
    </w:p>
    <w:p w:rsidR="00351CCA" w:rsidRDefault="00351CCA">
      <w:pPr>
        <w:pStyle w:val="ConsPlusTitle"/>
        <w:jc w:val="center"/>
      </w:pPr>
      <w:r>
        <w:t>ОБРАЗОВАТЕЛЬНОЙ СУБСИДИИ</w:t>
      </w:r>
    </w:p>
    <w:p w:rsidR="00351CCA" w:rsidRDefault="00351C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1CCA">
        <w:trPr>
          <w:jc w:val="center"/>
        </w:trPr>
        <w:tc>
          <w:tcPr>
            <w:tcW w:w="9294" w:type="dxa"/>
            <w:tcBorders>
              <w:top w:val="nil"/>
              <w:left w:val="single" w:sz="24" w:space="0" w:color="CED3F1"/>
              <w:bottom w:val="nil"/>
              <w:right w:val="single" w:sz="24" w:space="0" w:color="F4F3F8"/>
            </w:tcBorders>
            <w:shd w:val="clear" w:color="auto" w:fill="F4F3F8"/>
          </w:tcPr>
          <w:p w:rsidR="00351CCA" w:rsidRDefault="00351CCA">
            <w:pPr>
              <w:pStyle w:val="ConsPlusNormal"/>
              <w:jc w:val="center"/>
            </w:pPr>
            <w:r>
              <w:rPr>
                <w:color w:val="392C69"/>
              </w:rPr>
              <w:t>Список изменяющих документов</w:t>
            </w:r>
          </w:p>
          <w:p w:rsidR="00351CCA" w:rsidRDefault="00351CCA">
            <w:pPr>
              <w:pStyle w:val="ConsPlusNormal"/>
              <w:jc w:val="center"/>
            </w:pPr>
            <w:r>
              <w:rPr>
                <w:color w:val="392C69"/>
              </w:rPr>
              <w:t xml:space="preserve">(в ред. постановлений Правительства ЯНАО от 12.09.2014 </w:t>
            </w:r>
            <w:hyperlink r:id="rId5" w:history="1">
              <w:r>
                <w:rPr>
                  <w:color w:val="0000FF"/>
                </w:rPr>
                <w:t>N 714-П</w:t>
              </w:r>
            </w:hyperlink>
            <w:r>
              <w:rPr>
                <w:color w:val="392C69"/>
              </w:rPr>
              <w:t>,</w:t>
            </w:r>
          </w:p>
          <w:p w:rsidR="00351CCA" w:rsidRDefault="00351CCA">
            <w:pPr>
              <w:pStyle w:val="ConsPlusNormal"/>
              <w:jc w:val="center"/>
            </w:pPr>
            <w:r>
              <w:rPr>
                <w:color w:val="392C69"/>
              </w:rPr>
              <w:t xml:space="preserve">от 26.01.2015 </w:t>
            </w:r>
            <w:hyperlink r:id="rId6" w:history="1">
              <w:r>
                <w:rPr>
                  <w:color w:val="0000FF"/>
                </w:rPr>
                <w:t>N 40-П</w:t>
              </w:r>
            </w:hyperlink>
            <w:r>
              <w:rPr>
                <w:color w:val="392C69"/>
              </w:rPr>
              <w:t xml:space="preserve">, от 29.09.2015 </w:t>
            </w:r>
            <w:hyperlink r:id="rId7" w:history="1">
              <w:r>
                <w:rPr>
                  <w:color w:val="0000FF"/>
                </w:rPr>
                <w:t>N 931-П</w:t>
              </w:r>
            </w:hyperlink>
            <w:r>
              <w:rPr>
                <w:color w:val="392C69"/>
              </w:rPr>
              <w:t xml:space="preserve">, от 12.05.2016 </w:t>
            </w:r>
            <w:hyperlink r:id="rId8" w:history="1">
              <w:r>
                <w:rPr>
                  <w:color w:val="0000FF"/>
                </w:rPr>
                <w:t>N 428-П</w:t>
              </w:r>
            </w:hyperlink>
            <w:r>
              <w:rPr>
                <w:color w:val="392C69"/>
              </w:rPr>
              <w:t>,</w:t>
            </w:r>
          </w:p>
          <w:p w:rsidR="00351CCA" w:rsidRDefault="00351CCA">
            <w:pPr>
              <w:pStyle w:val="ConsPlusNormal"/>
              <w:jc w:val="center"/>
            </w:pPr>
            <w:r>
              <w:rPr>
                <w:color w:val="392C69"/>
              </w:rPr>
              <w:t xml:space="preserve">от 06.03.2017 </w:t>
            </w:r>
            <w:hyperlink r:id="rId9" w:history="1">
              <w:r>
                <w:rPr>
                  <w:color w:val="0000FF"/>
                </w:rPr>
                <w:t>N 155-П</w:t>
              </w:r>
            </w:hyperlink>
            <w:r>
              <w:rPr>
                <w:color w:val="392C69"/>
              </w:rPr>
              <w:t xml:space="preserve">, от 13.11.2017 </w:t>
            </w:r>
            <w:hyperlink r:id="rId10" w:history="1">
              <w:r>
                <w:rPr>
                  <w:color w:val="0000FF"/>
                </w:rPr>
                <w:t>N 1183-П</w:t>
              </w:r>
            </w:hyperlink>
            <w:r>
              <w:rPr>
                <w:color w:val="392C69"/>
              </w:rPr>
              <w:t xml:space="preserve">, от 23.07.2018 </w:t>
            </w:r>
            <w:hyperlink r:id="rId11" w:history="1">
              <w:r>
                <w:rPr>
                  <w:color w:val="0000FF"/>
                </w:rPr>
                <w:t>N 768-П</w:t>
              </w:r>
            </w:hyperlink>
            <w:r>
              <w:rPr>
                <w:color w:val="392C69"/>
              </w:rPr>
              <w:t>,</w:t>
            </w:r>
          </w:p>
          <w:p w:rsidR="00351CCA" w:rsidRDefault="00351CCA">
            <w:pPr>
              <w:pStyle w:val="ConsPlusNormal"/>
              <w:jc w:val="center"/>
            </w:pPr>
            <w:r>
              <w:rPr>
                <w:color w:val="392C69"/>
              </w:rPr>
              <w:t xml:space="preserve">от 20.06.2019 </w:t>
            </w:r>
            <w:hyperlink r:id="rId12" w:history="1">
              <w:r>
                <w:rPr>
                  <w:color w:val="0000FF"/>
                </w:rPr>
                <w:t>N 650-П</w:t>
              </w:r>
            </w:hyperlink>
            <w:r>
              <w:rPr>
                <w:color w:val="392C69"/>
              </w:rPr>
              <w:t xml:space="preserve">, от 09.07.2019 </w:t>
            </w:r>
            <w:hyperlink r:id="rId13" w:history="1">
              <w:r>
                <w:rPr>
                  <w:color w:val="0000FF"/>
                </w:rPr>
                <w:t>N 722-П</w:t>
              </w:r>
            </w:hyperlink>
            <w:r>
              <w:rPr>
                <w:color w:val="392C69"/>
              </w:rPr>
              <w:t xml:space="preserve">, от 27.12.2019 </w:t>
            </w:r>
            <w:hyperlink r:id="rId14" w:history="1">
              <w:r>
                <w:rPr>
                  <w:color w:val="0000FF"/>
                </w:rPr>
                <w:t>N 1439-П</w:t>
              </w:r>
            </w:hyperlink>
            <w:r>
              <w:rPr>
                <w:color w:val="392C69"/>
              </w:rPr>
              <w:t>,</w:t>
            </w:r>
          </w:p>
          <w:p w:rsidR="00351CCA" w:rsidRDefault="00351CCA">
            <w:pPr>
              <w:pStyle w:val="ConsPlusNormal"/>
              <w:jc w:val="center"/>
            </w:pPr>
            <w:r>
              <w:rPr>
                <w:color w:val="392C69"/>
              </w:rPr>
              <w:t xml:space="preserve">от 02.03.2020 </w:t>
            </w:r>
            <w:hyperlink r:id="rId15" w:history="1">
              <w:r>
                <w:rPr>
                  <w:color w:val="0000FF"/>
                </w:rPr>
                <w:t>N 196-П</w:t>
              </w:r>
            </w:hyperlink>
            <w:r>
              <w:rPr>
                <w:color w:val="392C69"/>
              </w:rPr>
              <w:t>)</w:t>
            </w:r>
          </w:p>
        </w:tc>
      </w:tr>
    </w:tbl>
    <w:p w:rsidR="00351CCA" w:rsidRDefault="00351CCA">
      <w:pPr>
        <w:pStyle w:val="ConsPlusNormal"/>
        <w:jc w:val="center"/>
      </w:pPr>
    </w:p>
    <w:p w:rsidR="00351CCA" w:rsidRDefault="00351CCA">
      <w:pPr>
        <w:pStyle w:val="ConsPlusNormal"/>
        <w:ind w:firstLine="540"/>
        <w:jc w:val="both"/>
      </w:pPr>
      <w:r>
        <w:t xml:space="preserve">В соответствии со </w:t>
      </w:r>
      <w:hyperlink r:id="rId16" w:history="1">
        <w:r>
          <w:rPr>
            <w:color w:val="0000FF"/>
          </w:rPr>
          <w:t>статьей 19</w:t>
        </w:r>
      </w:hyperlink>
      <w:r>
        <w:t xml:space="preserve"> Закона Ямало-Ненецкого автономного округа от 27 июня 2013 года N 55-ЗАО "Об образовании в Ямало-Ненецком автономном округе" Правительство Ямало-Ненецкого автономного округа постановляет:</w:t>
      </w:r>
    </w:p>
    <w:p w:rsidR="00351CCA" w:rsidRDefault="00351CCA">
      <w:pPr>
        <w:pStyle w:val="ConsPlusNormal"/>
        <w:spacing w:before="220"/>
        <w:ind w:firstLine="540"/>
        <w:jc w:val="both"/>
      </w:pPr>
      <w:r>
        <w:t xml:space="preserve">1. Утвердить прилагаемое </w:t>
      </w:r>
      <w:hyperlink w:anchor="P36" w:history="1">
        <w:r>
          <w:rPr>
            <w:color w:val="0000FF"/>
          </w:rPr>
          <w:t>Положение</w:t>
        </w:r>
      </w:hyperlink>
      <w:r>
        <w:t xml:space="preserve"> о порядке предоставления целевой образовательной субсидии.</w:t>
      </w:r>
    </w:p>
    <w:p w:rsidR="00351CCA" w:rsidRDefault="00351CCA">
      <w:pPr>
        <w:pStyle w:val="ConsPlusNormal"/>
        <w:jc w:val="both"/>
      </w:pPr>
      <w:r>
        <w:t xml:space="preserve">(п. 1 в ред. </w:t>
      </w:r>
      <w:hyperlink r:id="rId17" w:history="1">
        <w:r>
          <w:rPr>
            <w:color w:val="0000FF"/>
          </w:rPr>
          <w:t>постановления</w:t>
        </w:r>
      </w:hyperlink>
      <w:r>
        <w:t xml:space="preserve"> Правительства ЯНАО от 26.01.2015 N 40-П)</w:t>
      </w:r>
    </w:p>
    <w:p w:rsidR="00351CCA" w:rsidRDefault="00351CCA">
      <w:pPr>
        <w:pStyle w:val="ConsPlusNormal"/>
        <w:spacing w:before="220"/>
        <w:ind w:firstLine="540"/>
        <w:jc w:val="both"/>
      </w:pPr>
      <w:r>
        <w:t>2. Рекомендовать главам (главам местных администраций) городских округов и муниципальных районов в Ямало-Ненецком автономном округе:</w:t>
      </w:r>
    </w:p>
    <w:p w:rsidR="00351CCA" w:rsidRDefault="00351CCA">
      <w:pPr>
        <w:pStyle w:val="ConsPlusNormal"/>
        <w:spacing w:before="220"/>
        <w:ind w:firstLine="540"/>
        <w:jc w:val="both"/>
      </w:pPr>
      <w:r>
        <w:t>2.1. образовать комиссии по предоставлению целевых образовательных субсидий;</w:t>
      </w:r>
    </w:p>
    <w:p w:rsidR="00351CCA" w:rsidRDefault="00351CCA">
      <w:pPr>
        <w:pStyle w:val="ConsPlusNormal"/>
        <w:spacing w:before="220"/>
        <w:ind w:firstLine="540"/>
        <w:jc w:val="both"/>
      </w:pPr>
      <w:r>
        <w:t>2.2. при осуществлении мероприятий, связанных с предоставлением целевой образовательной субсидии, руководствоваться настоящим постановлением.</w:t>
      </w:r>
    </w:p>
    <w:p w:rsidR="00351CCA" w:rsidRDefault="00351CCA">
      <w:pPr>
        <w:pStyle w:val="ConsPlusNormal"/>
        <w:spacing w:before="220"/>
        <w:ind w:firstLine="540"/>
        <w:jc w:val="both"/>
      </w:pPr>
      <w:r>
        <w:t xml:space="preserve">3. Утратил силу. - </w:t>
      </w:r>
      <w:hyperlink r:id="rId18" w:history="1">
        <w:r>
          <w:rPr>
            <w:color w:val="0000FF"/>
          </w:rPr>
          <w:t>Постановление</w:t>
        </w:r>
      </w:hyperlink>
      <w:r>
        <w:t xml:space="preserve"> Правительства ЯНАО от 02.03.2020 N 196-П.</w:t>
      </w:r>
    </w:p>
    <w:p w:rsidR="00351CCA" w:rsidRDefault="00351CCA">
      <w:pPr>
        <w:pStyle w:val="ConsPlusNormal"/>
        <w:jc w:val="both"/>
      </w:pPr>
    </w:p>
    <w:p w:rsidR="00351CCA" w:rsidRDefault="00351CCA">
      <w:pPr>
        <w:pStyle w:val="ConsPlusNormal"/>
        <w:jc w:val="right"/>
      </w:pPr>
      <w:r>
        <w:t>Губернатор</w:t>
      </w:r>
    </w:p>
    <w:p w:rsidR="00351CCA" w:rsidRDefault="00351CCA">
      <w:pPr>
        <w:pStyle w:val="ConsPlusNormal"/>
        <w:jc w:val="right"/>
      </w:pPr>
      <w:r>
        <w:t>Ямало-Ненецкого автономного округа</w:t>
      </w:r>
    </w:p>
    <w:p w:rsidR="00351CCA" w:rsidRDefault="00351CCA">
      <w:pPr>
        <w:pStyle w:val="ConsPlusNormal"/>
        <w:jc w:val="right"/>
      </w:pPr>
      <w:r>
        <w:t>Д.Н.КОБЫЛКИН</w:t>
      </w:r>
    </w:p>
    <w:p w:rsidR="00351CCA" w:rsidRDefault="00351CCA">
      <w:pPr>
        <w:pStyle w:val="ConsPlusNormal"/>
      </w:pPr>
    </w:p>
    <w:p w:rsidR="00351CCA" w:rsidRDefault="00351CCA">
      <w:pPr>
        <w:pStyle w:val="ConsPlusNormal"/>
        <w:ind w:left="540"/>
        <w:jc w:val="both"/>
      </w:pPr>
    </w:p>
    <w:p w:rsidR="00351CCA" w:rsidRDefault="00351CCA">
      <w:pPr>
        <w:pStyle w:val="ConsPlusNormal"/>
        <w:ind w:left="540"/>
        <w:jc w:val="both"/>
      </w:pPr>
    </w:p>
    <w:p w:rsidR="00351CCA" w:rsidRDefault="00351CCA">
      <w:pPr>
        <w:pStyle w:val="ConsPlusNormal"/>
        <w:ind w:left="540"/>
        <w:jc w:val="both"/>
      </w:pPr>
    </w:p>
    <w:p w:rsidR="00351CCA" w:rsidRDefault="00351CCA">
      <w:pPr>
        <w:pStyle w:val="ConsPlusNormal"/>
        <w:ind w:left="540"/>
        <w:jc w:val="both"/>
      </w:pPr>
    </w:p>
    <w:p w:rsidR="00351CCA" w:rsidRDefault="00351CCA">
      <w:pPr>
        <w:pStyle w:val="ConsPlusNormal"/>
        <w:jc w:val="right"/>
        <w:outlineLvl w:val="0"/>
      </w:pPr>
      <w:r>
        <w:t>Утверждено</w:t>
      </w:r>
    </w:p>
    <w:p w:rsidR="00351CCA" w:rsidRDefault="00351CCA">
      <w:pPr>
        <w:pStyle w:val="ConsPlusNormal"/>
        <w:jc w:val="right"/>
      </w:pPr>
      <w:r>
        <w:t>постановлением Правительства</w:t>
      </w:r>
    </w:p>
    <w:p w:rsidR="00351CCA" w:rsidRDefault="00351CCA">
      <w:pPr>
        <w:pStyle w:val="ConsPlusNormal"/>
        <w:jc w:val="right"/>
      </w:pPr>
      <w:r>
        <w:t>Ямало-Ненецкого автономного округа</w:t>
      </w:r>
    </w:p>
    <w:p w:rsidR="00351CCA" w:rsidRDefault="00351CCA">
      <w:pPr>
        <w:pStyle w:val="ConsPlusNormal"/>
        <w:jc w:val="right"/>
      </w:pPr>
      <w:r>
        <w:t>от 10 июня 2014 года N 450-П</w:t>
      </w:r>
    </w:p>
    <w:p w:rsidR="00351CCA" w:rsidRDefault="00351CCA">
      <w:pPr>
        <w:pStyle w:val="ConsPlusNormal"/>
        <w:jc w:val="center"/>
      </w:pPr>
    </w:p>
    <w:p w:rsidR="00351CCA" w:rsidRDefault="00351CCA">
      <w:pPr>
        <w:pStyle w:val="ConsPlusTitle"/>
        <w:jc w:val="center"/>
      </w:pPr>
      <w:bookmarkStart w:id="0" w:name="P36"/>
      <w:bookmarkEnd w:id="0"/>
      <w:r>
        <w:t>ПОЛОЖЕНИЕ</w:t>
      </w:r>
    </w:p>
    <w:p w:rsidR="00351CCA" w:rsidRDefault="00351CCA">
      <w:pPr>
        <w:pStyle w:val="ConsPlusTitle"/>
        <w:jc w:val="center"/>
      </w:pPr>
      <w:r>
        <w:t>О ПОРЯДКЕ ПРЕДОСТАВЛЕНИЯ ЦЕЛЕВОЙ ОБРАЗОВАТЕЛЬНОЙ СУБСИДИИ</w:t>
      </w:r>
    </w:p>
    <w:p w:rsidR="00351CCA" w:rsidRDefault="00351C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1CCA">
        <w:trPr>
          <w:jc w:val="center"/>
        </w:trPr>
        <w:tc>
          <w:tcPr>
            <w:tcW w:w="9294" w:type="dxa"/>
            <w:tcBorders>
              <w:top w:val="nil"/>
              <w:left w:val="single" w:sz="24" w:space="0" w:color="CED3F1"/>
              <w:bottom w:val="nil"/>
              <w:right w:val="single" w:sz="24" w:space="0" w:color="F4F3F8"/>
            </w:tcBorders>
            <w:shd w:val="clear" w:color="auto" w:fill="F4F3F8"/>
          </w:tcPr>
          <w:p w:rsidR="00351CCA" w:rsidRDefault="00351CCA">
            <w:pPr>
              <w:pStyle w:val="ConsPlusNormal"/>
              <w:jc w:val="center"/>
            </w:pPr>
            <w:r>
              <w:rPr>
                <w:color w:val="392C69"/>
              </w:rPr>
              <w:t>Список изменяющих документов</w:t>
            </w:r>
          </w:p>
          <w:p w:rsidR="00351CCA" w:rsidRDefault="00351CCA">
            <w:pPr>
              <w:pStyle w:val="ConsPlusNormal"/>
              <w:jc w:val="center"/>
            </w:pPr>
            <w:r>
              <w:rPr>
                <w:color w:val="392C69"/>
              </w:rPr>
              <w:lastRenderedPageBreak/>
              <w:t xml:space="preserve">(в ред. постановлений Правительства ЯНАО от 12.09.2014 </w:t>
            </w:r>
            <w:hyperlink r:id="rId19" w:history="1">
              <w:r>
                <w:rPr>
                  <w:color w:val="0000FF"/>
                </w:rPr>
                <w:t>N 714-П</w:t>
              </w:r>
            </w:hyperlink>
            <w:r>
              <w:rPr>
                <w:color w:val="392C69"/>
              </w:rPr>
              <w:t>,</w:t>
            </w:r>
          </w:p>
          <w:p w:rsidR="00351CCA" w:rsidRDefault="00351CCA">
            <w:pPr>
              <w:pStyle w:val="ConsPlusNormal"/>
              <w:jc w:val="center"/>
            </w:pPr>
            <w:r>
              <w:rPr>
                <w:color w:val="392C69"/>
              </w:rPr>
              <w:t xml:space="preserve">от 26.01.2015 </w:t>
            </w:r>
            <w:hyperlink r:id="rId20" w:history="1">
              <w:r>
                <w:rPr>
                  <w:color w:val="0000FF"/>
                </w:rPr>
                <w:t>N 40-П</w:t>
              </w:r>
            </w:hyperlink>
            <w:r>
              <w:rPr>
                <w:color w:val="392C69"/>
              </w:rPr>
              <w:t xml:space="preserve">, от 29.09.2015 </w:t>
            </w:r>
            <w:hyperlink r:id="rId21" w:history="1">
              <w:r>
                <w:rPr>
                  <w:color w:val="0000FF"/>
                </w:rPr>
                <w:t>N 931-П</w:t>
              </w:r>
            </w:hyperlink>
            <w:r>
              <w:rPr>
                <w:color w:val="392C69"/>
              </w:rPr>
              <w:t xml:space="preserve">, от 12.05.2016 </w:t>
            </w:r>
            <w:hyperlink r:id="rId22" w:history="1">
              <w:r>
                <w:rPr>
                  <w:color w:val="0000FF"/>
                </w:rPr>
                <w:t>N 428-П</w:t>
              </w:r>
            </w:hyperlink>
            <w:r>
              <w:rPr>
                <w:color w:val="392C69"/>
              </w:rPr>
              <w:t>,</w:t>
            </w:r>
          </w:p>
          <w:p w:rsidR="00351CCA" w:rsidRDefault="00351CCA">
            <w:pPr>
              <w:pStyle w:val="ConsPlusNormal"/>
              <w:jc w:val="center"/>
            </w:pPr>
            <w:r>
              <w:rPr>
                <w:color w:val="392C69"/>
              </w:rPr>
              <w:t xml:space="preserve">от 06.03.2017 </w:t>
            </w:r>
            <w:hyperlink r:id="rId23" w:history="1">
              <w:r>
                <w:rPr>
                  <w:color w:val="0000FF"/>
                </w:rPr>
                <w:t>N 155-П</w:t>
              </w:r>
            </w:hyperlink>
            <w:r>
              <w:rPr>
                <w:color w:val="392C69"/>
              </w:rPr>
              <w:t xml:space="preserve">, от 13.11.2017 </w:t>
            </w:r>
            <w:hyperlink r:id="rId24" w:history="1">
              <w:r>
                <w:rPr>
                  <w:color w:val="0000FF"/>
                </w:rPr>
                <w:t>N 1183-П</w:t>
              </w:r>
            </w:hyperlink>
            <w:r>
              <w:rPr>
                <w:color w:val="392C69"/>
              </w:rPr>
              <w:t xml:space="preserve">, от 23.07.2018 </w:t>
            </w:r>
            <w:hyperlink r:id="rId25" w:history="1">
              <w:r>
                <w:rPr>
                  <w:color w:val="0000FF"/>
                </w:rPr>
                <w:t>N 768-П</w:t>
              </w:r>
            </w:hyperlink>
            <w:r>
              <w:rPr>
                <w:color w:val="392C69"/>
              </w:rPr>
              <w:t>,</w:t>
            </w:r>
          </w:p>
          <w:p w:rsidR="00351CCA" w:rsidRDefault="00351CCA">
            <w:pPr>
              <w:pStyle w:val="ConsPlusNormal"/>
              <w:jc w:val="center"/>
            </w:pPr>
            <w:r>
              <w:rPr>
                <w:color w:val="392C69"/>
              </w:rPr>
              <w:t xml:space="preserve">от 20.06.2019 </w:t>
            </w:r>
            <w:hyperlink r:id="rId26" w:history="1">
              <w:r>
                <w:rPr>
                  <w:color w:val="0000FF"/>
                </w:rPr>
                <w:t>N 650-П</w:t>
              </w:r>
            </w:hyperlink>
            <w:r>
              <w:rPr>
                <w:color w:val="392C69"/>
              </w:rPr>
              <w:t xml:space="preserve">, от 09.07.2019 </w:t>
            </w:r>
            <w:hyperlink r:id="rId27" w:history="1">
              <w:r>
                <w:rPr>
                  <w:color w:val="0000FF"/>
                </w:rPr>
                <w:t>N 722-П</w:t>
              </w:r>
            </w:hyperlink>
            <w:r>
              <w:rPr>
                <w:color w:val="392C69"/>
              </w:rPr>
              <w:t xml:space="preserve">, от 27.12.2019 </w:t>
            </w:r>
            <w:hyperlink r:id="rId28" w:history="1">
              <w:r>
                <w:rPr>
                  <w:color w:val="0000FF"/>
                </w:rPr>
                <w:t>N 1439-П</w:t>
              </w:r>
            </w:hyperlink>
            <w:r>
              <w:rPr>
                <w:color w:val="392C69"/>
              </w:rPr>
              <w:t>,</w:t>
            </w:r>
          </w:p>
          <w:p w:rsidR="00351CCA" w:rsidRDefault="00351CCA">
            <w:pPr>
              <w:pStyle w:val="ConsPlusNormal"/>
              <w:jc w:val="center"/>
            </w:pPr>
            <w:r>
              <w:rPr>
                <w:color w:val="392C69"/>
              </w:rPr>
              <w:t xml:space="preserve">от 02.03.2020 </w:t>
            </w:r>
            <w:hyperlink r:id="rId29" w:history="1">
              <w:r>
                <w:rPr>
                  <w:color w:val="0000FF"/>
                </w:rPr>
                <w:t>N 196-П</w:t>
              </w:r>
            </w:hyperlink>
            <w:r>
              <w:rPr>
                <w:color w:val="392C69"/>
              </w:rPr>
              <w:t>)</w:t>
            </w:r>
          </w:p>
        </w:tc>
      </w:tr>
    </w:tbl>
    <w:p w:rsidR="00351CCA" w:rsidRDefault="00351CCA">
      <w:pPr>
        <w:pStyle w:val="ConsPlusNormal"/>
        <w:jc w:val="both"/>
      </w:pPr>
    </w:p>
    <w:p w:rsidR="00351CCA" w:rsidRDefault="00351CCA">
      <w:pPr>
        <w:pStyle w:val="ConsPlusTitle"/>
        <w:jc w:val="center"/>
        <w:outlineLvl w:val="1"/>
      </w:pPr>
      <w:r>
        <w:t>I. Общие положения</w:t>
      </w:r>
    </w:p>
    <w:p w:rsidR="00351CCA" w:rsidRDefault="00351CCA">
      <w:pPr>
        <w:pStyle w:val="ConsPlusNormal"/>
        <w:jc w:val="both"/>
      </w:pPr>
    </w:p>
    <w:p w:rsidR="00351CCA" w:rsidRDefault="00351CCA">
      <w:pPr>
        <w:pStyle w:val="ConsPlusNormal"/>
        <w:ind w:firstLine="540"/>
        <w:jc w:val="both"/>
      </w:pPr>
      <w:r>
        <w:t>1.1. Настоящее Положение определяет порядок, условия и размер предоставления целевой образовательной субсидии за счет средств окружного бюджета для получения высшего образования в рамках организации целевой подготовки высококвалифицированных кадров в образовательных организациях высшего образования Российской Федерации по имеющим государственную аккредитацию программам бакалавриата, программам специалитета или программам магистратуры с целью удовлетворения потребностей в высококвалифицированных кадрах организаций, находящихся на территории Ямало-Ненецкого автономного округа (далее - субсидия, автономный округ), а также основания возврата и освобождения от возврата субсидии.</w:t>
      </w:r>
    </w:p>
    <w:p w:rsidR="00351CCA" w:rsidRDefault="00351CCA">
      <w:pPr>
        <w:pStyle w:val="ConsPlusNormal"/>
        <w:spacing w:before="220"/>
        <w:ind w:firstLine="540"/>
        <w:jc w:val="both"/>
      </w:pPr>
      <w:r>
        <w:t>1.2. Субсидия предоставляется сроком на один учебный год путем перечисления денежных средств на счет образовательной организации высшего образования не позднее 01 декабря текущего года.</w:t>
      </w:r>
    </w:p>
    <w:p w:rsidR="00351CCA" w:rsidRDefault="00351CCA">
      <w:pPr>
        <w:pStyle w:val="ConsPlusNormal"/>
        <w:jc w:val="both"/>
      </w:pPr>
      <w:r>
        <w:t xml:space="preserve">(в ред. </w:t>
      </w:r>
      <w:hyperlink r:id="rId30" w:history="1">
        <w:r>
          <w:rPr>
            <w:color w:val="0000FF"/>
          </w:rPr>
          <w:t>постановления</w:t>
        </w:r>
      </w:hyperlink>
      <w:r>
        <w:t xml:space="preserve"> Правительства ЯНАО от 13.11.2017 N 1183-П)</w:t>
      </w:r>
    </w:p>
    <w:p w:rsidR="00351CCA" w:rsidRDefault="00351CCA">
      <w:pPr>
        <w:pStyle w:val="ConsPlusNormal"/>
        <w:spacing w:before="220"/>
        <w:ind w:firstLine="540"/>
        <w:jc w:val="both"/>
      </w:pPr>
      <w:r>
        <w:t xml:space="preserve">1.3. Субсидия предоставляется в соответствии с заключенным </w:t>
      </w:r>
      <w:hyperlink w:anchor="P256" w:history="1">
        <w:r>
          <w:rPr>
            <w:color w:val="0000FF"/>
          </w:rPr>
          <w:t>договором</w:t>
        </w:r>
      </w:hyperlink>
      <w:r>
        <w:t xml:space="preserve"> между органом местного самоуправления, осуществляющим управление в сфере образования, соответствующего муниципального района, городского округа в автономном округе и студентом, его родителем (законным представителем) о предоставлении субсидии студенту образовательной организации высшего образования на очередной учебный год (далее - договор о предоставлении субсидии) по форме согласно приложению к настоящему Положению.</w:t>
      </w:r>
    </w:p>
    <w:p w:rsidR="00351CCA" w:rsidRDefault="00351CCA">
      <w:pPr>
        <w:pStyle w:val="ConsPlusNormal"/>
        <w:spacing w:before="220"/>
        <w:ind w:firstLine="540"/>
        <w:jc w:val="both"/>
      </w:pPr>
      <w:r>
        <w:t>1.4. В случае если стоимость обучения превышает размер предоставленной субсидии, студент (его родители, законные представители) оплачивает разницу между стоимостью обучения и предоставленной субсидией.</w:t>
      </w:r>
    </w:p>
    <w:p w:rsidR="00351CCA" w:rsidRDefault="00351CCA">
      <w:pPr>
        <w:pStyle w:val="ConsPlusNormal"/>
        <w:jc w:val="center"/>
      </w:pPr>
    </w:p>
    <w:p w:rsidR="00351CCA" w:rsidRDefault="00351CCA">
      <w:pPr>
        <w:pStyle w:val="ConsPlusTitle"/>
        <w:jc w:val="center"/>
        <w:outlineLvl w:val="1"/>
      </w:pPr>
      <w:bookmarkStart w:id="1" w:name="P53"/>
      <w:bookmarkEnd w:id="1"/>
      <w:r>
        <w:t>II. Условия предоставления субсидии</w:t>
      </w:r>
    </w:p>
    <w:p w:rsidR="00351CCA" w:rsidRDefault="00351CCA">
      <w:pPr>
        <w:pStyle w:val="ConsPlusNormal"/>
        <w:jc w:val="both"/>
      </w:pPr>
    </w:p>
    <w:p w:rsidR="00351CCA" w:rsidRDefault="00351CCA">
      <w:pPr>
        <w:pStyle w:val="ConsPlusNormal"/>
        <w:ind w:firstLine="540"/>
        <w:jc w:val="both"/>
      </w:pPr>
      <w:r>
        <w:t>2.1. По окончании обучения в образовательной организации высшего образования студент должен отработать не менее трех лет в соответствии с полученной или смежной специальностью или направлением подготовки в организациях, находящихся на территории автономного округа.</w:t>
      </w:r>
    </w:p>
    <w:p w:rsidR="00351CCA" w:rsidRDefault="00351CCA">
      <w:pPr>
        <w:pStyle w:val="ConsPlusNormal"/>
        <w:jc w:val="both"/>
      </w:pPr>
      <w:r>
        <w:t xml:space="preserve">(в ред. </w:t>
      </w:r>
      <w:hyperlink r:id="rId31" w:history="1">
        <w:r>
          <w:rPr>
            <w:color w:val="0000FF"/>
          </w:rPr>
          <w:t>постановления</w:t>
        </w:r>
      </w:hyperlink>
      <w:r>
        <w:t xml:space="preserve"> Правительства ЯНАО от 12.05.2016 N 428-П)</w:t>
      </w:r>
    </w:p>
    <w:p w:rsidR="00351CCA" w:rsidRDefault="00351CCA">
      <w:pPr>
        <w:pStyle w:val="ConsPlusNormal"/>
        <w:spacing w:before="220"/>
        <w:ind w:firstLine="540"/>
        <w:jc w:val="both"/>
      </w:pPr>
      <w:r>
        <w:t>2.2. Высшее образование студентом получается впервые.</w:t>
      </w:r>
    </w:p>
    <w:p w:rsidR="00351CCA" w:rsidRDefault="00351CCA">
      <w:pPr>
        <w:pStyle w:val="ConsPlusNormal"/>
        <w:spacing w:before="220"/>
        <w:ind w:firstLine="540"/>
        <w:jc w:val="both"/>
      </w:pPr>
      <w:r>
        <w:t>2.3. Обучение в образовательной организации высшего образования студент получает по очной форме обучения, за исключением студентов из числа детей-инвалидов, инвалидов 1 - 2 групп, которым допускается обучение по очной, заочной и очно-заочной форме обучения.</w:t>
      </w:r>
    </w:p>
    <w:p w:rsidR="00351CCA" w:rsidRDefault="00351CCA">
      <w:pPr>
        <w:pStyle w:val="ConsPlusNormal"/>
        <w:spacing w:before="220"/>
        <w:ind w:firstLine="540"/>
        <w:jc w:val="both"/>
      </w:pPr>
      <w:r>
        <w:t>2.4. Стаж работы в автономном округе одного из родителей (законных представителей) студента составляет не менее 15 календарных лет (10 календарных лет для родителей (законных представителей) детей-инвалидов, инвалидов 1 - 2 групп в отношении указанной категории студентов).</w:t>
      </w:r>
    </w:p>
    <w:p w:rsidR="00351CCA" w:rsidRDefault="00351CCA">
      <w:pPr>
        <w:pStyle w:val="ConsPlusNormal"/>
        <w:jc w:val="both"/>
      </w:pPr>
      <w:r>
        <w:t xml:space="preserve">(в ред. </w:t>
      </w:r>
      <w:hyperlink r:id="rId32" w:history="1">
        <w:r>
          <w:rPr>
            <w:color w:val="0000FF"/>
          </w:rPr>
          <w:t>постановления</w:t>
        </w:r>
      </w:hyperlink>
      <w:r>
        <w:t xml:space="preserve"> Правительства ЯНАО от 12.05.2016 N 428-П)</w:t>
      </w:r>
    </w:p>
    <w:p w:rsidR="00351CCA" w:rsidRDefault="00351CCA">
      <w:pPr>
        <w:pStyle w:val="ConsPlusNormal"/>
        <w:spacing w:before="220"/>
        <w:ind w:firstLine="540"/>
        <w:jc w:val="both"/>
      </w:pPr>
      <w:r>
        <w:t xml:space="preserve">Требования к наличию стажа работы в автономном округе, установленные настоящим пунктом, не распространяются на родителей (законных представителей) студентов из числа </w:t>
      </w:r>
      <w:r>
        <w:lastRenderedPageBreak/>
        <w:t>коренных малочисленных народов Севера в автономном округе, постоянно проживающих на территории автономного округа, ведущих традиционный образ жизни коренных малочисленных народов Севера в автономном округе, осуществляющих традиционную хозяйственную деятельность и занимающихся традиционными промыслами в местах традиционного проживания и традиционной хозяйственной деятельности коренных малочисленных народов Севера в автономном округе (далее - коренные малочисленные народы Севера в автономном округе, ведущие традиционный образ жизни).</w:t>
      </w:r>
    </w:p>
    <w:p w:rsidR="00351CCA" w:rsidRDefault="00351CCA">
      <w:pPr>
        <w:pStyle w:val="ConsPlusNormal"/>
        <w:jc w:val="both"/>
      </w:pPr>
      <w:r>
        <w:t xml:space="preserve">(абзац введен </w:t>
      </w:r>
      <w:hyperlink r:id="rId33" w:history="1">
        <w:r>
          <w:rPr>
            <w:color w:val="0000FF"/>
          </w:rPr>
          <w:t>постановлением</w:t>
        </w:r>
      </w:hyperlink>
      <w:r>
        <w:t xml:space="preserve"> Правительства ЯНАО от 27.12.2019 N 1439-П)</w:t>
      </w:r>
    </w:p>
    <w:p w:rsidR="00351CCA" w:rsidRDefault="00351CCA">
      <w:pPr>
        <w:pStyle w:val="ConsPlusNormal"/>
        <w:ind w:firstLine="540"/>
        <w:jc w:val="both"/>
      </w:pPr>
    </w:p>
    <w:p w:rsidR="00351CCA" w:rsidRDefault="00351CCA">
      <w:pPr>
        <w:pStyle w:val="ConsPlusTitle"/>
        <w:jc w:val="center"/>
        <w:outlineLvl w:val="1"/>
      </w:pPr>
      <w:r>
        <w:t>III. Категории студентов, имеющих право на предоставление</w:t>
      </w:r>
    </w:p>
    <w:p w:rsidR="00351CCA" w:rsidRDefault="00351CCA">
      <w:pPr>
        <w:pStyle w:val="ConsPlusTitle"/>
        <w:jc w:val="center"/>
      </w:pPr>
      <w:r>
        <w:t>субсидии</w:t>
      </w:r>
    </w:p>
    <w:p w:rsidR="00351CCA" w:rsidRDefault="00351CCA">
      <w:pPr>
        <w:pStyle w:val="ConsPlusNormal"/>
        <w:jc w:val="both"/>
      </w:pPr>
    </w:p>
    <w:p w:rsidR="00351CCA" w:rsidRDefault="00351CCA">
      <w:pPr>
        <w:pStyle w:val="ConsPlusNormal"/>
        <w:ind w:firstLine="540"/>
        <w:jc w:val="both"/>
      </w:pPr>
      <w:r>
        <w:t>3.1. Субсидия предоставляется:</w:t>
      </w:r>
    </w:p>
    <w:p w:rsidR="00351CCA" w:rsidRDefault="00351CCA">
      <w:pPr>
        <w:pStyle w:val="ConsPlusNormal"/>
        <w:spacing w:before="220"/>
        <w:ind w:firstLine="540"/>
        <w:jc w:val="both"/>
      </w:pPr>
      <w:r>
        <w:t xml:space="preserve">3.1.1. студентам, обучающимся на 1 - 6 курсах образовательных организаций высшего образования и филиалов образовательных организаций высшего образования по имеющим государственную аккредитацию программам бакалавриата и программам специалитета и обучающимся на 1, 2 курсах образовательных организаций высшего образования и филиалов образовательных организаций высшего образования по имеющим государственную аккредитацию программам магистратуры, относящимся на дату подачи документов, указанных в </w:t>
      </w:r>
      <w:hyperlink w:anchor="P123" w:history="1">
        <w:r>
          <w:rPr>
            <w:color w:val="0000FF"/>
          </w:rPr>
          <w:t>пункте 5.1</w:t>
        </w:r>
      </w:hyperlink>
      <w:r>
        <w:t xml:space="preserve"> настоящего Положения, к следующим категориям:</w:t>
      </w:r>
    </w:p>
    <w:p w:rsidR="00351CCA" w:rsidRDefault="00351CCA">
      <w:pPr>
        <w:pStyle w:val="ConsPlusNormal"/>
        <w:spacing w:before="220"/>
        <w:ind w:firstLine="540"/>
        <w:jc w:val="both"/>
      </w:pPr>
      <w:r>
        <w:t>3.1.1.1. лица из числа детей-инвалидов, инвалидов 1, 2 групп, обучающиеся по всем специальностям и направлениям подготовки;</w:t>
      </w:r>
    </w:p>
    <w:p w:rsidR="00351CCA" w:rsidRDefault="00351CCA">
      <w:pPr>
        <w:pStyle w:val="ConsPlusNormal"/>
        <w:spacing w:before="220"/>
        <w:ind w:firstLine="540"/>
        <w:jc w:val="both"/>
      </w:pPr>
      <w:r>
        <w:t>3.1.1.2. лица, находящиеся на содержании родителей (законных представителей), в случае, если один из родителей (законных представителей) является инвалидом 1, 2 группы, и обучающиеся по всем специальностям и направлениям подготовки;</w:t>
      </w:r>
    </w:p>
    <w:p w:rsidR="00351CCA" w:rsidRDefault="00351CCA">
      <w:pPr>
        <w:pStyle w:val="ConsPlusNormal"/>
        <w:spacing w:before="220"/>
        <w:ind w:firstLine="540"/>
        <w:jc w:val="both"/>
      </w:pPr>
      <w:bookmarkStart w:id="2" w:name="P71"/>
      <w:bookmarkEnd w:id="2"/>
      <w:r>
        <w:t>3.1.1.3. дети-сироты и дети, оставшиеся без попечения родителей, а также лица из числа детей-сирот и детей, оставшихся без попечения родителей, лица из числа коренных малочисленных народов Севера в автономном округе, из многодетных семей, из малоимущих семей, обучающиеся по специальностям и направлениям подготовки, связанным с социально-экономическим развитием автономного округа, по направлениям: добыча и переработка полезных ископаемых, электроэнергетика, транспорт и строительство дорог, строительство, сельское хозяйство, здравоохранение, образование, культура, средства массовой информации, информационные технологии;</w:t>
      </w:r>
    </w:p>
    <w:p w:rsidR="00351CCA" w:rsidRDefault="00351CCA">
      <w:pPr>
        <w:pStyle w:val="ConsPlusNormal"/>
        <w:spacing w:before="220"/>
        <w:ind w:firstLine="540"/>
        <w:jc w:val="both"/>
      </w:pPr>
      <w:r>
        <w:t>3.1.2. студентам, обучающимся на 1 - 6 курсах образовательных организаций высшего образования по имеющим государственную аккредитацию программам бакалавриата и программам специалитета и обучающимся на 1, 2 курсах образовательных организаций высшего образования по имеющим государственную аккредитацию программам магистратуры, обучающимся по специальностям и направлениям подготовки, связанным с социально-экономическим развитием автономного округа, по направлениям: добыча и переработка полезных ископаемых, электроэнергетика, транспорт и строительство дорог, строительство, сельское хозяйство, здравоохранение, образование, культура, средства массовой информации, информационные технологии.</w:t>
      </w:r>
    </w:p>
    <w:p w:rsidR="00351CCA" w:rsidRDefault="00351CCA">
      <w:pPr>
        <w:pStyle w:val="ConsPlusNormal"/>
        <w:jc w:val="both"/>
      </w:pPr>
      <w:r>
        <w:t xml:space="preserve">(п. 3.1 в ред. </w:t>
      </w:r>
      <w:hyperlink r:id="rId34" w:history="1">
        <w:r>
          <w:rPr>
            <w:color w:val="0000FF"/>
          </w:rPr>
          <w:t>постановления</w:t>
        </w:r>
      </w:hyperlink>
      <w:r>
        <w:t xml:space="preserve"> Правительства ЯНАО от 09.07.2019 N 722-П)</w:t>
      </w:r>
    </w:p>
    <w:p w:rsidR="00351CCA" w:rsidRDefault="00351CCA">
      <w:pPr>
        <w:pStyle w:val="ConsPlusNormal"/>
        <w:spacing w:before="220"/>
        <w:ind w:firstLine="540"/>
        <w:jc w:val="both"/>
      </w:pPr>
      <w:r>
        <w:t>3.2. Право на получение субсидии обучающимся по имеющим государственную аккредитацию программам магистратуры возникает у студентов, поступивших на 1 курс в год окончания образовательной организации высшего образования по имеющим государственную аккредитацию программам бакалавриата.</w:t>
      </w:r>
    </w:p>
    <w:p w:rsidR="00351CCA" w:rsidRDefault="00351CCA">
      <w:pPr>
        <w:pStyle w:val="ConsPlusNormal"/>
        <w:jc w:val="both"/>
      </w:pPr>
      <w:r>
        <w:t xml:space="preserve">(п. 3.2 в ред. </w:t>
      </w:r>
      <w:hyperlink r:id="rId35" w:history="1">
        <w:r>
          <w:rPr>
            <w:color w:val="0000FF"/>
          </w:rPr>
          <w:t>постановления</w:t>
        </w:r>
      </w:hyperlink>
      <w:r>
        <w:t xml:space="preserve"> Правительства ЯНАО от 06.03.2017 N 155-П)</w:t>
      </w:r>
    </w:p>
    <w:p w:rsidR="00351CCA" w:rsidRDefault="00351CCA">
      <w:pPr>
        <w:pStyle w:val="ConsPlusNormal"/>
        <w:jc w:val="center"/>
      </w:pPr>
    </w:p>
    <w:p w:rsidR="00351CCA" w:rsidRDefault="00351CCA">
      <w:pPr>
        <w:pStyle w:val="ConsPlusTitle"/>
        <w:jc w:val="center"/>
        <w:outlineLvl w:val="1"/>
      </w:pPr>
      <w:bookmarkStart w:id="3" w:name="P77"/>
      <w:bookmarkEnd w:id="3"/>
      <w:r>
        <w:lastRenderedPageBreak/>
        <w:t>IV. Размер предоставляемой субсидии</w:t>
      </w:r>
    </w:p>
    <w:p w:rsidR="00351CCA" w:rsidRDefault="00351CCA">
      <w:pPr>
        <w:pStyle w:val="ConsPlusNormal"/>
        <w:jc w:val="both"/>
      </w:pPr>
    </w:p>
    <w:p w:rsidR="00351CCA" w:rsidRDefault="00351CCA">
      <w:pPr>
        <w:pStyle w:val="ConsPlusNormal"/>
        <w:ind w:firstLine="540"/>
        <w:jc w:val="both"/>
      </w:pPr>
      <w:r>
        <w:t>4.1. Субсидия предоставляется в следующем размере:</w:t>
      </w:r>
    </w:p>
    <w:p w:rsidR="00351CCA" w:rsidRDefault="00351CCA">
      <w:pPr>
        <w:pStyle w:val="ConsPlusNormal"/>
        <w:spacing w:before="220"/>
        <w:ind w:firstLine="540"/>
        <w:jc w:val="both"/>
      </w:pPr>
      <w:r>
        <w:t>4.1.1. в размере 99% стоимости обучения за один учебный год, но не более 90 000 (девяносто тысяч) рублей - студентам образовательных организаций высшего образования:</w:t>
      </w:r>
    </w:p>
    <w:p w:rsidR="00351CCA" w:rsidRDefault="00351CCA">
      <w:pPr>
        <w:pStyle w:val="ConsPlusNormal"/>
        <w:spacing w:before="220"/>
        <w:ind w:firstLine="540"/>
        <w:jc w:val="both"/>
      </w:pPr>
      <w:r>
        <w:t>1) обучающимся на 1 курсе по имеющим государственную аккредитацию программам бакалавриата или программам специалитета, имеющим в аттестате о среднем общем образовании или дипломе о среднем профессиональном образовании итоговые оценки "отлично" по всем предметам учебного плана, изучавшимся на уровне среднего общего образования или среднего профессионального образования;</w:t>
      </w:r>
    </w:p>
    <w:p w:rsidR="00351CCA" w:rsidRDefault="00351CCA">
      <w:pPr>
        <w:pStyle w:val="ConsPlusNormal"/>
        <w:jc w:val="both"/>
      </w:pPr>
      <w:r>
        <w:t xml:space="preserve">(в ред. постановлений Правительства ЯНАО от 29.09.2015 </w:t>
      </w:r>
      <w:hyperlink r:id="rId36" w:history="1">
        <w:r>
          <w:rPr>
            <w:color w:val="0000FF"/>
          </w:rPr>
          <w:t>N 931-П</w:t>
        </w:r>
      </w:hyperlink>
      <w:r>
        <w:t xml:space="preserve">, от 06.03.2017 </w:t>
      </w:r>
      <w:hyperlink r:id="rId37" w:history="1">
        <w:r>
          <w:rPr>
            <w:color w:val="0000FF"/>
          </w:rPr>
          <w:t>N 155-П</w:t>
        </w:r>
      </w:hyperlink>
      <w:r>
        <w:t>)</w:t>
      </w:r>
    </w:p>
    <w:p w:rsidR="00351CCA" w:rsidRDefault="00351CCA">
      <w:pPr>
        <w:pStyle w:val="ConsPlusNormal"/>
        <w:spacing w:before="220"/>
        <w:ind w:firstLine="540"/>
        <w:jc w:val="both"/>
      </w:pPr>
      <w:r>
        <w:t>2) обучающимся на 2 - 6 курсах по имеющим государственную аккредитацию программам бакалавриата или программам специалитета, имеющим по итогам промежуточной аттестации в предыдущем учебном году за два семестра обучения оценки "отлично" и у которых отсутствует академическая задолженность;</w:t>
      </w:r>
    </w:p>
    <w:p w:rsidR="00351CCA" w:rsidRDefault="00351CCA">
      <w:pPr>
        <w:pStyle w:val="ConsPlusNormal"/>
        <w:jc w:val="both"/>
      </w:pPr>
      <w:r>
        <w:t xml:space="preserve">(в ред. постановлений Правительства ЯНАО от 29.09.2015 </w:t>
      </w:r>
      <w:hyperlink r:id="rId38" w:history="1">
        <w:r>
          <w:rPr>
            <w:color w:val="0000FF"/>
          </w:rPr>
          <w:t>N 931-П</w:t>
        </w:r>
      </w:hyperlink>
      <w:r>
        <w:t xml:space="preserve">, от 06.03.2017 </w:t>
      </w:r>
      <w:hyperlink r:id="rId39" w:history="1">
        <w:r>
          <w:rPr>
            <w:color w:val="0000FF"/>
          </w:rPr>
          <w:t>N 155-П</w:t>
        </w:r>
      </w:hyperlink>
      <w:r>
        <w:t>)</w:t>
      </w:r>
    </w:p>
    <w:p w:rsidR="00351CCA" w:rsidRDefault="00351CCA">
      <w:pPr>
        <w:pStyle w:val="ConsPlusNormal"/>
        <w:spacing w:before="220"/>
        <w:ind w:firstLine="540"/>
        <w:jc w:val="both"/>
      </w:pPr>
      <w:r>
        <w:t>3) обучающимся на 1 курсе по имеющим государственную аккредитацию программам магистратуры, имеющим в дипломе бакалавра итоговые оценки "отлично" по всем дисциплинам учебного плана;</w:t>
      </w:r>
    </w:p>
    <w:p w:rsidR="00351CCA" w:rsidRDefault="00351CCA">
      <w:pPr>
        <w:pStyle w:val="ConsPlusNormal"/>
        <w:jc w:val="both"/>
      </w:pPr>
      <w:r>
        <w:t xml:space="preserve">(в ред. постановлений Правительства ЯНАО от 29.09.2015 </w:t>
      </w:r>
      <w:hyperlink r:id="rId40" w:history="1">
        <w:r>
          <w:rPr>
            <w:color w:val="0000FF"/>
          </w:rPr>
          <w:t>N 931-П</w:t>
        </w:r>
      </w:hyperlink>
      <w:r>
        <w:t xml:space="preserve">, от 06.03.2017 </w:t>
      </w:r>
      <w:hyperlink r:id="rId41" w:history="1">
        <w:r>
          <w:rPr>
            <w:color w:val="0000FF"/>
          </w:rPr>
          <w:t>N 155-П</w:t>
        </w:r>
      </w:hyperlink>
      <w:r>
        <w:t>)</w:t>
      </w:r>
    </w:p>
    <w:p w:rsidR="00351CCA" w:rsidRDefault="00351CCA">
      <w:pPr>
        <w:pStyle w:val="ConsPlusNormal"/>
        <w:spacing w:before="220"/>
        <w:ind w:firstLine="540"/>
        <w:jc w:val="both"/>
      </w:pPr>
      <w:r>
        <w:t>4) обучающимся на 2 курсе по имеющим государственную аккредитацию программам магистратуры, имеющим по итогам промежуточной аттестации в предыдущем учебном году за два семестра обучения оценки "отлично" и у которых отсутствует академическая задолженность;</w:t>
      </w:r>
    </w:p>
    <w:p w:rsidR="00351CCA" w:rsidRDefault="00351CCA">
      <w:pPr>
        <w:pStyle w:val="ConsPlusNormal"/>
        <w:jc w:val="both"/>
      </w:pPr>
      <w:r>
        <w:t xml:space="preserve">(п. 4 введен </w:t>
      </w:r>
      <w:hyperlink r:id="rId42" w:history="1">
        <w:r>
          <w:rPr>
            <w:color w:val="0000FF"/>
          </w:rPr>
          <w:t>постановлением</w:t>
        </w:r>
      </w:hyperlink>
      <w:r>
        <w:t xml:space="preserve"> Правительства ЯНАО от 29.09.2015 N 931-П; в ред. </w:t>
      </w:r>
      <w:hyperlink r:id="rId43" w:history="1">
        <w:r>
          <w:rPr>
            <w:color w:val="0000FF"/>
          </w:rPr>
          <w:t>постановления</w:t>
        </w:r>
      </w:hyperlink>
      <w:r>
        <w:t xml:space="preserve"> Правительства ЯНАО от 06.03.2017 N 155-П)</w:t>
      </w:r>
    </w:p>
    <w:p w:rsidR="00351CCA" w:rsidRDefault="00351CCA">
      <w:pPr>
        <w:pStyle w:val="ConsPlusNormal"/>
        <w:spacing w:before="220"/>
        <w:ind w:firstLine="540"/>
        <w:jc w:val="both"/>
      </w:pPr>
      <w:r>
        <w:t>4.1.2. в размере 80% стоимости обучения за один учебный год, но не более 70 000 (семьдесят тысяч) рублей - студентам образовательных организаций высшего образования:</w:t>
      </w:r>
    </w:p>
    <w:p w:rsidR="00351CCA" w:rsidRDefault="00351CCA">
      <w:pPr>
        <w:pStyle w:val="ConsPlusNormal"/>
        <w:spacing w:before="220"/>
        <w:ind w:firstLine="540"/>
        <w:jc w:val="both"/>
      </w:pPr>
      <w:r>
        <w:t>1) обучающимся на 1 курсе по имеющим государственную аккредитацию программам бакалавриата или программам специалитета, имеющим в аттестате о среднем общем образовании или дипломе о среднем профессиональном образовании итоговые оценки "хорошо" или "хорошо" и "отлично" по всем предметам учебного плана, изучавшимся на уровне среднего общего образования или среднего профессионального образования;</w:t>
      </w:r>
    </w:p>
    <w:p w:rsidR="00351CCA" w:rsidRDefault="00351CCA">
      <w:pPr>
        <w:pStyle w:val="ConsPlusNormal"/>
        <w:jc w:val="both"/>
      </w:pPr>
      <w:r>
        <w:t xml:space="preserve">(в ред. постановлений Правительства ЯНАО от 29.09.2015 </w:t>
      </w:r>
      <w:hyperlink r:id="rId44" w:history="1">
        <w:r>
          <w:rPr>
            <w:color w:val="0000FF"/>
          </w:rPr>
          <w:t>N 931-П</w:t>
        </w:r>
      </w:hyperlink>
      <w:r>
        <w:t xml:space="preserve">, от 06.03.2017 </w:t>
      </w:r>
      <w:hyperlink r:id="rId45" w:history="1">
        <w:r>
          <w:rPr>
            <w:color w:val="0000FF"/>
          </w:rPr>
          <w:t>N 155-П</w:t>
        </w:r>
      </w:hyperlink>
      <w:r>
        <w:t>)</w:t>
      </w:r>
    </w:p>
    <w:p w:rsidR="00351CCA" w:rsidRDefault="00351CCA">
      <w:pPr>
        <w:pStyle w:val="ConsPlusNormal"/>
        <w:spacing w:before="220"/>
        <w:ind w:firstLine="540"/>
        <w:jc w:val="both"/>
      </w:pPr>
      <w:r>
        <w:t>2) обучающимся на 2 - 6 курсах по имеющим государственную аккредитацию программам бакалавриата или программам специалитета, имеющим по итогам промежуточной аттестации в предыдущем учебном году за два семестра обучения оценки "хорошо" или "хорошо" и "отлично" и у которых отсутствует академическая задолженность;</w:t>
      </w:r>
    </w:p>
    <w:p w:rsidR="00351CCA" w:rsidRDefault="00351CCA">
      <w:pPr>
        <w:pStyle w:val="ConsPlusNormal"/>
        <w:jc w:val="both"/>
      </w:pPr>
      <w:r>
        <w:t xml:space="preserve">(в ред. постановлений Правительства ЯНАО от 29.09.2015 </w:t>
      </w:r>
      <w:hyperlink r:id="rId46" w:history="1">
        <w:r>
          <w:rPr>
            <w:color w:val="0000FF"/>
          </w:rPr>
          <w:t>N 931-П</w:t>
        </w:r>
      </w:hyperlink>
      <w:r>
        <w:t xml:space="preserve">, от 06.03.2017 </w:t>
      </w:r>
      <w:hyperlink r:id="rId47" w:history="1">
        <w:r>
          <w:rPr>
            <w:color w:val="0000FF"/>
          </w:rPr>
          <w:t>N 155-П</w:t>
        </w:r>
      </w:hyperlink>
      <w:r>
        <w:t>)</w:t>
      </w:r>
    </w:p>
    <w:p w:rsidR="00351CCA" w:rsidRDefault="00351CCA">
      <w:pPr>
        <w:pStyle w:val="ConsPlusNormal"/>
        <w:spacing w:before="220"/>
        <w:ind w:firstLine="540"/>
        <w:jc w:val="both"/>
      </w:pPr>
      <w:r>
        <w:t>3) обучающимся на 1 курсе по имеющим государственную аккредитацию программам магистратуры, имеющим в дипломе бакалавра итоговые оценки "хорошо" или "хорошо" и "отлично" по всем дисциплинам учебного плана;</w:t>
      </w:r>
    </w:p>
    <w:p w:rsidR="00351CCA" w:rsidRDefault="00351CCA">
      <w:pPr>
        <w:pStyle w:val="ConsPlusNormal"/>
        <w:jc w:val="both"/>
      </w:pPr>
      <w:r>
        <w:t xml:space="preserve">(в ред. постановлений Правительства ЯНАО от 29.09.2015 </w:t>
      </w:r>
      <w:hyperlink r:id="rId48" w:history="1">
        <w:r>
          <w:rPr>
            <w:color w:val="0000FF"/>
          </w:rPr>
          <w:t>N 931-П</w:t>
        </w:r>
      </w:hyperlink>
      <w:r>
        <w:t xml:space="preserve">, от 06.03.2017 </w:t>
      </w:r>
      <w:hyperlink r:id="rId49" w:history="1">
        <w:r>
          <w:rPr>
            <w:color w:val="0000FF"/>
          </w:rPr>
          <w:t>N 155-П</w:t>
        </w:r>
      </w:hyperlink>
      <w:r>
        <w:t>)</w:t>
      </w:r>
    </w:p>
    <w:p w:rsidR="00351CCA" w:rsidRDefault="00351CCA">
      <w:pPr>
        <w:pStyle w:val="ConsPlusNormal"/>
        <w:spacing w:before="220"/>
        <w:ind w:firstLine="540"/>
        <w:jc w:val="both"/>
      </w:pPr>
      <w:r>
        <w:t>4) обучающимся на 2 курсе по имеющим государственную аккредитацию программам магистратуры, имеющим по итогам промежуточной аттестации в предыдущем учебном году за два семестра обучения оценки "хорошо" или "хорошо" и "отлично" и у которых отсутствует академическая задолженность;</w:t>
      </w:r>
    </w:p>
    <w:p w:rsidR="00351CCA" w:rsidRDefault="00351CCA">
      <w:pPr>
        <w:pStyle w:val="ConsPlusNormal"/>
        <w:jc w:val="both"/>
      </w:pPr>
      <w:r>
        <w:lastRenderedPageBreak/>
        <w:t xml:space="preserve">(п. 4 введен </w:t>
      </w:r>
      <w:hyperlink r:id="rId50" w:history="1">
        <w:r>
          <w:rPr>
            <w:color w:val="0000FF"/>
          </w:rPr>
          <w:t>постановлением</w:t>
        </w:r>
      </w:hyperlink>
      <w:r>
        <w:t xml:space="preserve"> Правительства ЯНАО от 29.09.2015 N 931-П; в ред. </w:t>
      </w:r>
      <w:hyperlink r:id="rId51" w:history="1">
        <w:r>
          <w:rPr>
            <w:color w:val="0000FF"/>
          </w:rPr>
          <w:t>постановления</w:t>
        </w:r>
      </w:hyperlink>
      <w:r>
        <w:t xml:space="preserve"> Правительства ЯНАО от 06.03.2017 N 155-П)</w:t>
      </w:r>
    </w:p>
    <w:p w:rsidR="00351CCA" w:rsidRDefault="00351CCA">
      <w:pPr>
        <w:pStyle w:val="ConsPlusNormal"/>
        <w:spacing w:before="220"/>
        <w:ind w:firstLine="540"/>
        <w:jc w:val="both"/>
      </w:pPr>
      <w:r>
        <w:t>4.1.3. в размере 50% стоимости обучения за один учебный год, но не более 55 000 (пятьдесят пять тысяч) рублей - студентам образовательных организаций высшего образования:</w:t>
      </w:r>
    </w:p>
    <w:p w:rsidR="00351CCA" w:rsidRDefault="00351CCA">
      <w:pPr>
        <w:pStyle w:val="ConsPlusNormal"/>
        <w:spacing w:before="220"/>
        <w:ind w:firstLine="540"/>
        <w:jc w:val="both"/>
      </w:pPr>
      <w:r>
        <w:t>1) обучающимся на 1 курсе по имеющим государственную аккредитацию программам бакалавриата или программам специалитета, имеющим в аттестате о среднем общем образовании или дипломе о среднем профессиональном образовании итоговые оценки "хорошо" или "хорошо" и "отлично" и не более одной итоговой оценки "удовлетворительно" по всем предметам учебного плана, изучавшимся на уровне среднего общего образования или среднего профессионального образования;</w:t>
      </w:r>
    </w:p>
    <w:p w:rsidR="00351CCA" w:rsidRDefault="00351CCA">
      <w:pPr>
        <w:pStyle w:val="ConsPlusNormal"/>
        <w:jc w:val="both"/>
      </w:pPr>
      <w:r>
        <w:t xml:space="preserve">(в ред. постановлений Правительства ЯНАО от 29.09.2015 </w:t>
      </w:r>
      <w:hyperlink r:id="rId52" w:history="1">
        <w:r>
          <w:rPr>
            <w:color w:val="0000FF"/>
          </w:rPr>
          <w:t>N 931-П</w:t>
        </w:r>
      </w:hyperlink>
      <w:r>
        <w:t xml:space="preserve">, от 06.03.2017 </w:t>
      </w:r>
      <w:hyperlink r:id="rId53" w:history="1">
        <w:r>
          <w:rPr>
            <w:color w:val="0000FF"/>
          </w:rPr>
          <w:t>N 155-П</w:t>
        </w:r>
      </w:hyperlink>
      <w:r>
        <w:t>)</w:t>
      </w:r>
    </w:p>
    <w:p w:rsidR="00351CCA" w:rsidRDefault="00351CCA">
      <w:pPr>
        <w:pStyle w:val="ConsPlusNormal"/>
        <w:spacing w:before="220"/>
        <w:ind w:firstLine="540"/>
        <w:jc w:val="both"/>
      </w:pPr>
      <w:r>
        <w:t>2) обучающимся на 2 - 6 курсах по имеющим государственную аккредитацию программам бакалавриата или программам специалитета, имеющим по итогам промежуточной аттестации в предыдущем учебном году за два семестра обучения оценки "хорошо" или "хорошо" и "отлично" и не более одной оценки "удовлетворительно" и у которых отсутствует академическая задолженность;</w:t>
      </w:r>
    </w:p>
    <w:p w:rsidR="00351CCA" w:rsidRDefault="00351CCA">
      <w:pPr>
        <w:pStyle w:val="ConsPlusNormal"/>
        <w:jc w:val="both"/>
      </w:pPr>
      <w:r>
        <w:t xml:space="preserve">(в ред. постановлений Правительства ЯНАО от 29.09.2015 </w:t>
      </w:r>
      <w:hyperlink r:id="rId54" w:history="1">
        <w:r>
          <w:rPr>
            <w:color w:val="0000FF"/>
          </w:rPr>
          <w:t>N 931-П</w:t>
        </w:r>
      </w:hyperlink>
      <w:r>
        <w:t xml:space="preserve">, от 06.03.2017 </w:t>
      </w:r>
      <w:hyperlink r:id="rId55" w:history="1">
        <w:r>
          <w:rPr>
            <w:color w:val="0000FF"/>
          </w:rPr>
          <w:t>N 155-П</w:t>
        </w:r>
      </w:hyperlink>
      <w:r>
        <w:t>)</w:t>
      </w:r>
    </w:p>
    <w:p w:rsidR="00351CCA" w:rsidRDefault="00351CCA">
      <w:pPr>
        <w:pStyle w:val="ConsPlusNormal"/>
        <w:spacing w:before="220"/>
        <w:ind w:firstLine="540"/>
        <w:jc w:val="both"/>
      </w:pPr>
      <w:r>
        <w:t>3) обучающимся на 1 курсе по имеющим государственную аккредитацию программам магистратуры, имеющим в дипломе бакалавра итоговые оценки "хорошо" или "отлично" и "хорошо" и не более одной итоговой оценки "удовлетворительно" по всем дисциплинам учебного плана;</w:t>
      </w:r>
    </w:p>
    <w:p w:rsidR="00351CCA" w:rsidRDefault="00351CCA">
      <w:pPr>
        <w:pStyle w:val="ConsPlusNormal"/>
        <w:jc w:val="both"/>
      </w:pPr>
      <w:r>
        <w:t xml:space="preserve">(в ред. постановлений Правительства ЯНАО от 29.09.2015 </w:t>
      </w:r>
      <w:hyperlink r:id="rId56" w:history="1">
        <w:r>
          <w:rPr>
            <w:color w:val="0000FF"/>
          </w:rPr>
          <w:t>N 931-П</w:t>
        </w:r>
      </w:hyperlink>
      <w:r>
        <w:t xml:space="preserve">, от 06.03.2017 </w:t>
      </w:r>
      <w:hyperlink r:id="rId57" w:history="1">
        <w:r>
          <w:rPr>
            <w:color w:val="0000FF"/>
          </w:rPr>
          <w:t>N 155-П</w:t>
        </w:r>
      </w:hyperlink>
      <w:r>
        <w:t>)</w:t>
      </w:r>
    </w:p>
    <w:p w:rsidR="00351CCA" w:rsidRDefault="00351CCA">
      <w:pPr>
        <w:pStyle w:val="ConsPlusNormal"/>
        <w:spacing w:before="220"/>
        <w:ind w:firstLine="540"/>
        <w:jc w:val="both"/>
      </w:pPr>
      <w:r>
        <w:t>4) обучающимся на 2 курсе по имеющим государственную аккредитацию программам магистратуры, имеющим по итогам промежуточной аттестации в предыдущем учебном году за два семестра обучения оценки "хорошо" или "отлично" и "хорошо" и не более одной итоговой оценки "удовлетворительно" и у которых отсутствует академическая задолженность;</w:t>
      </w:r>
    </w:p>
    <w:p w:rsidR="00351CCA" w:rsidRDefault="00351CCA">
      <w:pPr>
        <w:pStyle w:val="ConsPlusNormal"/>
        <w:jc w:val="both"/>
      </w:pPr>
      <w:r>
        <w:t xml:space="preserve">(п. 4 введен </w:t>
      </w:r>
      <w:hyperlink r:id="rId58" w:history="1">
        <w:r>
          <w:rPr>
            <w:color w:val="0000FF"/>
          </w:rPr>
          <w:t>постановлением</w:t>
        </w:r>
      </w:hyperlink>
      <w:r>
        <w:t xml:space="preserve"> Правительства ЯНАО от 29.09.2015 N 931-П; в ред. </w:t>
      </w:r>
      <w:hyperlink r:id="rId59" w:history="1">
        <w:r>
          <w:rPr>
            <w:color w:val="0000FF"/>
          </w:rPr>
          <w:t>постановления</w:t>
        </w:r>
      </w:hyperlink>
      <w:r>
        <w:t xml:space="preserve"> Правительства ЯНАО от 06.03.2017 N 155-П)</w:t>
      </w:r>
    </w:p>
    <w:p w:rsidR="00351CCA" w:rsidRDefault="00351CCA">
      <w:pPr>
        <w:pStyle w:val="ConsPlusNormal"/>
        <w:spacing w:before="220"/>
        <w:ind w:firstLine="540"/>
        <w:jc w:val="both"/>
      </w:pPr>
      <w:bookmarkStart w:id="4" w:name="P107"/>
      <w:bookmarkEnd w:id="4"/>
      <w:r>
        <w:t>4.1.4. в размере 80% стоимости обучения за один учебный год, но не более 80 000 (восемьдесят тысяч) рублей - студентам образовательных организаций высшего образования:</w:t>
      </w:r>
    </w:p>
    <w:p w:rsidR="00351CCA" w:rsidRDefault="00351CCA">
      <w:pPr>
        <w:pStyle w:val="ConsPlusNormal"/>
        <w:spacing w:before="220"/>
        <w:ind w:firstLine="540"/>
        <w:jc w:val="both"/>
      </w:pPr>
      <w:r>
        <w:t xml:space="preserve">1) из числа детей-сирот и детей, оставшихся без попечения родителей, а также лицам из числа детей-сирот и детей, оставшихся без попечения родителей, из числа коренных малочисленных народов Севера в автономном округе, из многодетных семей, из малоимущих семей, в соответствии с требованиями </w:t>
      </w:r>
      <w:hyperlink w:anchor="P71" w:history="1">
        <w:r>
          <w:rPr>
            <w:color w:val="0000FF"/>
          </w:rPr>
          <w:t>позиции 3.1.1.3 подпункта 3.1.1 пункта 3.1</w:t>
        </w:r>
      </w:hyperlink>
      <w:r>
        <w:t xml:space="preserve"> настоящего Положения, успешно обучающихся в образовательных организациях высшего образования и филиалах образовательных организаций высшего образования;</w:t>
      </w:r>
    </w:p>
    <w:p w:rsidR="00351CCA" w:rsidRDefault="00351CCA">
      <w:pPr>
        <w:pStyle w:val="ConsPlusNormal"/>
        <w:jc w:val="both"/>
      </w:pPr>
      <w:r>
        <w:t xml:space="preserve">(в ред. </w:t>
      </w:r>
      <w:hyperlink r:id="rId60" w:history="1">
        <w:r>
          <w:rPr>
            <w:color w:val="0000FF"/>
          </w:rPr>
          <w:t>постановления</w:t>
        </w:r>
      </w:hyperlink>
      <w:r>
        <w:t xml:space="preserve"> Правительства ЯНАО от 09.07.2019 N 722-П)</w:t>
      </w:r>
    </w:p>
    <w:p w:rsidR="00351CCA" w:rsidRDefault="00351CCA">
      <w:pPr>
        <w:pStyle w:val="ConsPlusNormal"/>
        <w:spacing w:before="220"/>
        <w:ind w:firstLine="540"/>
        <w:jc w:val="both"/>
      </w:pPr>
      <w:r>
        <w:t>2) из числа детей-инвалидов, инвалидов 1 - 2 групп, успешно обучающихся в образовательных организациях высшего образования и филиалах образовательных организаций высшего образования;</w:t>
      </w:r>
    </w:p>
    <w:p w:rsidR="00351CCA" w:rsidRDefault="00351CCA">
      <w:pPr>
        <w:pStyle w:val="ConsPlusNormal"/>
        <w:spacing w:before="220"/>
        <w:ind w:firstLine="540"/>
        <w:jc w:val="both"/>
      </w:pPr>
      <w:r>
        <w:t>3) из числа студентов, находящихся на содержании родителей (законных представителей), в случае, если один из родителей (законных представителей) является инвалидом 1 - 2 группы, успешно обучающихся в образовательных организациях высшего образования и филиалах образовательных организаций высшего образования;</w:t>
      </w:r>
    </w:p>
    <w:p w:rsidR="00351CCA" w:rsidRDefault="00351CCA">
      <w:pPr>
        <w:pStyle w:val="ConsPlusNormal"/>
        <w:jc w:val="both"/>
      </w:pPr>
      <w:r>
        <w:t xml:space="preserve">(пп. 3 в ред. </w:t>
      </w:r>
      <w:hyperlink r:id="rId61" w:history="1">
        <w:r>
          <w:rPr>
            <w:color w:val="0000FF"/>
          </w:rPr>
          <w:t>постановления</w:t>
        </w:r>
      </w:hyperlink>
      <w:r>
        <w:t xml:space="preserve"> Правительства ЯНАО от 23.07.2018 N 768-П)</w:t>
      </w:r>
    </w:p>
    <w:p w:rsidR="00351CCA" w:rsidRDefault="00351CCA">
      <w:pPr>
        <w:pStyle w:val="ConsPlusNormal"/>
        <w:jc w:val="both"/>
      </w:pPr>
      <w:r>
        <w:t xml:space="preserve">(пп. 4.1.4 в ред. </w:t>
      </w:r>
      <w:hyperlink r:id="rId62" w:history="1">
        <w:r>
          <w:rPr>
            <w:color w:val="0000FF"/>
          </w:rPr>
          <w:t>постановления</w:t>
        </w:r>
      </w:hyperlink>
      <w:r>
        <w:t xml:space="preserve"> Правительства ЯНАО от 13.11.2017 N 1183-П)</w:t>
      </w:r>
    </w:p>
    <w:p w:rsidR="00351CCA" w:rsidRDefault="00351CCA">
      <w:pPr>
        <w:pStyle w:val="ConsPlusNormal"/>
        <w:spacing w:before="220"/>
        <w:ind w:firstLine="540"/>
        <w:jc w:val="both"/>
      </w:pPr>
      <w:r>
        <w:lastRenderedPageBreak/>
        <w:t xml:space="preserve">4.2. Под успешным обучением категорий студентов, указанных в </w:t>
      </w:r>
      <w:hyperlink w:anchor="P107" w:history="1">
        <w:r>
          <w:rPr>
            <w:color w:val="0000FF"/>
          </w:rPr>
          <w:t>подпункте 4.1.4 пункта 4.1</w:t>
        </w:r>
      </w:hyperlink>
      <w:r>
        <w:t xml:space="preserve"> настоящего Положения, понимается обучение студентов:</w:t>
      </w:r>
    </w:p>
    <w:p w:rsidR="00351CCA" w:rsidRDefault="00351CCA">
      <w:pPr>
        <w:pStyle w:val="ConsPlusNormal"/>
        <w:spacing w:before="220"/>
        <w:ind w:firstLine="540"/>
        <w:jc w:val="both"/>
      </w:pPr>
      <w:r>
        <w:t>- на 1 курсе по имеющим государственную аккредитацию программам бакалавриата или программам специалитета, имеющих в аттестате о среднем общем образовании или дипломе о среднем профессиональном образовании итоговые оценки "отлично" и (или) "хорошо", "отлично" и (или) "хорошо" и "удовлетворительно" по всем предметам учебного плана, изучавшимся на уровне среднего общего образования или среднего профессионального образования;</w:t>
      </w:r>
    </w:p>
    <w:p w:rsidR="00351CCA" w:rsidRDefault="00351CCA">
      <w:pPr>
        <w:pStyle w:val="ConsPlusNormal"/>
        <w:spacing w:before="220"/>
        <w:ind w:firstLine="540"/>
        <w:jc w:val="both"/>
      </w:pPr>
      <w:r>
        <w:t>- на 2 - 6 курсах по имеющим государственную аккредитацию программам бакалавриата или программам специалитета, имеющих по итогам промежуточной аттестации в предыдущем учебном году за два семестра обучения оценки "отлично" и (или) "хорошо", "отлично" и (или) "хорошо" и "удовлетворительно" и у которых отсутствует академическая задолженность;</w:t>
      </w:r>
    </w:p>
    <w:p w:rsidR="00351CCA" w:rsidRDefault="00351CCA">
      <w:pPr>
        <w:pStyle w:val="ConsPlusNormal"/>
        <w:spacing w:before="220"/>
        <w:ind w:firstLine="540"/>
        <w:jc w:val="both"/>
      </w:pPr>
      <w:r>
        <w:t>- на 1 курсе по имеющим государственную аккредитацию программам магистратуры, имеющих в дипломе бакалавра итоговые оценки "отлично" и (или) "хорошо", "отлично" и (или) "хорошо" и "удовлетворительно" по всем дисциплинам учебного плана;</w:t>
      </w:r>
    </w:p>
    <w:p w:rsidR="00351CCA" w:rsidRDefault="00351CCA">
      <w:pPr>
        <w:pStyle w:val="ConsPlusNormal"/>
        <w:spacing w:before="220"/>
        <w:ind w:firstLine="540"/>
        <w:jc w:val="both"/>
      </w:pPr>
      <w:r>
        <w:t>- на 2 курсе по имеющим государственную аккредитацию программам магистратуры, имеющих по итогам промежуточной аттестации в предыдущем учебном году за два семестра обучения оценки "отлично" и (или) "хорошо", "отлично" и (или) "хорошо" и "удовлетворительно" и у которых отсутствует академическая задолженность.</w:t>
      </w:r>
    </w:p>
    <w:p w:rsidR="00351CCA" w:rsidRDefault="00351CCA">
      <w:pPr>
        <w:pStyle w:val="ConsPlusNormal"/>
        <w:jc w:val="both"/>
      </w:pPr>
      <w:r>
        <w:t xml:space="preserve">(п. 4.2 введен </w:t>
      </w:r>
      <w:hyperlink r:id="rId63" w:history="1">
        <w:r>
          <w:rPr>
            <w:color w:val="0000FF"/>
          </w:rPr>
          <w:t>постановлением</w:t>
        </w:r>
      </w:hyperlink>
      <w:r>
        <w:t xml:space="preserve"> Правительства ЯНАО от 13.11.2017 N 1183-П)</w:t>
      </w:r>
    </w:p>
    <w:p w:rsidR="00351CCA" w:rsidRDefault="00351CCA">
      <w:pPr>
        <w:pStyle w:val="ConsPlusNormal"/>
        <w:ind w:firstLine="540"/>
        <w:jc w:val="both"/>
      </w:pPr>
    </w:p>
    <w:p w:rsidR="00351CCA" w:rsidRDefault="00351CCA">
      <w:pPr>
        <w:pStyle w:val="ConsPlusTitle"/>
        <w:jc w:val="center"/>
        <w:outlineLvl w:val="1"/>
      </w:pPr>
      <w:bookmarkStart w:id="5" w:name="P121"/>
      <w:bookmarkEnd w:id="5"/>
      <w:r>
        <w:t>V. Документы, необходимые для предоставления субсидии</w:t>
      </w:r>
    </w:p>
    <w:p w:rsidR="00351CCA" w:rsidRDefault="00351CCA">
      <w:pPr>
        <w:pStyle w:val="ConsPlusNormal"/>
        <w:jc w:val="both"/>
      </w:pPr>
    </w:p>
    <w:p w:rsidR="00351CCA" w:rsidRDefault="00351CCA">
      <w:pPr>
        <w:pStyle w:val="ConsPlusNormal"/>
        <w:ind w:firstLine="540"/>
        <w:jc w:val="both"/>
      </w:pPr>
      <w:bookmarkStart w:id="6" w:name="P123"/>
      <w:bookmarkEnd w:id="6"/>
      <w:r>
        <w:t>5.1. Кандидат на получение субсидии - студент образовательной организации высшего образования (его родитель, законный представитель) направляет по почте (при направлении документов по почте днем обращения считается дата, указанная на почтовом штемпеле организации федеральной почтовой связи по месту отправления документов) или представляет лично не позднее 15 октября текущего года в орган местного самоуправления, осуществляющий управление в сфере образования, соответствующего муниципального района, городского округа в автономном округе (далее - орган местного самоуправления) следующие документы:</w:t>
      </w:r>
    </w:p>
    <w:p w:rsidR="00351CCA" w:rsidRDefault="00351CCA">
      <w:pPr>
        <w:pStyle w:val="ConsPlusNormal"/>
        <w:jc w:val="both"/>
      </w:pPr>
      <w:r>
        <w:t xml:space="preserve">(в ред. постановлений Правительства ЯНАО от 13.11.2017 </w:t>
      </w:r>
      <w:hyperlink r:id="rId64" w:history="1">
        <w:r>
          <w:rPr>
            <w:color w:val="0000FF"/>
          </w:rPr>
          <w:t>N 1183-П</w:t>
        </w:r>
      </w:hyperlink>
      <w:r>
        <w:t xml:space="preserve">, от 09.07.2019 </w:t>
      </w:r>
      <w:hyperlink r:id="rId65" w:history="1">
        <w:r>
          <w:rPr>
            <w:color w:val="0000FF"/>
          </w:rPr>
          <w:t>N 722-П</w:t>
        </w:r>
      </w:hyperlink>
      <w:r>
        <w:t>)</w:t>
      </w:r>
    </w:p>
    <w:p w:rsidR="00351CCA" w:rsidRDefault="00351CCA">
      <w:pPr>
        <w:pStyle w:val="ConsPlusNormal"/>
        <w:spacing w:before="220"/>
        <w:ind w:firstLine="540"/>
        <w:jc w:val="both"/>
      </w:pPr>
      <w:r>
        <w:t>5.1.1. заявление о предоставлении субсидии в текущем году;</w:t>
      </w:r>
    </w:p>
    <w:p w:rsidR="00351CCA" w:rsidRDefault="00351CCA">
      <w:pPr>
        <w:pStyle w:val="ConsPlusNormal"/>
        <w:spacing w:before="220"/>
        <w:ind w:firstLine="540"/>
        <w:jc w:val="both"/>
      </w:pPr>
      <w:r>
        <w:t>5.1.2. копия паспорта или иного документа, удостоверяющего личность.</w:t>
      </w:r>
    </w:p>
    <w:p w:rsidR="00351CCA" w:rsidRDefault="00351CCA">
      <w:pPr>
        <w:pStyle w:val="ConsPlusNormal"/>
        <w:spacing w:before="220"/>
        <w:ind w:firstLine="540"/>
        <w:jc w:val="both"/>
      </w:pPr>
      <w:r>
        <w:t xml:space="preserve">Абзац утратил силу. - </w:t>
      </w:r>
      <w:hyperlink r:id="rId66" w:history="1">
        <w:r>
          <w:rPr>
            <w:color w:val="0000FF"/>
          </w:rPr>
          <w:t>Постановление</w:t>
        </w:r>
      </w:hyperlink>
      <w:r>
        <w:t xml:space="preserve"> Правительства ЯНАО от 23.07.2018 N 768-П;</w:t>
      </w:r>
    </w:p>
    <w:p w:rsidR="00351CCA" w:rsidRDefault="00351CCA">
      <w:pPr>
        <w:pStyle w:val="ConsPlusNormal"/>
        <w:spacing w:before="220"/>
        <w:ind w:firstLine="540"/>
        <w:jc w:val="both"/>
      </w:pPr>
      <w:r>
        <w:t>5.1.3. документ, подтверждающий стаж работы в автономном округе одного из родителей (законных представителей), который должен составлять не менее 15 календарных лет (10 календарных лет для родителей (законных представителей) детей-инвалидов, инвалидов 1 - 2 групп в отношении указанной категории студентов) (за исключением родителей (законных представителей) студентов из числа коренных малочисленных народов Севера в автономном округе, ведущих традиционный образ жизни);</w:t>
      </w:r>
    </w:p>
    <w:p w:rsidR="00351CCA" w:rsidRDefault="00351CCA">
      <w:pPr>
        <w:pStyle w:val="ConsPlusNormal"/>
        <w:jc w:val="both"/>
      </w:pPr>
      <w:r>
        <w:t xml:space="preserve">(пп. 5.1.3 в ред. </w:t>
      </w:r>
      <w:hyperlink r:id="rId67" w:history="1">
        <w:r>
          <w:rPr>
            <w:color w:val="0000FF"/>
          </w:rPr>
          <w:t>постановления</w:t>
        </w:r>
      </w:hyperlink>
      <w:r>
        <w:t xml:space="preserve"> Правительства ЯНАО от 27.12.2019 N 1439-П)</w:t>
      </w:r>
    </w:p>
    <w:p w:rsidR="00351CCA" w:rsidRDefault="00351CCA">
      <w:pPr>
        <w:pStyle w:val="ConsPlusNormal"/>
        <w:spacing w:before="220"/>
        <w:ind w:firstLine="540"/>
        <w:jc w:val="both"/>
      </w:pPr>
      <w:r>
        <w:t>5.1.4. копия договора на обучение между образовательной организацией высшего образования и студентом (его родителем, законным представителем), дополнительное соглашение к нему (при наличии), определяющие размер оплаты обучения в образовательной организации высшего образования на очередной учебный год в рублевом эквиваленте;</w:t>
      </w:r>
    </w:p>
    <w:p w:rsidR="00351CCA" w:rsidRDefault="00351CCA">
      <w:pPr>
        <w:pStyle w:val="ConsPlusNormal"/>
        <w:spacing w:before="220"/>
        <w:ind w:firstLine="540"/>
        <w:jc w:val="both"/>
      </w:pPr>
      <w:r>
        <w:t xml:space="preserve">5.1.5. утратил силу. - </w:t>
      </w:r>
      <w:hyperlink r:id="rId68" w:history="1">
        <w:r>
          <w:rPr>
            <w:color w:val="0000FF"/>
          </w:rPr>
          <w:t>Постановление</w:t>
        </w:r>
      </w:hyperlink>
      <w:r>
        <w:t xml:space="preserve"> Правительства ЯНАО от 12.09.2014 N 714-П;</w:t>
      </w:r>
    </w:p>
    <w:p w:rsidR="00351CCA" w:rsidRDefault="00351CCA">
      <w:pPr>
        <w:pStyle w:val="ConsPlusNormal"/>
        <w:spacing w:before="220"/>
        <w:ind w:firstLine="540"/>
        <w:jc w:val="both"/>
      </w:pPr>
      <w:r>
        <w:lastRenderedPageBreak/>
        <w:t>5.1.6. справка об успеваемости студента 2 - 6 курсов, обучающегося по имеющим государственную аккредитацию программам бакалавриата или программам специалитета, по итогам предыдущего учебного года, заверенная руководителем образовательной организации высшего образования или деканом факультета (копия зачетной книжки с отметкой и печатью о переводе на следующий курс обучения);</w:t>
      </w:r>
    </w:p>
    <w:p w:rsidR="00351CCA" w:rsidRDefault="00351CCA">
      <w:pPr>
        <w:pStyle w:val="ConsPlusNormal"/>
        <w:jc w:val="both"/>
      </w:pPr>
      <w:r>
        <w:t xml:space="preserve">(в ред. постановлений Правительства ЯНАО от 29.09.2015 </w:t>
      </w:r>
      <w:hyperlink r:id="rId69" w:history="1">
        <w:r>
          <w:rPr>
            <w:color w:val="0000FF"/>
          </w:rPr>
          <w:t>N 931-П</w:t>
        </w:r>
      </w:hyperlink>
      <w:r>
        <w:t xml:space="preserve">, от 06.03.2017 </w:t>
      </w:r>
      <w:hyperlink r:id="rId70" w:history="1">
        <w:r>
          <w:rPr>
            <w:color w:val="0000FF"/>
          </w:rPr>
          <w:t>N 155-П</w:t>
        </w:r>
      </w:hyperlink>
      <w:r>
        <w:t>)</w:t>
      </w:r>
    </w:p>
    <w:p w:rsidR="00351CCA" w:rsidRDefault="00351CCA">
      <w:pPr>
        <w:pStyle w:val="ConsPlusNormal"/>
        <w:spacing w:before="220"/>
        <w:ind w:firstLine="540"/>
        <w:jc w:val="both"/>
      </w:pPr>
      <w:r>
        <w:t>5.1.6-1. справка об успеваемости студента 2 курса, обучающегося по имеющим государственную аккредитацию программам магистратуры, по итогам предыдущего учебного года, заверенная руководителем образовательной организации высшего образования или деканом факультета (копия зачетной книжки с отметкой и печатью о переводе на следующий курс обучения);</w:t>
      </w:r>
    </w:p>
    <w:p w:rsidR="00351CCA" w:rsidRDefault="00351CCA">
      <w:pPr>
        <w:pStyle w:val="ConsPlusNormal"/>
        <w:jc w:val="both"/>
      </w:pPr>
      <w:r>
        <w:t xml:space="preserve">(пп. 5.1.6-1 введен </w:t>
      </w:r>
      <w:hyperlink r:id="rId71" w:history="1">
        <w:r>
          <w:rPr>
            <w:color w:val="0000FF"/>
          </w:rPr>
          <w:t>постановлением</w:t>
        </w:r>
      </w:hyperlink>
      <w:r>
        <w:t xml:space="preserve"> Правительства ЯНАО от 29.09.2015 N 931-П; в ред. </w:t>
      </w:r>
      <w:hyperlink r:id="rId72" w:history="1">
        <w:r>
          <w:rPr>
            <w:color w:val="0000FF"/>
          </w:rPr>
          <w:t>постановления</w:t>
        </w:r>
      </w:hyperlink>
      <w:r>
        <w:t xml:space="preserve"> Правительства ЯНАО от 06.03.2017 N 155-П)</w:t>
      </w:r>
    </w:p>
    <w:p w:rsidR="00351CCA" w:rsidRDefault="00351CCA">
      <w:pPr>
        <w:pStyle w:val="ConsPlusNormal"/>
        <w:spacing w:before="220"/>
        <w:ind w:firstLine="540"/>
        <w:jc w:val="both"/>
      </w:pPr>
      <w:r>
        <w:t>5.1.7. для студентов 1 курса, обучающихся по имеющим государственную аккредитацию программам бакалавриата или программам специалитета, - копия аттестата о среднем общем образовании или диплома о среднем профессиональном образовании;</w:t>
      </w:r>
    </w:p>
    <w:p w:rsidR="00351CCA" w:rsidRDefault="00351CCA">
      <w:pPr>
        <w:pStyle w:val="ConsPlusNormal"/>
        <w:jc w:val="both"/>
      </w:pPr>
      <w:r>
        <w:t xml:space="preserve">(в ред. постановлений Правительства ЯНАО от 29.09.2015 </w:t>
      </w:r>
      <w:hyperlink r:id="rId73" w:history="1">
        <w:r>
          <w:rPr>
            <w:color w:val="0000FF"/>
          </w:rPr>
          <w:t>N 931-П</w:t>
        </w:r>
      </w:hyperlink>
      <w:r>
        <w:t xml:space="preserve">, от 06.03.2017 </w:t>
      </w:r>
      <w:hyperlink r:id="rId74" w:history="1">
        <w:r>
          <w:rPr>
            <w:color w:val="0000FF"/>
          </w:rPr>
          <w:t>N 155-П</w:t>
        </w:r>
      </w:hyperlink>
      <w:r>
        <w:t>)</w:t>
      </w:r>
    </w:p>
    <w:p w:rsidR="00351CCA" w:rsidRDefault="00351CCA">
      <w:pPr>
        <w:pStyle w:val="ConsPlusNormal"/>
        <w:spacing w:before="220"/>
        <w:ind w:firstLine="540"/>
        <w:jc w:val="both"/>
      </w:pPr>
      <w:r>
        <w:t>5.1.8. для студентов 1 курса, обучающихся по имеющим государственную аккредитацию программам магистратуры, - копия диплома бакалавра;</w:t>
      </w:r>
    </w:p>
    <w:p w:rsidR="00351CCA" w:rsidRDefault="00351CCA">
      <w:pPr>
        <w:pStyle w:val="ConsPlusNormal"/>
        <w:jc w:val="both"/>
      </w:pPr>
      <w:r>
        <w:t xml:space="preserve">(в ред. постановлений Правительства ЯНАО от 29.09.2015 </w:t>
      </w:r>
      <w:hyperlink r:id="rId75" w:history="1">
        <w:r>
          <w:rPr>
            <w:color w:val="0000FF"/>
          </w:rPr>
          <w:t>N 931-П</w:t>
        </w:r>
      </w:hyperlink>
      <w:r>
        <w:t xml:space="preserve">, от 06.03.2017 </w:t>
      </w:r>
      <w:hyperlink r:id="rId76" w:history="1">
        <w:r>
          <w:rPr>
            <w:color w:val="0000FF"/>
          </w:rPr>
          <w:t>N 155-П</w:t>
        </w:r>
      </w:hyperlink>
      <w:r>
        <w:t>)</w:t>
      </w:r>
    </w:p>
    <w:p w:rsidR="00351CCA" w:rsidRDefault="00351CCA">
      <w:pPr>
        <w:pStyle w:val="ConsPlusNormal"/>
        <w:spacing w:before="220"/>
        <w:ind w:firstLine="540"/>
        <w:jc w:val="both"/>
      </w:pPr>
      <w:r>
        <w:t>5.1.9. для студентов из числа детей-сирот и детей, оставшихся без попечения родителей, а также для лиц из числа детей-сирот и детей, оставшихся без попечения родителей, - документ, подтверждающий статус сироты либо оставшегося без попечения родителей;</w:t>
      </w:r>
    </w:p>
    <w:p w:rsidR="00351CCA" w:rsidRDefault="00351CCA">
      <w:pPr>
        <w:pStyle w:val="ConsPlusNormal"/>
        <w:spacing w:before="220"/>
        <w:ind w:firstLine="540"/>
        <w:jc w:val="both"/>
      </w:pPr>
      <w:r>
        <w:t>5.1.10. для студентов из числа детей-инвалидов, инвалидов 1 - 2 групп - справка об инвалидности, выданная учреждением государственной службы медико-социальной экспертизы Российской Федерации;</w:t>
      </w:r>
    </w:p>
    <w:p w:rsidR="00351CCA" w:rsidRDefault="00351CCA">
      <w:pPr>
        <w:pStyle w:val="ConsPlusNormal"/>
        <w:spacing w:before="220"/>
        <w:ind w:firstLine="540"/>
        <w:jc w:val="both"/>
      </w:pPr>
      <w:r>
        <w:t>5.1.11. для студентов из числа коренных малочисленных народов Севера в автономном округе - документ (либо его копия при направлении по почте), подтверждающий, что родители студента либо один из родителей относятся к лицам из числа коренных малочисленных народов Севера в автономном округе: свидетельство о рождении; судебное решение, свидетельствующее об отнесении студента к коренным малочисленным народам Севера в автономном округе;</w:t>
      </w:r>
    </w:p>
    <w:p w:rsidR="00351CCA" w:rsidRDefault="00351CCA">
      <w:pPr>
        <w:pStyle w:val="ConsPlusNormal"/>
        <w:jc w:val="both"/>
      </w:pPr>
      <w:r>
        <w:t xml:space="preserve">(пп. 5.1.11 в ред. </w:t>
      </w:r>
      <w:hyperlink r:id="rId77" w:history="1">
        <w:r>
          <w:rPr>
            <w:color w:val="0000FF"/>
          </w:rPr>
          <w:t>постановления</w:t>
        </w:r>
      </w:hyperlink>
      <w:r>
        <w:t xml:space="preserve"> Правительства ЯНАО от 23.07.2018 N 768-П)</w:t>
      </w:r>
    </w:p>
    <w:p w:rsidR="00351CCA" w:rsidRDefault="00351CCA">
      <w:pPr>
        <w:pStyle w:val="ConsPlusNormal"/>
        <w:spacing w:before="220"/>
        <w:ind w:firstLine="540"/>
        <w:jc w:val="both"/>
      </w:pPr>
      <w:r>
        <w:t>5.1.12. для студентов, находящихся на содержании родителей (законных представителей), в случае, если один из родителей (законных представителей) является инвалидом 1 - 2 группы, - справка об инвалидности родителя (законного представителя), выданная учреждением государственной службы медико-социальной экспертизы Российской Федерации.</w:t>
      </w:r>
    </w:p>
    <w:p w:rsidR="00351CCA" w:rsidRDefault="00351CCA">
      <w:pPr>
        <w:pStyle w:val="ConsPlusNormal"/>
        <w:jc w:val="both"/>
      </w:pPr>
      <w:r>
        <w:t xml:space="preserve">(пп. 5.1.12 введен </w:t>
      </w:r>
      <w:hyperlink r:id="rId78" w:history="1">
        <w:r>
          <w:rPr>
            <w:color w:val="0000FF"/>
          </w:rPr>
          <w:t>постановлением</w:t>
        </w:r>
      </w:hyperlink>
      <w:r>
        <w:t xml:space="preserve"> Правительства ЯНАО от 13.11.2017 N 1183-П; в ред. </w:t>
      </w:r>
      <w:hyperlink r:id="rId79" w:history="1">
        <w:r>
          <w:rPr>
            <w:color w:val="0000FF"/>
          </w:rPr>
          <w:t>постановления</w:t>
        </w:r>
      </w:hyperlink>
      <w:r>
        <w:t xml:space="preserve"> Правительства ЯНАО от 23.07.2018 N 768-П)</w:t>
      </w:r>
    </w:p>
    <w:p w:rsidR="00351CCA" w:rsidRDefault="00351CCA">
      <w:pPr>
        <w:pStyle w:val="ConsPlusNormal"/>
        <w:spacing w:before="220"/>
        <w:ind w:firstLine="540"/>
        <w:jc w:val="both"/>
      </w:pPr>
      <w:r>
        <w:t>5.1-1. Документы, представляемые кандидатами на получение субсидии (их родителями, законными представителями),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351CCA" w:rsidRDefault="00351CCA">
      <w:pPr>
        <w:pStyle w:val="ConsPlusNormal"/>
        <w:spacing w:before="220"/>
        <w:ind w:firstLine="540"/>
        <w:jc w:val="both"/>
      </w:pPr>
      <w:r>
        <w:t>Копии документов, представленные по почте или предъявляемые без оригиналов документов, должны быть заверены органом, выдавшим документ, либо нотариально в соответствии с законодательством Российской Федерации.</w:t>
      </w:r>
    </w:p>
    <w:p w:rsidR="00351CCA" w:rsidRDefault="00351CCA">
      <w:pPr>
        <w:pStyle w:val="ConsPlusNormal"/>
        <w:spacing w:before="220"/>
        <w:ind w:firstLine="540"/>
        <w:jc w:val="both"/>
      </w:pPr>
      <w:r>
        <w:t xml:space="preserve">Копии документов, представленные кандидатами на получение субсидии (их родителями, </w:t>
      </w:r>
      <w:r>
        <w:lastRenderedPageBreak/>
        <w:t>законными представителями) лично с предъявлением оригинала, заверяются секретарем комиссии с указанием даты их заверения. Оригиналы документов возвращаются кандидатам на получение субсидии (их родителям, законным представителям) после заверения копий в день их приема.</w:t>
      </w:r>
    </w:p>
    <w:p w:rsidR="00351CCA" w:rsidRDefault="00351CCA">
      <w:pPr>
        <w:pStyle w:val="ConsPlusNormal"/>
        <w:jc w:val="both"/>
      </w:pPr>
      <w:r>
        <w:t xml:space="preserve">(п. 5.1-1 в ред. </w:t>
      </w:r>
      <w:hyperlink r:id="rId80" w:history="1">
        <w:r>
          <w:rPr>
            <w:color w:val="0000FF"/>
          </w:rPr>
          <w:t>постановления</w:t>
        </w:r>
      </w:hyperlink>
      <w:r>
        <w:t xml:space="preserve"> Правительства ЯНАО от 09.07.2019 N 722-П)</w:t>
      </w:r>
    </w:p>
    <w:p w:rsidR="00351CCA" w:rsidRDefault="00351CCA">
      <w:pPr>
        <w:pStyle w:val="ConsPlusNormal"/>
        <w:spacing w:before="220"/>
        <w:ind w:firstLine="540"/>
        <w:jc w:val="both"/>
      </w:pPr>
      <w:bookmarkStart w:id="7" w:name="P150"/>
      <w:bookmarkEnd w:id="7"/>
      <w:r>
        <w:t>5.2. Орган местного самоуправления в рамках межведомственного взаимодействия запрашивает следующие документы (сведения), которые находятся в распоряжении государственных органов, органов местного самоуправления и иных организаций:</w:t>
      </w:r>
    </w:p>
    <w:p w:rsidR="00351CCA" w:rsidRDefault="00351CCA">
      <w:pPr>
        <w:pStyle w:val="ConsPlusNormal"/>
        <w:spacing w:before="220"/>
        <w:ind w:firstLine="540"/>
        <w:jc w:val="both"/>
      </w:pPr>
      <w:bookmarkStart w:id="8" w:name="P151"/>
      <w:bookmarkEnd w:id="8"/>
      <w:r>
        <w:t>5.2.1. сведения о постановке студента на налоговый учет в налоговом органе;</w:t>
      </w:r>
    </w:p>
    <w:p w:rsidR="00351CCA" w:rsidRDefault="00351CCA">
      <w:pPr>
        <w:pStyle w:val="ConsPlusNormal"/>
        <w:spacing w:before="220"/>
        <w:ind w:firstLine="540"/>
        <w:jc w:val="both"/>
      </w:pPr>
      <w:r>
        <w:t>5.2.2. сведения о постановке семьи на учет в органе социальной защиты населения - для студентов из малоимущих семей;</w:t>
      </w:r>
    </w:p>
    <w:p w:rsidR="00351CCA" w:rsidRDefault="00351CCA">
      <w:pPr>
        <w:pStyle w:val="ConsPlusNormal"/>
        <w:spacing w:before="220"/>
        <w:ind w:firstLine="540"/>
        <w:jc w:val="both"/>
      </w:pPr>
      <w:r>
        <w:t>5.2.3. сведения о постановке на учет в качестве члена многодетной семьи - для студентов из многодетных семей;</w:t>
      </w:r>
    </w:p>
    <w:p w:rsidR="00351CCA" w:rsidRDefault="00351CCA">
      <w:pPr>
        <w:pStyle w:val="ConsPlusNormal"/>
        <w:jc w:val="both"/>
      </w:pPr>
      <w:r>
        <w:t xml:space="preserve">(пп. 5.2.3 в ред. </w:t>
      </w:r>
      <w:hyperlink r:id="rId81" w:history="1">
        <w:r>
          <w:rPr>
            <w:color w:val="0000FF"/>
          </w:rPr>
          <w:t>постановления</w:t>
        </w:r>
      </w:hyperlink>
      <w:r>
        <w:t xml:space="preserve"> Правительства ЯНАО от 09.07.2019 N 722-П)</w:t>
      </w:r>
    </w:p>
    <w:p w:rsidR="00351CCA" w:rsidRDefault="00351CCA">
      <w:pPr>
        <w:pStyle w:val="ConsPlusNormal"/>
        <w:spacing w:before="220"/>
        <w:ind w:firstLine="540"/>
        <w:jc w:val="both"/>
      </w:pPr>
      <w:bookmarkStart w:id="9" w:name="P155"/>
      <w:bookmarkEnd w:id="9"/>
      <w:r>
        <w:t>5.2.4. сведения из территориального органа Пенсионного фонда Российской Федерации о страховом номере индивидуального лицевого счета застрахованного лица в системе индивидуального (персонифицированного) учета в отношении родителя (законного представителя) и студента;</w:t>
      </w:r>
    </w:p>
    <w:p w:rsidR="00351CCA" w:rsidRDefault="00351CCA">
      <w:pPr>
        <w:pStyle w:val="ConsPlusNormal"/>
        <w:jc w:val="both"/>
      </w:pPr>
      <w:r>
        <w:t xml:space="preserve">(пп. 5.2.4 введен </w:t>
      </w:r>
      <w:hyperlink r:id="rId82" w:history="1">
        <w:r>
          <w:rPr>
            <w:color w:val="0000FF"/>
          </w:rPr>
          <w:t>постановлением</w:t>
        </w:r>
      </w:hyperlink>
      <w:r>
        <w:t xml:space="preserve"> Правительства ЯНАО от 23.07.2018 N 768-П; в ред. </w:t>
      </w:r>
      <w:hyperlink r:id="rId83" w:history="1">
        <w:r>
          <w:rPr>
            <w:color w:val="0000FF"/>
          </w:rPr>
          <w:t>постановления</w:t>
        </w:r>
      </w:hyperlink>
      <w:r>
        <w:t xml:space="preserve"> Правительства ЯНАО от 20.06.2019 N 650-П)</w:t>
      </w:r>
    </w:p>
    <w:p w:rsidR="00351CCA" w:rsidRDefault="00351CCA">
      <w:pPr>
        <w:pStyle w:val="ConsPlusNormal"/>
        <w:spacing w:before="220"/>
        <w:ind w:firstLine="540"/>
        <w:jc w:val="both"/>
      </w:pPr>
      <w:r>
        <w:t>5.2.5. сведения, подтверждающие ведение традиционного образа жизни коренных малочисленных народов Севера, - для студентов из числа коренных малочисленных народов Севера в автономном округе, ведущих традиционный образ жизни.</w:t>
      </w:r>
    </w:p>
    <w:p w:rsidR="00351CCA" w:rsidRDefault="00351CCA">
      <w:pPr>
        <w:pStyle w:val="ConsPlusNormal"/>
        <w:jc w:val="both"/>
      </w:pPr>
      <w:r>
        <w:t xml:space="preserve">(пп. 5.2.5 введен </w:t>
      </w:r>
      <w:hyperlink r:id="rId84" w:history="1">
        <w:r>
          <w:rPr>
            <w:color w:val="0000FF"/>
          </w:rPr>
          <w:t>постановлением</w:t>
        </w:r>
      </w:hyperlink>
      <w:r>
        <w:t xml:space="preserve"> Правительства ЯНАО от 27.12.2019 N 1439-П)</w:t>
      </w:r>
    </w:p>
    <w:p w:rsidR="00351CCA" w:rsidRDefault="00351CCA">
      <w:pPr>
        <w:pStyle w:val="ConsPlusNormal"/>
        <w:spacing w:before="220"/>
        <w:ind w:firstLine="540"/>
        <w:jc w:val="both"/>
      </w:pPr>
      <w:r>
        <w:t xml:space="preserve">5.3. Кандидат на получение субсидии вправе представить указанные в </w:t>
      </w:r>
      <w:hyperlink w:anchor="P150" w:history="1">
        <w:r>
          <w:rPr>
            <w:color w:val="0000FF"/>
          </w:rPr>
          <w:t>пункте 5.2</w:t>
        </w:r>
      </w:hyperlink>
      <w:r>
        <w:t xml:space="preserve"> настоящего Положения документы по собственной инициативе.</w:t>
      </w:r>
    </w:p>
    <w:p w:rsidR="00351CCA" w:rsidRDefault="00351CCA">
      <w:pPr>
        <w:pStyle w:val="ConsPlusNormal"/>
        <w:spacing w:before="220"/>
        <w:ind w:firstLine="540"/>
        <w:jc w:val="both"/>
      </w:pPr>
      <w:r>
        <w:t xml:space="preserve">Непредставление заявителем документов, указанных в </w:t>
      </w:r>
      <w:hyperlink w:anchor="P150" w:history="1">
        <w:r>
          <w:rPr>
            <w:color w:val="0000FF"/>
          </w:rPr>
          <w:t>пункте 5.2</w:t>
        </w:r>
      </w:hyperlink>
      <w:r>
        <w:t xml:space="preserve"> настоящего Положения, не является основанием для отказа в предоставлении субсидии.</w:t>
      </w:r>
    </w:p>
    <w:p w:rsidR="00351CCA" w:rsidRDefault="00351CCA">
      <w:pPr>
        <w:pStyle w:val="ConsPlusNormal"/>
        <w:spacing w:before="220"/>
        <w:ind w:firstLine="540"/>
        <w:jc w:val="both"/>
      </w:pPr>
      <w:r>
        <w:t xml:space="preserve">В случае непредставления кандидатом на получение субсидии по собственной инициативе документов, необходимых для предоставления субсидии, указанных в </w:t>
      </w:r>
      <w:hyperlink w:anchor="P151" w:history="1">
        <w:r>
          <w:rPr>
            <w:color w:val="0000FF"/>
          </w:rPr>
          <w:t>подпунктах 5.2.1</w:t>
        </w:r>
      </w:hyperlink>
      <w:r>
        <w:t xml:space="preserve"> - </w:t>
      </w:r>
      <w:hyperlink w:anchor="P155" w:history="1">
        <w:r>
          <w:rPr>
            <w:color w:val="0000FF"/>
          </w:rPr>
          <w:t>5.2.4 пункта 5.2</w:t>
        </w:r>
      </w:hyperlink>
      <w:r>
        <w:t xml:space="preserve"> настоящего раздела, специалист органа местного самоуправления, ответственный за прием документов, в рамках межведомственного взаимодействия осуществляет запрос и получение документов, необходимых для предоставления субсидии, у органов и организаций, в распоряжении которых эти документы находятся.</w:t>
      </w:r>
    </w:p>
    <w:p w:rsidR="00351CCA" w:rsidRDefault="00351CCA">
      <w:pPr>
        <w:pStyle w:val="ConsPlusNormal"/>
        <w:jc w:val="both"/>
      </w:pPr>
      <w:r>
        <w:t xml:space="preserve">(в ред. </w:t>
      </w:r>
      <w:hyperlink r:id="rId85" w:history="1">
        <w:r>
          <w:rPr>
            <w:color w:val="0000FF"/>
          </w:rPr>
          <w:t>постановления</w:t>
        </w:r>
      </w:hyperlink>
      <w:r>
        <w:t xml:space="preserve"> Правительства ЯНАО от 23.07.2018 N 768-П)</w:t>
      </w:r>
    </w:p>
    <w:p w:rsidR="00351CCA" w:rsidRDefault="00351CCA">
      <w:pPr>
        <w:pStyle w:val="ConsPlusNormal"/>
        <w:ind w:firstLine="540"/>
        <w:jc w:val="both"/>
      </w:pPr>
    </w:p>
    <w:p w:rsidR="00351CCA" w:rsidRDefault="00351CCA">
      <w:pPr>
        <w:pStyle w:val="ConsPlusTitle"/>
        <w:jc w:val="center"/>
        <w:outlineLvl w:val="1"/>
      </w:pPr>
      <w:r>
        <w:t>VI. Порядок создания комиссии по предоставлению субсидии</w:t>
      </w:r>
    </w:p>
    <w:p w:rsidR="00351CCA" w:rsidRDefault="00351CCA">
      <w:pPr>
        <w:pStyle w:val="ConsPlusNormal"/>
        <w:jc w:val="both"/>
      </w:pPr>
    </w:p>
    <w:p w:rsidR="00351CCA" w:rsidRDefault="00351CCA">
      <w:pPr>
        <w:pStyle w:val="ConsPlusNormal"/>
        <w:ind w:firstLine="540"/>
        <w:jc w:val="both"/>
      </w:pPr>
      <w:r>
        <w:t xml:space="preserve">6.1. В целях рассмотрения заявлений и документов, указанных в </w:t>
      </w:r>
      <w:hyperlink w:anchor="P121" w:history="1">
        <w:r>
          <w:rPr>
            <w:color w:val="0000FF"/>
          </w:rPr>
          <w:t>разделе V</w:t>
        </w:r>
      </w:hyperlink>
      <w:r>
        <w:t xml:space="preserve"> настоящего Положения, и принятия решения о предоставлении субсидии или отказа в предоставлении субсидии органы местного самоуправления городского округа или муниципального района в автономном округе создают комиссии по предоставлению субсидии (далее - комиссия).</w:t>
      </w:r>
    </w:p>
    <w:p w:rsidR="00351CCA" w:rsidRDefault="00351CCA">
      <w:pPr>
        <w:pStyle w:val="ConsPlusNormal"/>
        <w:spacing w:before="220"/>
        <w:ind w:firstLine="540"/>
        <w:jc w:val="both"/>
      </w:pPr>
      <w:r>
        <w:t>6.2. Комиссия образуется правовым актом органа местного самоуправления городского округа или муниципального района в автономном округе.</w:t>
      </w:r>
    </w:p>
    <w:p w:rsidR="00351CCA" w:rsidRDefault="00351CCA">
      <w:pPr>
        <w:pStyle w:val="ConsPlusNormal"/>
        <w:spacing w:before="220"/>
        <w:ind w:firstLine="540"/>
        <w:jc w:val="both"/>
      </w:pPr>
      <w:r>
        <w:t>Указанным актом определяется состав комиссии и порядок ее работы.</w:t>
      </w:r>
    </w:p>
    <w:p w:rsidR="00351CCA" w:rsidRDefault="00351CCA">
      <w:pPr>
        <w:pStyle w:val="ConsPlusNormal"/>
        <w:spacing w:before="220"/>
        <w:ind w:firstLine="540"/>
        <w:jc w:val="both"/>
      </w:pPr>
      <w:r>
        <w:lastRenderedPageBreak/>
        <w:t>6.3.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351CCA" w:rsidRDefault="00351CCA">
      <w:pPr>
        <w:pStyle w:val="ConsPlusNormal"/>
        <w:spacing w:before="220"/>
        <w:ind w:firstLine="540"/>
        <w:jc w:val="both"/>
      </w:pPr>
      <w:r>
        <w:t>В состав комиссии входят:</w:t>
      </w:r>
    </w:p>
    <w:p w:rsidR="00351CCA" w:rsidRDefault="00351CCA">
      <w:pPr>
        <w:pStyle w:val="ConsPlusNormal"/>
        <w:spacing w:before="220"/>
        <w:ind w:firstLine="540"/>
        <w:jc w:val="both"/>
      </w:pPr>
      <w:r>
        <w:t>1) глава (глава местной администрации) (либо один из его заместителей) городского округа или муниципального района в автономном округе;</w:t>
      </w:r>
    </w:p>
    <w:p w:rsidR="00351CCA" w:rsidRDefault="00351CCA">
      <w:pPr>
        <w:pStyle w:val="ConsPlusNormal"/>
        <w:spacing w:before="220"/>
        <w:ind w:firstLine="540"/>
        <w:jc w:val="both"/>
      </w:pPr>
      <w:r>
        <w:t>2) руководитель органа местного самоуправления, осуществляющего управление в сфере образования;</w:t>
      </w:r>
    </w:p>
    <w:p w:rsidR="00351CCA" w:rsidRDefault="00351CCA">
      <w:pPr>
        <w:pStyle w:val="ConsPlusNormal"/>
        <w:spacing w:before="220"/>
        <w:ind w:firstLine="540"/>
        <w:jc w:val="both"/>
      </w:pPr>
      <w:r>
        <w:t>3) представители общественных организаций и профсоюзов;</w:t>
      </w:r>
    </w:p>
    <w:p w:rsidR="00351CCA" w:rsidRDefault="00351CCA">
      <w:pPr>
        <w:pStyle w:val="ConsPlusNormal"/>
        <w:spacing w:before="220"/>
        <w:ind w:firstLine="540"/>
        <w:jc w:val="both"/>
      </w:pPr>
      <w:r>
        <w:t>4) представители организаций, находящихся на территории автономного округа, осуществляющих деятельность в приоритетных отраслях экономики и направлениях развития автономного округа, заинтересованных в подготовке высококвалифицированных кадров для автономного округа.</w:t>
      </w:r>
    </w:p>
    <w:p w:rsidR="00351CCA" w:rsidRDefault="00351CCA">
      <w:pPr>
        <w:pStyle w:val="ConsPlusNormal"/>
        <w:spacing w:before="220"/>
        <w:ind w:firstLine="540"/>
        <w:jc w:val="both"/>
      </w:pPr>
      <w:r>
        <w:t>6.4. Заседание комиссии считается правомочным, если на нем присутствует не менее двух третей от общего числа ее членов.</w:t>
      </w:r>
    </w:p>
    <w:p w:rsidR="00351CCA" w:rsidRDefault="00351CCA">
      <w:pPr>
        <w:pStyle w:val="ConsPlusNormal"/>
        <w:spacing w:before="220"/>
        <w:ind w:firstLine="540"/>
        <w:jc w:val="both"/>
      </w:pPr>
      <w:r>
        <w:t xml:space="preserve">6.5. Комиссия рассматривает представленные заявления и документы, указанные в </w:t>
      </w:r>
      <w:hyperlink w:anchor="P121" w:history="1">
        <w:r>
          <w:rPr>
            <w:color w:val="0000FF"/>
          </w:rPr>
          <w:t>разделе V</w:t>
        </w:r>
      </w:hyperlink>
      <w:r>
        <w:t xml:space="preserve"> настоящего Положения, и принимает решение о предоставлении субсидии или отказе в предоставлении субсидии.</w:t>
      </w:r>
    </w:p>
    <w:p w:rsidR="00351CCA" w:rsidRDefault="00351CCA">
      <w:pPr>
        <w:pStyle w:val="ConsPlusNormal"/>
        <w:spacing w:before="220"/>
        <w:ind w:firstLine="540"/>
        <w:jc w:val="both"/>
      </w:pPr>
      <w:r>
        <w:t>6.6. Органы местного самоуправления:</w:t>
      </w:r>
    </w:p>
    <w:p w:rsidR="00351CCA" w:rsidRDefault="00351CCA">
      <w:pPr>
        <w:pStyle w:val="ConsPlusNormal"/>
        <w:spacing w:before="220"/>
        <w:ind w:firstLine="540"/>
        <w:jc w:val="both"/>
      </w:pPr>
      <w:r>
        <w:t>6.6.1. ведут учет выпускников образовательных организаций высшего образования, в том числе студентов, прекративших обучение, и осуществляют контроль посредством взаимодействия с образовательной организацией высшего образования, студентом (его родителями, законными представителями):</w:t>
      </w:r>
    </w:p>
    <w:p w:rsidR="00351CCA" w:rsidRDefault="00351CCA">
      <w:pPr>
        <w:pStyle w:val="ConsPlusNormal"/>
        <w:spacing w:before="220"/>
        <w:ind w:firstLine="540"/>
        <w:jc w:val="both"/>
      </w:pPr>
      <w:r>
        <w:t xml:space="preserve">1) за успеваемостью студента, обеспечением возврата субсидии в полном размере студентом (его родителями, законными представителями) в случаях, предусмотренных настоящим Положением и </w:t>
      </w:r>
      <w:hyperlink w:anchor="P256" w:history="1">
        <w:r>
          <w:rPr>
            <w:color w:val="0000FF"/>
          </w:rPr>
          <w:t>договором</w:t>
        </w:r>
      </w:hyperlink>
      <w:r>
        <w:t xml:space="preserve"> о предоставлении субсидии, по форме согласно приложению к настоящему Положению;</w:t>
      </w:r>
    </w:p>
    <w:p w:rsidR="00351CCA" w:rsidRDefault="00351CCA">
      <w:pPr>
        <w:pStyle w:val="ConsPlusNormal"/>
        <w:spacing w:before="220"/>
        <w:ind w:firstLine="540"/>
        <w:jc w:val="both"/>
      </w:pPr>
      <w:r>
        <w:t>2) за трудоустройством выпускника образовательной организации высшего образования, обеспечением возврата в полном размере полученной субсидии выпускником образовательной организации высшего образования, не трудоустроенным в автономном округе (его родителями, законными представителями);</w:t>
      </w:r>
    </w:p>
    <w:p w:rsidR="00351CCA" w:rsidRDefault="00351CCA">
      <w:pPr>
        <w:pStyle w:val="ConsPlusNormal"/>
        <w:spacing w:before="220"/>
        <w:ind w:firstLine="540"/>
        <w:jc w:val="both"/>
      </w:pPr>
      <w:r>
        <w:t xml:space="preserve">6.6.2. до 01 декабря текущего года должны обеспечить возврат денежных средств в окружной бюджет, возвращенных студентами, указанными в </w:t>
      </w:r>
      <w:hyperlink w:anchor="P199" w:history="1">
        <w:r>
          <w:rPr>
            <w:color w:val="0000FF"/>
          </w:rPr>
          <w:t>пункте 8.1 раздела VIII</w:t>
        </w:r>
      </w:hyperlink>
      <w:r>
        <w:t xml:space="preserve"> настоящего Положения, и выпускниками образовательной организации высшего образования, не трудоустроенными в автономном округе, получавшими субсидию в предыдущих годах, и в соответствии с настоящим Положением;</w:t>
      </w:r>
    </w:p>
    <w:p w:rsidR="00351CCA" w:rsidRDefault="00351CCA">
      <w:pPr>
        <w:pStyle w:val="ConsPlusNormal"/>
        <w:spacing w:before="220"/>
        <w:ind w:firstLine="540"/>
        <w:jc w:val="both"/>
      </w:pPr>
      <w:r>
        <w:t>6.6.3. до 20 января года, следующего за годом предоставления субсидии, представляют в департамент образования автономного округа отчет о целевом расходовании средств, направленных на выплату субсидии.</w:t>
      </w:r>
    </w:p>
    <w:p w:rsidR="00351CCA" w:rsidRDefault="00351CCA">
      <w:pPr>
        <w:pStyle w:val="ConsPlusNormal"/>
        <w:jc w:val="both"/>
      </w:pPr>
      <w:r>
        <w:t xml:space="preserve">(в ред. постановлений Правительства ЯНАО от 13.11.2017 </w:t>
      </w:r>
      <w:hyperlink r:id="rId86" w:history="1">
        <w:r>
          <w:rPr>
            <w:color w:val="0000FF"/>
          </w:rPr>
          <w:t>N 1183-П</w:t>
        </w:r>
      </w:hyperlink>
      <w:r>
        <w:t xml:space="preserve">, от 02.03.2020 </w:t>
      </w:r>
      <w:hyperlink r:id="rId87" w:history="1">
        <w:r>
          <w:rPr>
            <w:color w:val="0000FF"/>
          </w:rPr>
          <w:t>N 196-П</w:t>
        </w:r>
      </w:hyperlink>
      <w:r>
        <w:t>)</w:t>
      </w:r>
    </w:p>
    <w:p w:rsidR="00351CCA" w:rsidRDefault="00351CCA">
      <w:pPr>
        <w:pStyle w:val="ConsPlusNormal"/>
        <w:jc w:val="both"/>
      </w:pPr>
    </w:p>
    <w:p w:rsidR="00351CCA" w:rsidRDefault="00351CCA">
      <w:pPr>
        <w:pStyle w:val="ConsPlusTitle"/>
        <w:jc w:val="center"/>
        <w:outlineLvl w:val="1"/>
      </w:pPr>
      <w:r>
        <w:t>VII. Порядок принятия решения о предоставлении субсидии</w:t>
      </w:r>
    </w:p>
    <w:p w:rsidR="00351CCA" w:rsidRDefault="00351CCA">
      <w:pPr>
        <w:pStyle w:val="ConsPlusTitle"/>
        <w:jc w:val="center"/>
      </w:pPr>
      <w:r>
        <w:t>или отказе в предоставлении субсидии</w:t>
      </w:r>
    </w:p>
    <w:p w:rsidR="00351CCA" w:rsidRDefault="00351CCA">
      <w:pPr>
        <w:pStyle w:val="ConsPlusNormal"/>
        <w:jc w:val="center"/>
      </w:pPr>
    </w:p>
    <w:p w:rsidR="00351CCA" w:rsidRDefault="00351CCA">
      <w:pPr>
        <w:pStyle w:val="ConsPlusNormal"/>
        <w:ind w:firstLine="540"/>
        <w:jc w:val="both"/>
      </w:pPr>
      <w:bookmarkStart w:id="10" w:name="P188"/>
      <w:bookmarkEnd w:id="10"/>
      <w:r>
        <w:lastRenderedPageBreak/>
        <w:t xml:space="preserve">7.1. Комиссия рассматривает представленные студентами образовательной организации высшего образования (их родителями, законными представителями) заявления и документы, указанные в </w:t>
      </w:r>
      <w:hyperlink w:anchor="P121" w:history="1">
        <w:r>
          <w:rPr>
            <w:color w:val="0000FF"/>
          </w:rPr>
          <w:t>разделе V</w:t>
        </w:r>
      </w:hyperlink>
      <w:r>
        <w:t xml:space="preserve"> настоящего Положения, в течение 30 дней с момента их поступления в орган местного самоуправления.</w:t>
      </w:r>
    </w:p>
    <w:p w:rsidR="00351CCA" w:rsidRDefault="00351CCA">
      <w:pPr>
        <w:pStyle w:val="ConsPlusNormal"/>
        <w:spacing w:before="220"/>
        <w:ind w:firstLine="540"/>
        <w:jc w:val="both"/>
      </w:pPr>
      <w:r>
        <w:t xml:space="preserve">7.2. По результатам рассмотрения представленных документов комиссия в срок, указанный в </w:t>
      </w:r>
      <w:hyperlink w:anchor="P188" w:history="1">
        <w:r>
          <w:rPr>
            <w:color w:val="0000FF"/>
          </w:rPr>
          <w:t>пункте 7.1</w:t>
        </w:r>
      </w:hyperlink>
      <w:r>
        <w:t xml:space="preserve"> настоящего Положения, принимает решение о предоставлении субсидии или отказе в предоставлении субсидии. Решение комиссии оформляется протоколом в течение 3 рабочих дней с даты принятия соответствующего решения.</w:t>
      </w:r>
    </w:p>
    <w:p w:rsidR="00351CCA" w:rsidRDefault="00351CCA">
      <w:pPr>
        <w:pStyle w:val="ConsPlusNormal"/>
        <w:spacing w:before="220"/>
        <w:ind w:firstLine="540"/>
        <w:jc w:val="both"/>
      </w:pPr>
      <w:r>
        <w:t>7.3. Решение о предоставлении субсидии или отказе в предоставлении субсидии направляется студенту (его родителю, законному представителю) в виде письменного уведомления на почтовый адрес и (или) электронный адрес в течение 3 рабочих дней с даты принятия соответствующего решения.</w:t>
      </w:r>
    </w:p>
    <w:p w:rsidR="00351CCA" w:rsidRDefault="00351CCA">
      <w:pPr>
        <w:pStyle w:val="ConsPlusNormal"/>
        <w:spacing w:before="220"/>
        <w:ind w:firstLine="540"/>
        <w:jc w:val="both"/>
      </w:pPr>
      <w:r>
        <w:t xml:space="preserve">7.4. При направлении письменного уведомления об отказе в предоставлении субсидии указываются причины отказа (документы поступили позднее 15 октября текущего года; не в полном объеме; содержание документов не соответствует условиям, указанным в </w:t>
      </w:r>
      <w:hyperlink w:anchor="P53" w:history="1">
        <w:r>
          <w:rPr>
            <w:color w:val="0000FF"/>
          </w:rPr>
          <w:t>разделах II</w:t>
        </w:r>
      </w:hyperlink>
      <w:r>
        <w:t xml:space="preserve"> - </w:t>
      </w:r>
      <w:hyperlink w:anchor="P77" w:history="1">
        <w:r>
          <w:rPr>
            <w:color w:val="0000FF"/>
          </w:rPr>
          <w:t>IV</w:t>
        </w:r>
      </w:hyperlink>
      <w:r>
        <w:t xml:space="preserve"> настоящего Положения; представленные документы содержат неполные и (или) недостоверные сведения).</w:t>
      </w:r>
    </w:p>
    <w:p w:rsidR="00351CCA" w:rsidRDefault="00351CCA">
      <w:pPr>
        <w:pStyle w:val="ConsPlusNormal"/>
        <w:jc w:val="both"/>
      </w:pPr>
      <w:r>
        <w:t xml:space="preserve">(в ред. </w:t>
      </w:r>
      <w:hyperlink r:id="rId88" w:history="1">
        <w:r>
          <w:rPr>
            <w:color w:val="0000FF"/>
          </w:rPr>
          <w:t>постановления</w:t>
        </w:r>
      </w:hyperlink>
      <w:r>
        <w:t xml:space="preserve"> Правительства ЯНАО от 13.11.2017 N 1183-П)</w:t>
      </w:r>
    </w:p>
    <w:p w:rsidR="00351CCA" w:rsidRDefault="00351CCA">
      <w:pPr>
        <w:pStyle w:val="ConsPlusNormal"/>
        <w:spacing w:before="220"/>
        <w:ind w:firstLine="540"/>
        <w:jc w:val="both"/>
      </w:pPr>
      <w:r>
        <w:t xml:space="preserve">7.5. На основании протокола заседания комиссии и представленных заявления и документов студентом (его родителем, законным представителем) орган местного самоуправления в течение 10 рабочих дней с даты принятия комиссией решения о предоставлении субсидии заключает </w:t>
      </w:r>
      <w:hyperlink w:anchor="P256" w:history="1">
        <w:r>
          <w:rPr>
            <w:color w:val="0000FF"/>
          </w:rPr>
          <w:t>договор</w:t>
        </w:r>
      </w:hyperlink>
      <w:r>
        <w:t xml:space="preserve"> о предоставлении субсидии по форме согласно приложению к настоящему Положению.</w:t>
      </w:r>
    </w:p>
    <w:p w:rsidR="00351CCA" w:rsidRDefault="00351CCA">
      <w:pPr>
        <w:pStyle w:val="ConsPlusNormal"/>
        <w:spacing w:before="220"/>
        <w:ind w:firstLine="540"/>
        <w:jc w:val="both"/>
      </w:pPr>
      <w:r>
        <w:t>7.6. Органы местного самоуправления после заключения договора о предоставлении субсидии перечисляют субсидию на расчетный счет образовательной организации высшего образования не позднее 01 декабря текущего года.</w:t>
      </w:r>
    </w:p>
    <w:p w:rsidR="00351CCA" w:rsidRDefault="00351CCA">
      <w:pPr>
        <w:pStyle w:val="ConsPlusNormal"/>
        <w:jc w:val="both"/>
      </w:pPr>
      <w:r>
        <w:t xml:space="preserve">(в ред. </w:t>
      </w:r>
      <w:hyperlink r:id="rId89" w:history="1">
        <w:r>
          <w:rPr>
            <w:color w:val="0000FF"/>
          </w:rPr>
          <w:t>постановления</w:t>
        </w:r>
      </w:hyperlink>
      <w:r>
        <w:t xml:space="preserve"> Правительства ЯНАО от 13.11.2017 N 1183-П)</w:t>
      </w:r>
    </w:p>
    <w:p w:rsidR="00351CCA" w:rsidRDefault="00351CCA">
      <w:pPr>
        <w:pStyle w:val="ConsPlusNormal"/>
        <w:ind w:firstLine="540"/>
        <w:jc w:val="both"/>
      </w:pPr>
    </w:p>
    <w:p w:rsidR="00351CCA" w:rsidRDefault="00351CCA">
      <w:pPr>
        <w:pStyle w:val="ConsPlusTitle"/>
        <w:jc w:val="center"/>
        <w:outlineLvl w:val="1"/>
      </w:pPr>
      <w:r>
        <w:t>VIII. Основания возврата и освобождения от возврата субсидии</w:t>
      </w:r>
    </w:p>
    <w:p w:rsidR="00351CCA" w:rsidRDefault="00351CCA">
      <w:pPr>
        <w:pStyle w:val="ConsPlusNormal"/>
        <w:jc w:val="both"/>
      </w:pPr>
    </w:p>
    <w:p w:rsidR="00351CCA" w:rsidRDefault="00351CCA">
      <w:pPr>
        <w:pStyle w:val="ConsPlusNormal"/>
        <w:ind w:firstLine="540"/>
        <w:jc w:val="both"/>
      </w:pPr>
      <w:bookmarkStart w:id="11" w:name="P199"/>
      <w:bookmarkEnd w:id="11"/>
      <w:r>
        <w:t>8.1. Студент образовательной организации высшего образования (его родители, законные представители) обязан возвратить средства субсидии (субсидий) в орган местного самоуправления в размере выданной субсидии (субсидий) за весь период обучения в течение 30 дней с момента издания соответствующего приказа образовательной организации высшего образования при переводе на другие формы обучения или отчислении из образовательной организации высшего образования за академическую неуспеваемость, по собственному желанию или по другим основаниям, предусмотренным уставом образовательной организации высшего образования.</w:t>
      </w:r>
    </w:p>
    <w:p w:rsidR="00351CCA" w:rsidRDefault="00351CCA">
      <w:pPr>
        <w:pStyle w:val="ConsPlusNormal"/>
        <w:jc w:val="both"/>
      </w:pPr>
      <w:r>
        <w:t xml:space="preserve">(в ред. </w:t>
      </w:r>
      <w:hyperlink r:id="rId90" w:history="1">
        <w:r>
          <w:rPr>
            <w:color w:val="0000FF"/>
          </w:rPr>
          <w:t>постановления</w:t>
        </w:r>
      </w:hyperlink>
      <w:r>
        <w:t xml:space="preserve"> Правительства ЯНАО от 09.07.2019 N 722-П)</w:t>
      </w:r>
    </w:p>
    <w:p w:rsidR="00351CCA" w:rsidRDefault="00351CCA">
      <w:pPr>
        <w:pStyle w:val="ConsPlusNormal"/>
        <w:spacing w:before="220"/>
        <w:ind w:firstLine="540"/>
        <w:jc w:val="both"/>
      </w:pPr>
      <w:r>
        <w:t>В случае восстановления в той же образовательной организации высшего образования или поступления студента в другую образовательную организацию высшего образования на имеющие государственную аккредитацию образовательные программы на очную форму обучения (для студентов из числа детей-инвалидов, инвалидов 1 - 2 групп - на очную, заочную и очно-заочную форму обучения) по специальности или направлению подготовки, по которой выдана субсидия, в течение 30 дней с момента издания приказа образовательной организации высшего образования о переводе на другие формы обучения или об отчислении студента студент (его родители, законные представители) освобождается от возврата субсидии. В данном случае студент (его родители, законные представители) должен представить соответствующие документы в орган местного самоуправления.</w:t>
      </w:r>
    </w:p>
    <w:p w:rsidR="00351CCA" w:rsidRDefault="00351CCA">
      <w:pPr>
        <w:pStyle w:val="ConsPlusNormal"/>
        <w:jc w:val="both"/>
      </w:pPr>
      <w:r>
        <w:lastRenderedPageBreak/>
        <w:t xml:space="preserve">(в ред. </w:t>
      </w:r>
      <w:hyperlink r:id="rId91" w:history="1">
        <w:r>
          <w:rPr>
            <w:color w:val="0000FF"/>
          </w:rPr>
          <w:t>постановления</w:t>
        </w:r>
      </w:hyperlink>
      <w:r>
        <w:t xml:space="preserve"> Правительства ЯНАО от 12.05.2016 N 428-П)</w:t>
      </w:r>
    </w:p>
    <w:p w:rsidR="00351CCA" w:rsidRDefault="00351CCA">
      <w:pPr>
        <w:pStyle w:val="ConsPlusNormal"/>
        <w:spacing w:before="220"/>
        <w:ind w:firstLine="540"/>
        <w:jc w:val="both"/>
      </w:pPr>
      <w:r>
        <w:t>8.2. Студенты, получившие субсидию в текущем году, должны подтвердить ее целевое использование, представив в органы местного самоуправления копию зачетной книжки с отметкой о переводе на следующий курс до 01 сентября года, следующего за учебным годом, в котором была выдана субсидия, за исключением года, в котором студент окончил образовательную организацию высшего образования. В случае издания приказа о переводе студента на следующий курс или об окончании образовательной организации высшего образования после 01 сентября года, следующего за учебным годом, в котором была выдана субсидия, копия зачетной книжки с отметкой о переводе на следующий курс представляется в органы местного самоуправления в течение двух недель с момента издания соответствующего приказа.</w:t>
      </w:r>
    </w:p>
    <w:p w:rsidR="00351CCA" w:rsidRDefault="00351CCA">
      <w:pPr>
        <w:pStyle w:val="ConsPlusNormal"/>
        <w:jc w:val="both"/>
      </w:pPr>
      <w:r>
        <w:t xml:space="preserve">(в ред. </w:t>
      </w:r>
      <w:hyperlink r:id="rId92" w:history="1">
        <w:r>
          <w:rPr>
            <w:color w:val="0000FF"/>
          </w:rPr>
          <w:t>постановления</w:t>
        </w:r>
      </w:hyperlink>
      <w:r>
        <w:t xml:space="preserve"> Правительства ЯНАО от 09.07.2019 N 722-П)</w:t>
      </w:r>
    </w:p>
    <w:p w:rsidR="00351CCA" w:rsidRDefault="00351CCA">
      <w:pPr>
        <w:pStyle w:val="ConsPlusNormal"/>
        <w:spacing w:before="220"/>
        <w:ind w:firstLine="540"/>
        <w:jc w:val="both"/>
      </w:pPr>
      <w:r>
        <w:t>8.3. Выпускник образовательной организации высшего образования (его родители, законные представители):</w:t>
      </w:r>
    </w:p>
    <w:p w:rsidR="00351CCA" w:rsidRDefault="00351CCA">
      <w:pPr>
        <w:pStyle w:val="ConsPlusNormal"/>
        <w:spacing w:before="220"/>
        <w:ind w:firstLine="540"/>
        <w:jc w:val="both"/>
      </w:pPr>
      <w:r>
        <w:t>8.3.1. в течение двух недель с момента издания приказа об окончании образовательной организации высшего образования обязан представить в орган местного самоуправления копию документа об образовании и о квалификации;</w:t>
      </w:r>
    </w:p>
    <w:p w:rsidR="00351CCA" w:rsidRDefault="00351CCA">
      <w:pPr>
        <w:pStyle w:val="ConsPlusNormal"/>
        <w:jc w:val="both"/>
      </w:pPr>
      <w:r>
        <w:t xml:space="preserve">(пп. 8.3.1 в ред. </w:t>
      </w:r>
      <w:hyperlink r:id="rId93" w:history="1">
        <w:r>
          <w:rPr>
            <w:color w:val="0000FF"/>
          </w:rPr>
          <w:t>постановления</w:t>
        </w:r>
      </w:hyperlink>
      <w:r>
        <w:t xml:space="preserve"> Правительства ЯНАО от 09.07.2019 N 722-П)</w:t>
      </w:r>
    </w:p>
    <w:p w:rsidR="00351CCA" w:rsidRDefault="00351C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1CCA">
        <w:trPr>
          <w:jc w:val="center"/>
        </w:trPr>
        <w:tc>
          <w:tcPr>
            <w:tcW w:w="9294" w:type="dxa"/>
            <w:tcBorders>
              <w:top w:val="nil"/>
              <w:left w:val="single" w:sz="24" w:space="0" w:color="CED3F1"/>
              <w:bottom w:val="nil"/>
              <w:right w:val="single" w:sz="24" w:space="0" w:color="F4F3F8"/>
            </w:tcBorders>
            <w:shd w:val="clear" w:color="auto" w:fill="F4F3F8"/>
          </w:tcPr>
          <w:p w:rsidR="00351CCA" w:rsidRDefault="00351CCA">
            <w:pPr>
              <w:pStyle w:val="ConsPlusNormal"/>
              <w:jc w:val="both"/>
            </w:pPr>
            <w:hyperlink r:id="rId94" w:history="1">
              <w:r>
                <w:rPr>
                  <w:color w:val="0000FF"/>
                </w:rPr>
                <w:t>Постановлением</w:t>
              </w:r>
            </w:hyperlink>
            <w:r>
              <w:rPr>
                <w:color w:val="392C69"/>
              </w:rPr>
              <w:t xml:space="preserve"> Правительства ЯНАО от 02.03.2020 N 196-П пп. 8.3.2 п. 8.3 изложен в новой редакции, действие которой </w:t>
            </w:r>
            <w:hyperlink r:id="rId95" w:history="1">
              <w:r>
                <w:rPr>
                  <w:color w:val="0000FF"/>
                </w:rPr>
                <w:t>распространяется</w:t>
              </w:r>
            </w:hyperlink>
            <w:r>
              <w:rPr>
                <w:color w:val="392C69"/>
              </w:rPr>
              <w:t xml:space="preserve"> на правоотношения, возникшие с 01.01.2020.</w:t>
            </w:r>
          </w:p>
        </w:tc>
      </w:tr>
    </w:tbl>
    <w:p w:rsidR="00351CCA" w:rsidRDefault="00351CCA">
      <w:pPr>
        <w:pStyle w:val="ConsPlusNormal"/>
        <w:spacing w:before="280"/>
        <w:ind w:firstLine="540"/>
        <w:jc w:val="both"/>
      </w:pPr>
      <w:r>
        <w:t xml:space="preserve">8.3.2. до 01 декабря года окончания образовательной организации высшего образования представляет в орган местного самоуправления сведения о трудовой деятельности в соответствии с Трудовым </w:t>
      </w:r>
      <w:hyperlink r:id="rId96" w:history="1">
        <w:r>
          <w:rPr>
            <w:color w:val="0000FF"/>
          </w:rPr>
          <w:t>кодексом</w:t>
        </w:r>
      </w:hyperlink>
      <w:r>
        <w:t xml:space="preserve"> Российской Федерации, подтверждающие факт трудоустройства выпускника в организацию, находящуюся на территории автономного округа, и далее представляет такие сведения ежеквартально, до первого числа месяца квартала, следующего за отчетным периодом, в течение 3-летнего периода, который выпускник обязан отработать в соответствии с полученной или смежной специальностью или направлением подготовки в организациях, находящихся на территории автономного округа;</w:t>
      </w:r>
    </w:p>
    <w:p w:rsidR="00351CCA" w:rsidRDefault="00351CCA">
      <w:pPr>
        <w:pStyle w:val="ConsPlusNormal"/>
        <w:jc w:val="both"/>
      </w:pPr>
      <w:r>
        <w:t xml:space="preserve">(пп. 8.3.2 в ред. </w:t>
      </w:r>
      <w:hyperlink r:id="rId97" w:history="1">
        <w:r>
          <w:rPr>
            <w:color w:val="0000FF"/>
          </w:rPr>
          <w:t>постановления</w:t>
        </w:r>
      </w:hyperlink>
      <w:r>
        <w:t xml:space="preserve"> Правительства ЯНАО от 02.03.2020 N 196-П)</w:t>
      </w:r>
    </w:p>
    <w:p w:rsidR="00351CCA" w:rsidRDefault="00351CCA">
      <w:pPr>
        <w:pStyle w:val="ConsPlusNormal"/>
        <w:spacing w:before="220"/>
        <w:ind w:firstLine="540"/>
        <w:jc w:val="both"/>
      </w:pPr>
      <w:r>
        <w:t xml:space="preserve">8.3.3. возвращает в случае отказа от работы в организациях, находящихся на территории автономного округа, субсидию, перечисленную образовательной(ым) организации(ям) высшего образования за все время его обучения, в полном размере в течение 30 дней с момента его отказа от работы в автономном округе. Отказом от работы в организациях, находящихся на территории автономного округа, признается факт отсутствия трудовых отношений по полученной или смежной специальности или направлению подготовки по состоянию 01 декабря года окончания образовательной организации высшего образования, за исключением случаев, предусмотренных </w:t>
      </w:r>
      <w:hyperlink w:anchor="P223" w:history="1">
        <w:r>
          <w:rPr>
            <w:color w:val="0000FF"/>
          </w:rPr>
          <w:t>пунктом 8.5</w:t>
        </w:r>
      </w:hyperlink>
      <w:r>
        <w:t xml:space="preserve"> настоящего Положения;</w:t>
      </w:r>
    </w:p>
    <w:p w:rsidR="00351CCA" w:rsidRDefault="00351CCA">
      <w:pPr>
        <w:pStyle w:val="ConsPlusNormal"/>
        <w:jc w:val="both"/>
      </w:pPr>
      <w:r>
        <w:t xml:space="preserve">(в ред. </w:t>
      </w:r>
      <w:hyperlink r:id="rId98" w:history="1">
        <w:r>
          <w:rPr>
            <w:color w:val="0000FF"/>
          </w:rPr>
          <w:t>постановления</w:t>
        </w:r>
      </w:hyperlink>
      <w:r>
        <w:t xml:space="preserve"> Правительства ЯНАО от 12.05.2016 N 428-П)</w:t>
      </w:r>
    </w:p>
    <w:p w:rsidR="00351CCA" w:rsidRDefault="00351CCA">
      <w:pPr>
        <w:pStyle w:val="ConsPlusNormal"/>
        <w:spacing w:before="220"/>
        <w:ind w:firstLine="540"/>
        <w:jc w:val="both"/>
      </w:pPr>
      <w:r>
        <w:t xml:space="preserve">8.3.4. возвращает субсидию, перечисленную образовательной организации высшего образования за все время его обучения, в полном размере предоставленных субсидий в 30-дневный срок с момента расторжения трудового договора (служебного контракта) до истечения 3-летнего стажа работы в автономном округе (за исключением случаев, предусмотренных </w:t>
      </w:r>
      <w:hyperlink w:anchor="P223" w:history="1">
        <w:r>
          <w:rPr>
            <w:color w:val="0000FF"/>
          </w:rPr>
          <w:t>пунктом 8.5</w:t>
        </w:r>
      </w:hyperlink>
      <w:r>
        <w:t xml:space="preserve"> настоящего Положения). В случае последующего трудоустройства по полученной или смежной специальности или направлению подготовки в организации, находящейся на территории автономного округа, в 30-дневный срок с момента расторжения трудового договора (служебного контракта) выпускник (его родители, законные представители) освобождается от возврата субсидии. В данном случае выпускник (его родители, законные представители) должен </w:t>
      </w:r>
      <w:r>
        <w:lastRenderedPageBreak/>
        <w:t>представить соответствующие документы в орган местного самоуправления.</w:t>
      </w:r>
    </w:p>
    <w:p w:rsidR="00351CCA" w:rsidRDefault="00351CCA">
      <w:pPr>
        <w:pStyle w:val="ConsPlusNormal"/>
        <w:jc w:val="both"/>
      </w:pPr>
      <w:r>
        <w:t xml:space="preserve">(в ред. </w:t>
      </w:r>
      <w:hyperlink r:id="rId99" w:history="1">
        <w:r>
          <w:rPr>
            <w:color w:val="0000FF"/>
          </w:rPr>
          <w:t>постановления</w:t>
        </w:r>
      </w:hyperlink>
      <w:r>
        <w:t xml:space="preserve"> Правительства ЯНАО от 12.05.2016 N 428-П)</w:t>
      </w:r>
    </w:p>
    <w:p w:rsidR="00351CCA" w:rsidRDefault="00351CCA">
      <w:pPr>
        <w:pStyle w:val="ConsPlusNormal"/>
        <w:spacing w:before="220"/>
        <w:ind w:firstLine="540"/>
        <w:jc w:val="both"/>
      </w:pPr>
      <w:r>
        <w:t>8.4. Студент, выпускник образовательной организации высшего образования (его родители, законные представители) освобождается от возврата субсидии в полном размере в окружной бюджет за все время обучения в случаях:</w:t>
      </w:r>
    </w:p>
    <w:p w:rsidR="00351CCA" w:rsidRDefault="00351CCA">
      <w:pPr>
        <w:pStyle w:val="ConsPlusNormal"/>
        <w:spacing w:before="220"/>
        <w:ind w:firstLine="540"/>
        <w:jc w:val="both"/>
      </w:pPr>
      <w:r>
        <w:t>8.4.1. прекращения обучения по состоянию здоровья либо ухода в академический отпуск по состоянию здоровья на срок более 3 лет при условии представления подтверждающего документа;</w:t>
      </w:r>
    </w:p>
    <w:p w:rsidR="00351CCA" w:rsidRDefault="00351CCA">
      <w:pPr>
        <w:pStyle w:val="ConsPlusNormal"/>
        <w:spacing w:before="220"/>
        <w:ind w:firstLine="540"/>
        <w:jc w:val="both"/>
      </w:pPr>
      <w:r>
        <w:t>8.4.2. приобретения за время обучения в образовательной организации высшего образования, по окончании обучения в образовательной организации высшего образования, а также в период трудовых отношений в соответствии с заключенным трудовым договором на срок не менее трех лет в организациях, расположенных на территории автономного округа, заболевания, препятствующего трудоустройству или продолжению осуществления трудовой деятельности в организациях, расположенных в районах Крайнего Севера, при предоставлении подтверждающего документа;</w:t>
      </w:r>
    </w:p>
    <w:p w:rsidR="00351CCA" w:rsidRDefault="00351CCA">
      <w:pPr>
        <w:pStyle w:val="ConsPlusNormal"/>
        <w:jc w:val="both"/>
      </w:pPr>
      <w:r>
        <w:t xml:space="preserve">(пп. 8.4.2 в ред. </w:t>
      </w:r>
      <w:hyperlink r:id="rId100" w:history="1">
        <w:r>
          <w:rPr>
            <w:color w:val="0000FF"/>
          </w:rPr>
          <w:t>постановления</w:t>
        </w:r>
      </w:hyperlink>
      <w:r>
        <w:t xml:space="preserve"> Правительства ЯНАО от 12.09.2014 N 714-П)</w:t>
      </w:r>
    </w:p>
    <w:p w:rsidR="00351CCA" w:rsidRDefault="00351CCA">
      <w:pPr>
        <w:pStyle w:val="ConsPlusNormal"/>
        <w:spacing w:before="220"/>
        <w:ind w:firstLine="540"/>
        <w:jc w:val="both"/>
      </w:pPr>
      <w:r>
        <w:t>8.4.3. представления выпускником образовательной организации высшего образования (его родителем, законными представителями) из числа детей-инвалидов, инвалидов 1 - 2 групп документа центра занятости населения автономного округа, подтверждающего отсутствие вакансий по полученной или смежной специальности или направлению подготовки на территории муниципального образования в автономном округе, на территории которого ребенок-инвалид, инвалид 1 - 2 группы постоянно проживает;</w:t>
      </w:r>
    </w:p>
    <w:p w:rsidR="00351CCA" w:rsidRDefault="00351CCA">
      <w:pPr>
        <w:pStyle w:val="ConsPlusNormal"/>
        <w:jc w:val="both"/>
      </w:pPr>
      <w:r>
        <w:t xml:space="preserve">(в ред. </w:t>
      </w:r>
      <w:hyperlink r:id="rId101" w:history="1">
        <w:r>
          <w:rPr>
            <w:color w:val="0000FF"/>
          </w:rPr>
          <w:t>постановления</w:t>
        </w:r>
      </w:hyperlink>
      <w:r>
        <w:t xml:space="preserve"> Правительства ЯНАО от 12.05.2016 N 428-П)</w:t>
      </w:r>
    </w:p>
    <w:p w:rsidR="00351CCA" w:rsidRDefault="00351CCA">
      <w:pPr>
        <w:pStyle w:val="ConsPlusNormal"/>
        <w:spacing w:before="220"/>
        <w:ind w:firstLine="540"/>
        <w:jc w:val="both"/>
      </w:pPr>
      <w:r>
        <w:t>8.4.4. смерти студента, выпускника образовательной организации высшего образования при представлении родителем (законным представителем) подтверждающего документа.</w:t>
      </w:r>
    </w:p>
    <w:p w:rsidR="00351CCA" w:rsidRDefault="00351CCA">
      <w:pPr>
        <w:pStyle w:val="ConsPlusNormal"/>
        <w:jc w:val="both"/>
      </w:pPr>
      <w:r>
        <w:t xml:space="preserve">(пп. 8.4.4 введен </w:t>
      </w:r>
      <w:hyperlink r:id="rId102" w:history="1">
        <w:r>
          <w:rPr>
            <w:color w:val="0000FF"/>
          </w:rPr>
          <w:t>постановлением</w:t>
        </w:r>
      </w:hyperlink>
      <w:r>
        <w:t xml:space="preserve"> Правительства ЯНАО от 09.07.2019 N 722-П)</w:t>
      </w:r>
    </w:p>
    <w:p w:rsidR="00351CCA" w:rsidRDefault="00351CCA">
      <w:pPr>
        <w:pStyle w:val="ConsPlusNormal"/>
        <w:spacing w:before="220"/>
        <w:ind w:firstLine="540"/>
        <w:jc w:val="both"/>
      </w:pPr>
      <w:bookmarkStart w:id="12" w:name="P223"/>
      <w:bookmarkEnd w:id="12"/>
      <w:r>
        <w:t>8.5. Студент, выпускник образовательной организации высшего образования (его родители, законные представители) освобождается от возврата субсидии в полном размере в окружной бюджет за все время обучения на период (длящееся событие):</w:t>
      </w:r>
    </w:p>
    <w:p w:rsidR="00351CCA" w:rsidRDefault="00351CCA">
      <w:pPr>
        <w:pStyle w:val="ConsPlusNormal"/>
        <w:spacing w:before="220"/>
        <w:ind w:firstLine="540"/>
        <w:jc w:val="both"/>
      </w:pPr>
      <w:r>
        <w:t>8.5.1. призыва на военную службу при условии представления подтверждающего документа и письменного обязательства последующей отработки в организациях, находящихся на территории автономного округа, в соответствии с полученной или смежной специальностью или направлением подготовки не менее 3 лет;</w:t>
      </w:r>
    </w:p>
    <w:p w:rsidR="00351CCA" w:rsidRDefault="00351CCA">
      <w:pPr>
        <w:pStyle w:val="ConsPlusNormal"/>
        <w:jc w:val="both"/>
      </w:pPr>
      <w:r>
        <w:t xml:space="preserve">(в ред. </w:t>
      </w:r>
      <w:hyperlink r:id="rId103" w:history="1">
        <w:r>
          <w:rPr>
            <w:color w:val="0000FF"/>
          </w:rPr>
          <w:t>постановления</w:t>
        </w:r>
      </w:hyperlink>
      <w:r>
        <w:t xml:space="preserve"> Правительства ЯНАО от 12.05.2016 N 428-П)</w:t>
      </w:r>
    </w:p>
    <w:p w:rsidR="00351CCA" w:rsidRDefault="00351CCA">
      <w:pPr>
        <w:pStyle w:val="ConsPlusNormal"/>
        <w:spacing w:before="220"/>
        <w:ind w:firstLine="540"/>
        <w:jc w:val="both"/>
      </w:pPr>
      <w:r>
        <w:t>8.5.2. ухода в отпуск по беременности и родам или по уходу за ребенком при условии представления подтверждающего документа и письменного обязательства последующей отработки в организациях, находящихся на территории автономного округа, в соответствии с полученной или смежной специальностью или направлением подготовки не менее 3 лет;</w:t>
      </w:r>
    </w:p>
    <w:p w:rsidR="00351CCA" w:rsidRDefault="00351CCA">
      <w:pPr>
        <w:pStyle w:val="ConsPlusNormal"/>
        <w:jc w:val="both"/>
      </w:pPr>
      <w:r>
        <w:t xml:space="preserve">(в ред. </w:t>
      </w:r>
      <w:hyperlink r:id="rId104" w:history="1">
        <w:r>
          <w:rPr>
            <w:color w:val="0000FF"/>
          </w:rPr>
          <w:t>постановления</w:t>
        </w:r>
      </w:hyperlink>
      <w:r>
        <w:t xml:space="preserve"> Правительства ЯНАО от 12.05.2016 N 428-П)</w:t>
      </w:r>
    </w:p>
    <w:p w:rsidR="00351CCA" w:rsidRDefault="00351CCA">
      <w:pPr>
        <w:pStyle w:val="ConsPlusNormal"/>
        <w:spacing w:before="220"/>
        <w:ind w:firstLine="540"/>
        <w:jc w:val="both"/>
      </w:pPr>
      <w:r>
        <w:t>8.5.3. получения высшего образования в образовательной организации высшего образования по имеющим государственную аккредитацию программам магистратуры, программам подготовки научно-педагогических кадров в аспирантуре (адъюнктуре), программам ординатуры, программам ассистентуры-стажировки при условии представления подтверждающего документа и письменного обязательства последующей отработки в организациях, находящихся на территории автономного округа, в соответствии с полученной или смежной специальностью или направлением подготовки не менее 3 лет.</w:t>
      </w:r>
    </w:p>
    <w:p w:rsidR="00351CCA" w:rsidRDefault="00351CCA">
      <w:pPr>
        <w:pStyle w:val="ConsPlusNormal"/>
        <w:jc w:val="both"/>
      </w:pPr>
      <w:r>
        <w:lastRenderedPageBreak/>
        <w:t xml:space="preserve">(в ред. </w:t>
      </w:r>
      <w:hyperlink r:id="rId105" w:history="1">
        <w:r>
          <w:rPr>
            <w:color w:val="0000FF"/>
          </w:rPr>
          <w:t>постановления</w:t>
        </w:r>
      </w:hyperlink>
      <w:r>
        <w:t xml:space="preserve"> Правительства ЯНАО от 12.05.2016 N 428-П)</w:t>
      </w:r>
    </w:p>
    <w:p w:rsidR="00351CCA" w:rsidRDefault="00351CCA">
      <w:pPr>
        <w:pStyle w:val="ConsPlusNormal"/>
        <w:spacing w:before="220"/>
        <w:ind w:firstLine="540"/>
        <w:jc w:val="both"/>
      </w:pPr>
      <w:r>
        <w:t xml:space="preserve">Документ, подтверждающий основания освобождения от возврата субсидии в полном размере на период (длящееся событие), указанный в </w:t>
      </w:r>
      <w:hyperlink w:anchor="P223" w:history="1">
        <w:r>
          <w:rPr>
            <w:color w:val="0000FF"/>
          </w:rPr>
          <w:t>пункте 8.5</w:t>
        </w:r>
      </w:hyperlink>
      <w:r>
        <w:t xml:space="preserve"> настоящего раздела, и (или) письменное обязательство представляются в орган местного самоуправления, с которым заключен договор о предоставлении субсидии, в течение 10 календарных дней с даты наступления факта (события), указанного в </w:t>
      </w:r>
      <w:hyperlink w:anchor="P223" w:history="1">
        <w:r>
          <w:rPr>
            <w:color w:val="0000FF"/>
          </w:rPr>
          <w:t>пункте 8.5</w:t>
        </w:r>
      </w:hyperlink>
      <w:r>
        <w:t xml:space="preserve"> настоящего раздела.</w:t>
      </w:r>
    </w:p>
    <w:p w:rsidR="00351CCA" w:rsidRDefault="00351CCA">
      <w:pPr>
        <w:pStyle w:val="ConsPlusNormal"/>
        <w:spacing w:before="220"/>
        <w:ind w:firstLine="540"/>
        <w:jc w:val="both"/>
      </w:pPr>
      <w:r>
        <w:t xml:space="preserve">В письменном обязательстве студент, выпускник образовательной организации высшего образования (его родители, законные представители) указывает обязательство о трудоустройстве в течение 6 месяцев в организациях, находящихся на территории автономного округа, с момента окончания указанного в </w:t>
      </w:r>
      <w:hyperlink w:anchor="P223" w:history="1">
        <w:r>
          <w:rPr>
            <w:color w:val="0000FF"/>
          </w:rPr>
          <w:t>пункте 8.5</w:t>
        </w:r>
      </w:hyperlink>
      <w:r>
        <w:t xml:space="preserve"> настоящего раздела периода (длящегося события) освобождения от возврата субсидии в полном размере.</w:t>
      </w:r>
    </w:p>
    <w:p w:rsidR="00351CCA" w:rsidRDefault="00351CCA">
      <w:pPr>
        <w:pStyle w:val="ConsPlusNormal"/>
        <w:spacing w:before="220"/>
        <w:ind w:firstLine="540"/>
        <w:jc w:val="both"/>
      </w:pPr>
      <w:r>
        <w:t>В случае отсутствия трудовых отношений по полученной или смежной специальности или направлению подготовки в организациях, находящихся на территории автономного округа, по истечении 6 месяцев это будет считаться отказом от работы в организациях, находящихся на территории автономного округа, и, соответственно, выпускник образовательной организации высшего образования (его родители, законные представители) возвращает субсидию, перечисленную образовательной(ым) организации(ям) высшего образования за все время его обучения, в полном размере предоставленных субсидий в 30-дневный срок с момента истечения 6 месяцев.</w:t>
      </w:r>
    </w:p>
    <w:p w:rsidR="00351CCA" w:rsidRDefault="00351CCA">
      <w:pPr>
        <w:pStyle w:val="ConsPlusNormal"/>
        <w:jc w:val="both"/>
      </w:pPr>
      <w:r>
        <w:t xml:space="preserve">(в ред. </w:t>
      </w:r>
      <w:hyperlink r:id="rId106" w:history="1">
        <w:r>
          <w:rPr>
            <w:color w:val="0000FF"/>
          </w:rPr>
          <w:t>постановления</w:t>
        </w:r>
      </w:hyperlink>
      <w:r>
        <w:t xml:space="preserve"> Правительства ЯНАО от 12.05.2016 N 428-П)</w:t>
      </w:r>
    </w:p>
    <w:p w:rsidR="00351CCA" w:rsidRDefault="00351CCA">
      <w:pPr>
        <w:pStyle w:val="ConsPlusNormal"/>
        <w:jc w:val="center"/>
      </w:pPr>
    </w:p>
    <w:p w:rsidR="00351CCA" w:rsidRDefault="00351CCA">
      <w:pPr>
        <w:pStyle w:val="ConsPlusTitle"/>
        <w:jc w:val="center"/>
        <w:outlineLvl w:val="1"/>
      </w:pPr>
      <w:r>
        <w:t>IX. Заключительные положения</w:t>
      </w:r>
    </w:p>
    <w:p w:rsidR="00351CCA" w:rsidRDefault="00351CCA">
      <w:pPr>
        <w:pStyle w:val="ConsPlusNormal"/>
        <w:jc w:val="center"/>
      </w:pPr>
      <w:r>
        <w:t xml:space="preserve">(введен </w:t>
      </w:r>
      <w:hyperlink r:id="rId107" w:history="1">
        <w:r>
          <w:rPr>
            <w:color w:val="0000FF"/>
          </w:rPr>
          <w:t>постановлением</w:t>
        </w:r>
      </w:hyperlink>
      <w:r>
        <w:t xml:space="preserve"> Правительства ЯНАО</w:t>
      </w:r>
    </w:p>
    <w:p w:rsidR="00351CCA" w:rsidRDefault="00351CCA">
      <w:pPr>
        <w:pStyle w:val="ConsPlusNormal"/>
        <w:jc w:val="center"/>
      </w:pPr>
      <w:r>
        <w:t>от 26.01.2015 N 40-П)</w:t>
      </w:r>
    </w:p>
    <w:p w:rsidR="00351CCA" w:rsidRDefault="00351CCA">
      <w:pPr>
        <w:pStyle w:val="ConsPlusNormal"/>
        <w:ind w:firstLine="540"/>
        <w:jc w:val="both"/>
      </w:pPr>
    </w:p>
    <w:p w:rsidR="00351CCA" w:rsidRDefault="00351CCA">
      <w:pPr>
        <w:pStyle w:val="ConsPlusNormal"/>
        <w:ind w:firstLine="540"/>
        <w:jc w:val="both"/>
      </w:pPr>
      <w:r>
        <w:t>9.1. Расходы на предоставление субсидии осуществляются за счет средств окружного бюджета, передаваемых в бюджеты муниципальных образований в автономном округе в виде субвенций, которые носят целевой характер, в объеме, устанавливаемом законом автономного округа об окружном бюджете на соответствующий финансовый год.</w:t>
      </w:r>
    </w:p>
    <w:p w:rsidR="00351CCA" w:rsidRDefault="00351CCA">
      <w:pPr>
        <w:pStyle w:val="ConsPlusNormal"/>
        <w:spacing w:before="220"/>
        <w:ind w:firstLine="540"/>
        <w:jc w:val="both"/>
      </w:pPr>
      <w:r>
        <w:t>9.2. Орган местного самоуправления несет ответственность за целевое расходование средств, предусмотренных на предоставление субсидии законом автономного округа об окружном бюджете на соответствующий финансовый год.</w:t>
      </w:r>
    </w:p>
    <w:p w:rsidR="00351CCA" w:rsidRDefault="00351CCA">
      <w:pPr>
        <w:pStyle w:val="ConsPlusNormal"/>
        <w:spacing w:before="220"/>
        <w:ind w:firstLine="540"/>
        <w:jc w:val="both"/>
      </w:pPr>
      <w:r>
        <w:t>9.3. Споры по вопросам предоставления субсидии разрешаются в порядке, установленном законодательством Российской Федерации.</w:t>
      </w:r>
    </w:p>
    <w:p w:rsidR="00351CCA" w:rsidRDefault="00351CCA">
      <w:pPr>
        <w:pStyle w:val="ConsPlusNormal"/>
        <w:ind w:firstLine="540"/>
        <w:jc w:val="both"/>
      </w:pPr>
    </w:p>
    <w:p w:rsidR="00351CCA" w:rsidRDefault="00351CCA">
      <w:pPr>
        <w:pStyle w:val="ConsPlusNormal"/>
        <w:ind w:firstLine="540"/>
        <w:jc w:val="both"/>
      </w:pPr>
    </w:p>
    <w:p w:rsidR="00351CCA" w:rsidRDefault="00351CCA">
      <w:pPr>
        <w:pStyle w:val="ConsPlusNormal"/>
        <w:ind w:firstLine="540"/>
        <w:jc w:val="both"/>
      </w:pPr>
    </w:p>
    <w:p w:rsidR="00351CCA" w:rsidRDefault="00351CCA">
      <w:pPr>
        <w:pStyle w:val="ConsPlusNormal"/>
        <w:ind w:firstLine="540"/>
        <w:jc w:val="both"/>
      </w:pPr>
    </w:p>
    <w:p w:rsidR="00351CCA" w:rsidRDefault="00351CCA">
      <w:pPr>
        <w:pStyle w:val="ConsPlusNormal"/>
        <w:ind w:firstLine="540"/>
        <w:jc w:val="both"/>
      </w:pPr>
    </w:p>
    <w:p w:rsidR="00351CCA" w:rsidRDefault="00351CCA">
      <w:pPr>
        <w:pStyle w:val="ConsPlusNormal"/>
        <w:jc w:val="right"/>
        <w:outlineLvl w:val="1"/>
      </w:pPr>
      <w:r>
        <w:t>Приложение</w:t>
      </w:r>
    </w:p>
    <w:p w:rsidR="00351CCA" w:rsidRDefault="00351CCA">
      <w:pPr>
        <w:pStyle w:val="ConsPlusNormal"/>
        <w:jc w:val="right"/>
      </w:pPr>
      <w:r>
        <w:t>к Положению о порядке предоставления</w:t>
      </w:r>
    </w:p>
    <w:p w:rsidR="00351CCA" w:rsidRDefault="00351CCA">
      <w:pPr>
        <w:pStyle w:val="ConsPlusNormal"/>
        <w:jc w:val="right"/>
      </w:pPr>
      <w:r>
        <w:t>целевой образовательной субсидии</w:t>
      </w:r>
    </w:p>
    <w:p w:rsidR="00351CCA" w:rsidRDefault="00351C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1CCA">
        <w:trPr>
          <w:jc w:val="center"/>
        </w:trPr>
        <w:tc>
          <w:tcPr>
            <w:tcW w:w="9294" w:type="dxa"/>
            <w:tcBorders>
              <w:top w:val="nil"/>
              <w:left w:val="single" w:sz="24" w:space="0" w:color="CED3F1"/>
              <w:bottom w:val="nil"/>
              <w:right w:val="single" w:sz="24" w:space="0" w:color="F4F3F8"/>
            </w:tcBorders>
            <w:shd w:val="clear" w:color="auto" w:fill="F4F3F8"/>
          </w:tcPr>
          <w:p w:rsidR="00351CCA" w:rsidRDefault="00351CCA">
            <w:pPr>
              <w:pStyle w:val="ConsPlusNormal"/>
              <w:jc w:val="center"/>
            </w:pPr>
            <w:r>
              <w:rPr>
                <w:color w:val="392C69"/>
              </w:rPr>
              <w:t>Список изменяющих документов</w:t>
            </w:r>
          </w:p>
          <w:p w:rsidR="00351CCA" w:rsidRDefault="00351CCA">
            <w:pPr>
              <w:pStyle w:val="ConsPlusNormal"/>
              <w:jc w:val="center"/>
            </w:pPr>
            <w:r>
              <w:rPr>
                <w:color w:val="392C69"/>
              </w:rPr>
              <w:t xml:space="preserve">(в ред. постановлений Правительства ЯНАО от 12.09.2014 </w:t>
            </w:r>
            <w:hyperlink r:id="rId108" w:history="1">
              <w:r>
                <w:rPr>
                  <w:color w:val="0000FF"/>
                </w:rPr>
                <w:t>N 714-П</w:t>
              </w:r>
            </w:hyperlink>
            <w:r>
              <w:rPr>
                <w:color w:val="392C69"/>
              </w:rPr>
              <w:t>,</w:t>
            </w:r>
          </w:p>
          <w:p w:rsidR="00351CCA" w:rsidRDefault="00351CCA">
            <w:pPr>
              <w:pStyle w:val="ConsPlusNormal"/>
              <w:jc w:val="center"/>
            </w:pPr>
            <w:r>
              <w:rPr>
                <w:color w:val="392C69"/>
              </w:rPr>
              <w:t xml:space="preserve">от 12.05.2016 </w:t>
            </w:r>
            <w:hyperlink r:id="rId109" w:history="1">
              <w:r>
                <w:rPr>
                  <w:color w:val="0000FF"/>
                </w:rPr>
                <w:t>N 428-П</w:t>
              </w:r>
            </w:hyperlink>
            <w:r>
              <w:rPr>
                <w:color w:val="392C69"/>
              </w:rPr>
              <w:t xml:space="preserve">, от 13.11.2017 </w:t>
            </w:r>
            <w:hyperlink r:id="rId110" w:history="1">
              <w:r>
                <w:rPr>
                  <w:color w:val="0000FF"/>
                </w:rPr>
                <w:t>N 1183-П</w:t>
              </w:r>
            </w:hyperlink>
            <w:r>
              <w:rPr>
                <w:color w:val="392C69"/>
              </w:rPr>
              <w:t xml:space="preserve">, от 09.07.2019 </w:t>
            </w:r>
            <w:hyperlink r:id="rId111" w:history="1">
              <w:r>
                <w:rPr>
                  <w:color w:val="0000FF"/>
                </w:rPr>
                <w:t>N 722-П</w:t>
              </w:r>
            </w:hyperlink>
            <w:r>
              <w:rPr>
                <w:color w:val="392C69"/>
              </w:rPr>
              <w:t>,</w:t>
            </w:r>
          </w:p>
          <w:p w:rsidR="00351CCA" w:rsidRDefault="00351CCA">
            <w:pPr>
              <w:pStyle w:val="ConsPlusNormal"/>
              <w:jc w:val="center"/>
            </w:pPr>
            <w:r>
              <w:rPr>
                <w:color w:val="392C69"/>
              </w:rPr>
              <w:t xml:space="preserve">от 02.03.2020 </w:t>
            </w:r>
            <w:hyperlink r:id="rId112" w:history="1">
              <w:r>
                <w:rPr>
                  <w:color w:val="0000FF"/>
                </w:rPr>
                <w:t>N 196-П</w:t>
              </w:r>
            </w:hyperlink>
            <w:r>
              <w:rPr>
                <w:color w:val="392C69"/>
              </w:rPr>
              <w:t>)</w:t>
            </w:r>
          </w:p>
        </w:tc>
      </w:tr>
    </w:tbl>
    <w:p w:rsidR="00351CCA" w:rsidRDefault="00351CCA">
      <w:pPr>
        <w:pStyle w:val="ConsPlusNormal"/>
        <w:ind w:left="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1CCA">
        <w:trPr>
          <w:jc w:val="center"/>
        </w:trPr>
        <w:tc>
          <w:tcPr>
            <w:tcW w:w="9294" w:type="dxa"/>
            <w:tcBorders>
              <w:top w:val="nil"/>
              <w:left w:val="single" w:sz="24" w:space="0" w:color="CED3F1"/>
              <w:bottom w:val="nil"/>
              <w:right w:val="single" w:sz="24" w:space="0" w:color="F4F3F8"/>
            </w:tcBorders>
            <w:shd w:val="clear" w:color="auto" w:fill="F4F3F8"/>
          </w:tcPr>
          <w:p w:rsidR="00351CCA" w:rsidRDefault="00351CCA">
            <w:pPr>
              <w:pStyle w:val="ConsPlusNormal"/>
              <w:jc w:val="both"/>
            </w:pPr>
            <w:hyperlink r:id="rId113" w:history="1">
              <w:r>
                <w:rPr>
                  <w:color w:val="0000FF"/>
                </w:rPr>
                <w:t>Постановлением</w:t>
              </w:r>
            </w:hyperlink>
            <w:r>
              <w:rPr>
                <w:color w:val="392C69"/>
              </w:rPr>
              <w:t xml:space="preserve"> Правительства ЯНАО от 02.03.2020 N 196-П пп. 3.2.3 п. 3.2 изложен в новой редакции, действие которой </w:t>
            </w:r>
            <w:hyperlink r:id="rId114" w:history="1">
              <w:r>
                <w:rPr>
                  <w:color w:val="0000FF"/>
                </w:rPr>
                <w:t>распространяется</w:t>
              </w:r>
            </w:hyperlink>
            <w:r>
              <w:rPr>
                <w:color w:val="392C69"/>
              </w:rPr>
              <w:t xml:space="preserve"> на правоотношения, возникшие с 01.01.2020.</w:t>
            </w:r>
          </w:p>
        </w:tc>
      </w:tr>
    </w:tbl>
    <w:p w:rsidR="00351CCA" w:rsidRDefault="00351CCA">
      <w:pPr>
        <w:pStyle w:val="ConsPlusNormal"/>
        <w:spacing w:before="280"/>
        <w:jc w:val="center"/>
      </w:pPr>
      <w:bookmarkStart w:id="13" w:name="P256"/>
      <w:bookmarkEnd w:id="13"/>
      <w:r>
        <w:t>ТИПОВОЙ ДОГОВОР</w:t>
      </w:r>
    </w:p>
    <w:p w:rsidR="00351CCA" w:rsidRDefault="00351CCA">
      <w:pPr>
        <w:pStyle w:val="ConsPlusNormal"/>
        <w:jc w:val="center"/>
      </w:pPr>
      <w:r>
        <w:t>о предоставлении целевой образовательной субсидии студенту</w:t>
      </w:r>
    </w:p>
    <w:p w:rsidR="00351CCA" w:rsidRDefault="00351CCA">
      <w:pPr>
        <w:pStyle w:val="ConsPlusNormal"/>
        <w:jc w:val="center"/>
      </w:pPr>
      <w:r>
        <w:t>образовательной организации высшего образования</w:t>
      </w:r>
    </w:p>
    <w:p w:rsidR="00351CCA" w:rsidRDefault="00351CCA">
      <w:pPr>
        <w:pStyle w:val="ConsPlusNormal"/>
        <w:jc w:val="center"/>
      </w:pPr>
      <w:r>
        <w:t>на 20___ - 20___ учебный год</w:t>
      </w:r>
    </w:p>
    <w:p w:rsidR="00351CCA" w:rsidRDefault="00351CCA">
      <w:pPr>
        <w:pStyle w:val="ConsPlusNormal"/>
      </w:pPr>
    </w:p>
    <w:p w:rsidR="00351CCA" w:rsidRDefault="00351CCA">
      <w:pPr>
        <w:pStyle w:val="ConsPlusNonformat"/>
        <w:jc w:val="both"/>
      </w:pPr>
      <w:r>
        <w:t>___________________________                     "___" ___________ 20___ год</w:t>
      </w:r>
    </w:p>
    <w:p w:rsidR="00351CCA" w:rsidRDefault="00351CCA">
      <w:pPr>
        <w:pStyle w:val="ConsPlusNonformat"/>
        <w:jc w:val="both"/>
      </w:pPr>
      <w:r>
        <w:t>(муниципальное образование)</w:t>
      </w:r>
    </w:p>
    <w:p w:rsidR="00351CCA" w:rsidRDefault="00351CCA">
      <w:pPr>
        <w:pStyle w:val="ConsPlusNonformat"/>
        <w:jc w:val="both"/>
      </w:pPr>
    </w:p>
    <w:p w:rsidR="00351CCA" w:rsidRDefault="00351CCA">
      <w:pPr>
        <w:pStyle w:val="ConsPlusNonformat"/>
        <w:jc w:val="both"/>
      </w:pPr>
      <w:r>
        <w:t xml:space="preserve">    ______________________________________________________________________,</w:t>
      </w:r>
    </w:p>
    <w:p w:rsidR="00351CCA" w:rsidRDefault="00351CCA">
      <w:pPr>
        <w:pStyle w:val="ConsPlusNonformat"/>
        <w:jc w:val="both"/>
      </w:pPr>
      <w:r>
        <w:t xml:space="preserve">   (наименование органа, осуществляющего выплату образовательной субсидии)</w:t>
      </w:r>
    </w:p>
    <w:p w:rsidR="00351CCA" w:rsidRDefault="00351CCA">
      <w:pPr>
        <w:pStyle w:val="ConsPlusNonformat"/>
        <w:jc w:val="both"/>
      </w:pPr>
      <w:r>
        <w:t>в дальнейшем именуемое "Управление", в лице _______________________________</w:t>
      </w:r>
    </w:p>
    <w:p w:rsidR="00351CCA" w:rsidRDefault="00351CCA">
      <w:pPr>
        <w:pStyle w:val="ConsPlusNonformat"/>
        <w:jc w:val="both"/>
      </w:pPr>
      <w:r>
        <w:t>__________________________________________________________________________,</w:t>
      </w:r>
    </w:p>
    <w:p w:rsidR="00351CCA" w:rsidRDefault="00351CCA">
      <w:pPr>
        <w:pStyle w:val="ConsPlusNonformat"/>
        <w:jc w:val="both"/>
      </w:pPr>
      <w:r>
        <w:t xml:space="preserve">                   (должность, Ф.И.О. должностного лица)</w:t>
      </w:r>
    </w:p>
    <w:p w:rsidR="00351CCA" w:rsidRDefault="00351CCA">
      <w:pPr>
        <w:pStyle w:val="ConsPlusNonformat"/>
        <w:jc w:val="both"/>
      </w:pPr>
      <w:r>
        <w:t>действующего на основании Положения, с одной стороны,</w:t>
      </w:r>
    </w:p>
    <w:p w:rsidR="00351CCA" w:rsidRDefault="00351CCA">
      <w:pPr>
        <w:pStyle w:val="ConsPlusNonformat"/>
        <w:jc w:val="both"/>
      </w:pPr>
      <w:r>
        <w:t xml:space="preserve">    и гражданин __________________________________________________________,</w:t>
      </w:r>
    </w:p>
    <w:p w:rsidR="00351CCA" w:rsidRDefault="00351CCA">
      <w:pPr>
        <w:pStyle w:val="ConsPlusNonformat"/>
        <w:jc w:val="both"/>
      </w:pPr>
      <w:r>
        <w:t>_____________г.р.,  паспорт  ______________,  выданный  ___________________</w:t>
      </w:r>
    </w:p>
    <w:p w:rsidR="00351CCA" w:rsidRDefault="00351CCA">
      <w:pPr>
        <w:pStyle w:val="ConsPlusNonformat"/>
        <w:jc w:val="both"/>
      </w:pPr>
      <w:r>
        <w:t>__________________________________________________________________________,</w:t>
      </w:r>
    </w:p>
    <w:p w:rsidR="00351CCA" w:rsidRDefault="00351CCA">
      <w:pPr>
        <w:pStyle w:val="ConsPlusNonformat"/>
        <w:jc w:val="both"/>
      </w:pPr>
      <w:r>
        <w:t>зарегистрирован по адресу: город: ________, ул. __________________________,</w:t>
      </w:r>
    </w:p>
    <w:p w:rsidR="00351CCA" w:rsidRDefault="00351CCA">
      <w:pPr>
        <w:pStyle w:val="ConsPlusNonformat"/>
        <w:jc w:val="both"/>
      </w:pPr>
      <w:r>
        <w:t>дом  ____,  кв.  ________, именуемый в дальнейшем "Законный представитель",</w:t>
      </w:r>
    </w:p>
    <w:p w:rsidR="00351CCA" w:rsidRDefault="00351CCA">
      <w:pPr>
        <w:pStyle w:val="ConsPlusNonformat"/>
        <w:jc w:val="both"/>
      </w:pPr>
      <w:r>
        <w:t>действующий в интересах студента, с другой стороны,</w:t>
      </w:r>
    </w:p>
    <w:p w:rsidR="00351CCA" w:rsidRDefault="00351CCA">
      <w:pPr>
        <w:pStyle w:val="ConsPlusNonformat"/>
        <w:jc w:val="both"/>
      </w:pPr>
      <w:r>
        <w:t xml:space="preserve">    и гражданин __________________________________________________________,</w:t>
      </w:r>
    </w:p>
    <w:p w:rsidR="00351CCA" w:rsidRDefault="00351CCA">
      <w:pPr>
        <w:pStyle w:val="ConsPlusNonformat"/>
        <w:jc w:val="both"/>
      </w:pPr>
      <w:r>
        <w:t>____________  г.р., паспорт _______________, выданный _____________________</w:t>
      </w:r>
    </w:p>
    <w:p w:rsidR="00351CCA" w:rsidRDefault="00351CCA">
      <w:pPr>
        <w:pStyle w:val="ConsPlusNonformat"/>
        <w:jc w:val="both"/>
      </w:pPr>
      <w:r>
        <w:t>_________________________, зарегистрирован по адресу: город ______________,</w:t>
      </w:r>
    </w:p>
    <w:p w:rsidR="00351CCA" w:rsidRDefault="00351CCA">
      <w:pPr>
        <w:pStyle w:val="ConsPlusNonformat"/>
        <w:jc w:val="both"/>
      </w:pPr>
      <w:r>
        <w:t>ул.  _________________,  дом  _______,  кв.  _____,  именуемый в дальнейшем</w:t>
      </w:r>
    </w:p>
    <w:p w:rsidR="00351CCA" w:rsidRDefault="00351CCA">
      <w:pPr>
        <w:pStyle w:val="ConsPlusNonformat"/>
        <w:jc w:val="both"/>
      </w:pPr>
      <w:r>
        <w:t>"Студент",  "Выпускник",  с  третьей стороны, руководствуясь постановлением</w:t>
      </w:r>
    </w:p>
    <w:p w:rsidR="00351CCA" w:rsidRDefault="00351CCA">
      <w:pPr>
        <w:pStyle w:val="ConsPlusNonformat"/>
        <w:jc w:val="both"/>
      </w:pPr>
      <w:r>
        <w:t>Правительства Ямало-Ненецкого  автономного округа от "____" __________ 2014</w:t>
      </w:r>
    </w:p>
    <w:p w:rsidR="00351CCA" w:rsidRDefault="00351CCA">
      <w:pPr>
        <w:pStyle w:val="ConsPlusNonformat"/>
        <w:jc w:val="both"/>
      </w:pPr>
      <w:r>
        <w:t>года  N _____ "Об  утверждении  Положения  о порядке предоставления целевой</w:t>
      </w:r>
    </w:p>
    <w:p w:rsidR="00351CCA" w:rsidRDefault="00351CCA">
      <w:pPr>
        <w:pStyle w:val="ConsPlusNonformat"/>
        <w:jc w:val="both"/>
      </w:pPr>
      <w:r>
        <w:t>образовательной  субсидии" (далее - постановление Правительства, автономный</w:t>
      </w:r>
    </w:p>
    <w:p w:rsidR="00351CCA" w:rsidRDefault="00351CCA">
      <w:pPr>
        <w:pStyle w:val="ConsPlusNonformat"/>
        <w:jc w:val="both"/>
      </w:pPr>
      <w:r>
        <w:t>округ)    и   постановлением   Администрации   муниципального   образования</w:t>
      </w:r>
    </w:p>
    <w:p w:rsidR="00351CCA" w:rsidRDefault="00351CCA">
      <w:pPr>
        <w:pStyle w:val="ConsPlusNonformat"/>
        <w:jc w:val="both"/>
      </w:pPr>
      <w:r>
        <w:t>_______________________  от   "___" ______________  20_  года  N  ______ "О</w:t>
      </w:r>
    </w:p>
    <w:p w:rsidR="00351CCA" w:rsidRDefault="00351CCA">
      <w:pPr>
        <w:pStyle w:val="ConsPlusNonformat"/>
        <w:jc w:val="both"/>
      </w:pPr>
      <w:r>
        <w:t>создании  комиссии  по  предоставлению  целевой  образовательной субсидии",</w:t>
      </w:r>
    </w:p>
    <w:p w:rsidR="00351CCA" w:rsidRDefault="00351CCA">
      <w:pPr>
        <w:pStyle w:val="ConsPlusNonformat"/>
        <w:jc w:val="both"/>
      </w:pPr>
      <w:r>
        <w:t>заключили настоящий Договор о нижеследующем:</w:t>
      </w:r>
    </w:p>
    <w:p w:rsidR="00351CCA" w:rsidRDefault="00351CCA">
      <w:pPr>
        <w:pStyle w:val="ConsPlusNonformat"/>
        <w:jc w:val="both"/>
      </w:pPr>
    </w:p>
    <w:p w:rsidR="00351CCA" w:rsidRDefault="00351CCA">
      <w:pPr>
        <w:pStyle w:val="ConsPlusNonformat"/>
        <w:jc w:val="both"/>
      </w:pPr>
      <w:r>
        <w:t xml:space="preserve">                            I. Предмет Договора</w:t>
      </w:r>
    </w:p>
    <w:p w:rsidR="00351CCA" w:rsidRDefault="00351CCA">
      <w:pPr>
        <w:pStyle w:val="ConsPlusNonformat"/>
        <w:jc w:val="both"/>
      </w:pPr>
    </w:p>
    <w:p w:rsidR="00351CCA" w:rsidRDefault="00351CCA">
      <w:pPr>
        <w:pStyle w:val="ConsPlusNonformat"/>
        <w:jc w:val="both"/>
      </w:pPr>
      <w:r>
        <w:t xml:space="preserve">    Управление предоставляет Студенту (его Законному представителю) целевую</w:t>
      </w:r>
    </w:p>
    <w:p w:rsidR="00351CCA" w:rsidRDefault="00351CCA">
      <w:pPr>
        <w:pStyle w:val="ConsPlusNonformat"/>
        <w:jc w:val="both"/>
      </w:pPr>
      <w:r>
        <w:t>образовательную субсидию (далее - субсидия)</w:t>
      </w:r>
    </w:p>
    <w:p w:rsidR="00351CCA" w:rsidRDefault="00351CCA">
      <w:pPr>
        <w:pStyle w:val="ConsPlusNonformat"/>
        <w:jc w:val="both"/>
      </w:pPr>
      <w:r>
        <w:t>__________________________________________________________________________,</w:t>
      </w:r>
    </w:p>
    <w:p w:rsidR="00351CCA" w:rsidRDefault="00351CCA">
      <w:pPr>
        <w:pStyle w:val="ConsPlusNonformat"/>
        <w:jc w:val="both"/>
      </w:pPr>
      <w:r>
        <w:t xml:space="preserve">                             (Ф.И.О. студента)</w:t>
      </w:r>
    </w:p>
    <w:p w:rsidR="00351CCA" w:rsidRDefault="00351CCA">
      <w:pPr>
        <w:pStyle w:val="ConsPlusNonformat"/>
        <w:jc w:val="both"/>
      </w:pPr>
      <w:r>
        <w:t>в _________________________________________________________________________</w:t>
      </w:r>
    </w:p>
    <w:p w:rsidR="00351CCA" w:rsidRDefault="00351CCA">
      <w:pPr>
        <w:pStyle w:val="ConsPlusNonformat"/>
        <w:jc w:val="both"/>
      </w:pPr>
      <w:r>
        <w:t>___________________________________________________________________________</w:t>
      </w:r>
    </w:p>
    <w:p w:rsidR="00351CCA" w:rsidRDefault="00351CCA">
      <w:pPr>
        <w:pStyle w:val="ConsPlusNonformat"/>
        <w:jc w:val="both"/>
      </w:pPr>
      <w:r>
        <w:t>___________________________________________________________________________</w:t>
      </w:r>
    </w:p>
    <w:p w:rsidR="00351CCA" w:rsidRDefault="00351CCA">
      <w:pPr>
        <w:pStyle w:val="ConsPlusNonformat"/>
        <w:jc w:val="both"/>
      </w:pPr>
      <w:r>
        <w:t>(наименование образовательной организации высшего образования, факультета,</w:t>
      </w:r>
    </w:p>
    <w:p w:rsidR="00351CCA" w:rsidRDefault="00351CCA">
      <w:pPr>
        <w:pStyle w:val="ConsPlusNonformat"/>
        <w:jc w:val="both"/>
      </w:pPr>
      <w:r>
        <w:t xml:space="preserve">              специальности или направления подготовки, курс)</w:t>
      </w:r>
    </w:p>
    <w:p w:rsidR="00351CCA" w:rsidRDefault="00351CCA">
      <w:pPr>
        <w:pStyle w:val="ConsPlusNonformat"/>
        <w:jc w:val="both"/>
      </w:pPr>
      <w:r>
        <w:t>в   порядке   и   на   условиях,   предусмотренных  настоящим  Договором  и</w:t>
      </w:r>
    </w:p>
    <w:p w:rsidR="00351CCA" w:rsidRDefault="00351CCA">
      <w:pPr>
        <w:pStyle w:val="ConsPlusNonformat"/>
        <w:jc w:val="both"/>
      </w:pPr>
      <w:r>
        <w:t>постановлением Правительства.</w:t>
      </w:r>
    </w:p>
    <w:p w:rsidR="00351CCA" w:rsidRDefault="00351CCA">
      <w:pPr>
        <w:pStyle w:val="ConsPlusNonformat"/>
        <w:jc w:val="both"/>
      </w:pPr>
    </w:p>
    <w:p w:rsidR="00351CCA" w:rsidRDefault="00351CCA">
      <w:pPr>
        <w:pStyle w:val="ConsPlusNonformat"/>
        <w:jc w:val="both"/>
      </w:pPr>
      <w:r>
        <w:t xml:space="preserve">              II. Размер субсидии и порядок ее предоставления</w:t>
      </w:r>
    </w:p>
    <w:p w:rsidR="00351CCA" w:rsidRDefault="00351CCA">
      <w:pPr>
        <w:pStyle w:val="ConsPlusNonformat"/>
        <w:jc w:val="both"/>
      </w:pPr>
    </w:p>
    <w:p w:rsidR="00351CCA" w:rsidRDefault="00351CCA">
      <w:pPr>
        <w:pStyle w:val="ConsPlusNonformat"/>
        <w:jc w:val="both"/>
      </w:pPr>
      <w:bookmarkStart w:id="14" w:name="P305"/>
      <w:bookmarkEnd w:id="14"/>
      <w:r>
        <w:t xml:space="preserve">    2.1.  Студенту (его Законному представителю) предоставляется субсидия в</w:t>
      </w:r>
    </w:p>
    <w:p w:rsidR="00351CCA" w:rsidRDefault="00351CCA">
      <w:pPr>
        <w:pStyle w:val="ConsPlusNonformat"/>
        <w:jc w:val="both"/>
      </w:pPr>
      <w:r>
        <w:t>размере   ________________________________________________________  рублей,</w:t>
      </w:r>
    </w:p>
    <w:p w:rsidR="00351CCA" w:rsidRDefault="00351CCA">
      <w:pPr>
        <w:pStyle w:val="ConsPlusNonformat"/>
        <w:jc w:val="both"/>
      </w:pPr>
      <w:r>
        <w:t>что   составляет   ________%  от  стоимости   обучения   в  образовательной</w:t>
      </w:r>
    </w:p>
    <w:p w:rsidR="00351CCA" w:rsidRDefault="00351CCA">
      <w:pPr>
        <w:pStyle w:val="ConsPlusNonformat"/>
        <w:jc w:val="both"/>
      </w:pPr>
      <w:r>
        <w:t>организации высшего образования ______________ рублей.</w:t>
      </w:r>
    </w:p>
    <w:p w:rsidR="00351CCA" w:rsidRDefault="00351CCA">
      <w:pPr>
        <w:pStyle w:val="ConsPlusNonformat"/>
        <w:jc w:val="both"/>
      </w:pPr>
      <w:r>
        <w:t xml:space="preserve">    2.2. Субсидия предоставляется сроком на один учебный год.</w:t>
      </w:r>
    </w:p>
    <w:p w:rsidR="00351CCA" w:rsidRDefault="00351CCA">
      <w:pPr>
        <w:pStyle w:val="ConsPlusNonformat"/>
        <w:jc w:val="both"/>
      </w:pPr>
      <w:r>
        <w:t xml:space="preserve">    2.3.  Субсидия  предоставляется  путем перечисления денежных средств на</w:t>
      </w:r>
    </w:p>
    <w:p w:rsidR="00351CCA" w:rsidRDefault="00351CCA">
      <w:pPr>
        <w:pStyle w:val="ConsPlusNonformat"/>
        <w:jc w:val="both"/>
      </w:pPr>
      <w:r>
        <w:t>расчетный    счет    образовательной    организации   высшего   образования</w:t>
      </w:r>
    </w:p>
    <w:p w:rsidR="00351CCA" w:rsidRDefault="00351CCA">
      <w:pPr>
        <w:pStyle w:val="ConsPlusNonformat"/>
        <w:jc w:val="both"/>
      </w:pPr>
      <w:r>
        <w:t>___________________________________________________________________________</w:t>
      </w:r>
    </w:p>
    <w:p w:rsidR="00351CCA" w:rsidRDefault="00351CCA">
      <w:pPr>
        <w:pStyle w:val="ConsPlusNonformat"/>
        <w:jc w:val="both"/>
      </w:pPr>
      <w:r>
        <w:t>___________________________________________________________________________</w:t>
      </w:r>
    </w:p>
    <w:p w:rsidR="00351CCA" w:rsidRDefault="00351CCA">
      <w:pPr>
        <w:pStyle w:val="ConsPlusNonformat"/>
        <w:jc w:val="both"/>
      </w:pPr>
      <w:r>
        <w:lastRenderedPageBreak/>
        <w:t>__________________________________________________________________________.</w:t>
      </w:r>
    </w:p>
    <w:p w:rsidR="00351CCA" w:rsidRDefault="00351CCA">
      <w:pPr>
        <w:pStyle w:val="ConsPlusNonformat"/>
        <w:jc w:val="both"/>
      </w:pPr>
      <w:r>
        <w:t xml:space="preserve">  (наименование, банковские реквизиты образовательной организации высшего</w:t>
      </w:r>
    </w:p>
    <w:p w:rsidR="00351CCA" w:rsidRDefault="00351CCA">
      <w:pPr>
        <w:pStyle w:val="ConsPlusNonformat"/>
        <w:jc w:val="both"/>
      </w:pPr>
      <w:r>
        <w:t xml:space="preserve">                               образования)</w:t>
      </w:r>
    </w:p>
    <w:p w:rsidR="00351CCA" w:rsidRDefault="00351CCA">
      <w:pPr>
        <w:pStyle w:val="ConsPlusNonformat"/>
        <w:jc w:val="both"/>
      </w:pPr>
      <w:r>
        <w:t xml:space="preserve">    2.4. Управление перечисляет субсидию в размере, указанном в  </w:t>
      </w:r>
      <w:hyperlink w:anchor="P305" w:history="1">
        <w:r>
          <w:rPr>
            <w:color w:val="0000FF"/>
          </w:rPr>
          <w:t>пункте 2.1</w:t>
        </w:r>
      </w:hyperlink>
    </w:p>
    <w:p w:rsidR="00351CCA" w:rsidRDefault="00351CCA">
      <w:pPr>
        <w:pStyle w:val="ConsPlusNonformat"/>
        <w:jc w:val="both"/>
      </w:pPr>
      <w:r>
        <w:t>настоящего   Договора,   на   счет   образовательной   организации  высшего</w:t>
      </w:r>
    </w:p>
    <w:p w:rsidR="00351CCA" w:rsidRDefault="00351CCA">
      <w:pPr>
        <w:pStyle w:val="ConsPlusNonformat"/>
        <w:jc w:val="both"/>
      </w:pPr>
      <w:r>
        <w:t>образования не позднее 01 декабря 20___ года.</w:t>
      </w:r>
    </w:p>
    <w:p w:rsidR="00351CCA" w:rsidRDefault="00351CCA">
      <w:pPr>
        <w:pStyle w:val="ConsPlusNormal"/>
        <w:jc w:val="center"/>
      </w:pPr>
    </w:p>
    <w:p w:rsidR="00351CCA" w:rsidRDefault="00351CCA">
      <w:pPr>
        <w:pStyle w:val="ConsPlusNormal"/>
        <w:jc w:val="center"/>
        <w:outlineLvl w:val="2"/>
      </w:pPr>
      <w:r>
        <w:t>III. Обязательства Сторон</w:t>
      </w:r>
    </w:p>
    <w:p w:rsidR="00351CCA" w:rsidRDefault="00351CCA">
      <w:pPr>
        <w:pStyle w:val="ConsPlusNormal"/>
        <w:jc w:val="center"/>
      </w:pPr>
    </w:p>
    <w:p w:rsidR="00351CCA" w:rsidRDefault="00351CCA">
      <w:pPr>
        <w:pStyle w:val="ConsPlusNormal"/>
        <w:ind w:firstLine="540"/>
        <w:jc w:val="both"/>
      </w:pPr>
      <w:r>
        <w:t>3.1. Студент (его Законный представитель) обязан подтвердить целевое использование субсидии и представить в Управление копию зачетной книжки с отметкой о переводе на следующий курс до 01 сентября года, следующего за учебным годом, в котором была выдана субсидия, за исключением года, в котором студент окончил образовательную организацию высшего образования.</w:t>
      </w:r>
    </w:p>
    <w:p w:rsidR="00351CCA" w:rsidRDefault="00351CCA">
      <w:pPr>
        <w:pStyle w:val="ConsPlusNormal"/>
        <w:spacing w:before="220"/>
        <w:ind w:firstLine="540"/>
        <w:jc w:val="both"/>
      </w:pPr>
      <w:bookmarkStart w:id="15" w:name="P324"/>
      <w:bookmarkEnd w:id="15"/>
      <w:r>
        <w:t>3.2. Выпускник образовательной организации высшего образования обязан:</w:t>
      </w:r>
    </w:p>
    <w:p w:rsidR="00351CCA" w:rsidRDefault="00351CCA">
      <w:pPr>
        <w:pStyle w:val="ConsPlusNormal"/>
        <w:spacing w:before="220"/>
        <w:ind w:firstLine="540"/>
        <w:jc w:val="both"/>
      </w:pPr>
      <w:r>
        <w:t>3.2.1. до 01 сентября года окончания образовательной организации высшего образования представить в Управление копию документа об образовании и о квалификации;</w:t>
      </w:r>
    </w:p>
    <w:p w:rsidR="00351CCA" w:rsidRDefault="00351CCA">
      <w:pPr>
        <w:pStyle w:val="ConsPlusNormal"/>
        <w:spacing w:before="220"/>
        <w:ind w:firstLine="540"/>
        <w:jc w:val="both"/>
      </w:pPr>
      <w:r>
        <w:t xml:space="preserve">3.2.2. по окончании обучения в образовательной организации высшего образования отработать не менее 3 лет (за исключением случаев, предусмотренных </w:t>
      </w:r>
      <w:hyperlink w:anchor="P330" w:history="1">
        <w:r>
          <w:rPr>
            <w:color w:val="0000FF"/>
          </w:rPr>
          <w:t>пунктом 3.3</w:t>
        </w:r>
      </w:hyperlink>
      <w:r>
        <w:t xml:space="preserve"> настоящего Договора) в соответствии с полученной или смежной специальностью или направлением подготовки в организациях, находящихся на территории автономного округа;</w:t>
      </w:r>
    </w:p>
    <w:p w:rsidR="00351CCA" w:rsidRDefault="00351CCA">
      <w:pPr>
        <w:pStyle w:val="ConsPlusNormal"/>
        <w:spacing w:before="220"/>
        <w:ind w:firstLine="540"/>
        <w:jc w:val="both"/>
      </w:pPr>
      <w:r>
        <w:t xml:space="preserve">3.2.3. до 01 декабря года окончания образовательной организации высшего образования представить в Управление сведения о трудовой деятельности в соответствии с Трудовым </w:t>
      </w:r>
      <w:hyperlink r:id="rId115" w:history="1">
        <w:r>
          <w:rPr>
            <w:color w:val="0000FF"/>
          </w:rPr>
          <w:t>кодексом</w:t>
        </w:r>
      </w:hyperlink>
      <w:r>
        <w:t xml:space="preserve"> Российской Федерации, подтверждающие факт трудоустройства Выпускника в организацию, находящуюся на территории автономного округа, и далее представлять такие сведения ежеквартально, до 1 числа месяца квартала, следующего за отчетным периодом, в течение 3-летнего периода, который Выпускник обязан отработать в соответствии с полученной или смежной специальностью или направлением подготовки в организациях, находящихся на территории автономного округа;</w:t>
      </w:r>
    </w:p>
    <w:p w:rsidR="00351CCA" w:rsidRDefault="00351CCA">
      <w:pPr>
        <w:pStyle w:val="ConsPlusNormal"/>
        <w:spacing w:before="220"/>
        <w:ind w:firstLine="540"/>
        <w:jc w:val="both"/>
      </w:pPr>
      <w:r>
        <w:t>3.2.4. в случае отказа от работы в организациях, находящихся на территории автономного округа, возвратить (его Законный представитель) Управлению субсидию в полном размере, перечисленную образовательной(ым) организации(ям) за все время его обучения, в течение 30 дней с момента его отказа от работы в автономном округе. Отказом от работы на территории автономного округа признается факт отсутствия у Выпускника трудовых отношений по полученной или смежной специальности или направлению подготовки по состоянию на 01 декабря года окончания образовательной организации высшего образования;</w:t>
      </w:r>
    </w:p>
    <w:p w:rsidR="00351CCA" w:rsidRDefault="00351CCA">
      <w:pPr>
        <w:pStyle w:val="ConsPlusNormal"/>
        <w:spacing w:before="220"/>
        <w:ind w:firstLine="540"/>
        <w:jc w:val="both"/>
      </w:pPr>
      <w:r>
        <w:t xml:space="preserve">3.2.5. возвратить (его Законный представитель) Управлению субсидию, перечисленную образовательной(ым) организации(ям) за все время его обучения, в полном размере в 30-дневный срок с момента расторжения трудового договора (служебного контракта) до истечения 3-летнего стажа работы в организациях, находящихся на территории автономного округа (кроме случаев, предусмотренных </w:t>
      </w:r>
      <w:hyperlink w:anchor="P335" w:history="1">
        <w:r>
          <w:rPr>
            <w:color w:val="0000FF"/>
          </w:rPr>
          <w:t>пунктом 3.4</w:t>
        </w:r>
      </w:hyperlink>
      <w:r>
        <w:t xml:space="preserve"> настоящего Договора). В случае последующего трудоустройства по полученной или смежной специальности или направлению подготовки (заключение трудового договора, служебного контракта) Выпускник (его Законный представитель) освобождается от возврата субсидии. В данном случае Выпускник (его Законный представитель) должен представить соответствующие документы в Управление.</w:t>
      </w:r>
    </w:p>
    <w:p w:rsidR="00351CCA" w:rsidRDefault="00351CCA">
      <w:pPr>
        <w:pStyle w:val="ConsPlusNormal"/>
        <w:spacing w:before="220"/>
        <w:ind w:firstLine="540"/>
        <w:jc w:val="both"/>
      </w:pPr>
      <w:bookmarkStart w:id="16" w:name="P330"/>
      <w:bookmarkEnd w:id="16"/>
      <w:r>
        <w:t>3.3. Студент (Выпускник, его Законный представитель) освобождается от возврата субсидии в полном размере в окружной бюджет за все время обучения в случаях:</w:t>
      </w:r>
    </w:p>
    <w:p w:rsidR="00351CCA" w:rsidRDefault="00351CCA">
      <w:pPr>
        <w:pStyle w:val="ConsPlusNormal"/>
        <w:spacing w:before="220"/>
        <w:ind w:firstLine="540"/>
        <w:jc w:val="both"/>
      </w:pPr>
      <w:r>
        <w:t xml:space="preserve">3.3.1. прекращения обучения по состоянию здоровья либо ухода в академический отпуск по </w:t>
      </w:r>
      <w:r>
        <w:lastRenderedPageBreak/>
        <w:t>состоянию здоровья на срок более 3 лет при условии представления подтверждающего документа;</w:t>
      </w:r>
    </w:p>
    <w:p w:rsidR="00351CCA" w:rsidRDefault="00351CCA">
      <w:pPr>
        <w:pStyle w:val="ConsPlusNormal"/>
        <w:spacing w:before="220"/>
        <w:ind w:firstLine="540"/>
        <w:jc w:val="both"/>
      </w:pPr>
      <w:r>
        <w:t>3.3.2. приобретения за время обучения в образовательной организации высшего образования, по окончании обучения в образовательной организации высшего образования, а также в период трудовых отношений в соответствии с заключенным трудовым договором на срок не менее трех лет в организациях, расположенных на территории автономного округа, заболевания, препятствующего трудоустройству или продолжению осуществления трудовой деятельности в организациях, расположенных в районах Крайнего Севера, при предоставлении подтверждающего документа;</w:t>
      </w:r>
    </w:p>
    <w:p w:rsidR="00351CCA" w:rsidRDefault="00351CCA">
      <w:pPr>
        <w:pStyle w:val="ConsPlusNormal"/>
        <w:spacing w:before="220"/>
        <w:ind w:firstLine="540"/>
        <w:jc w:val="both"/>
      </w:pPr>
      <w:r>
        <w:t>3.3.3. представления выпускником образовательной организации высшего образования (его Законным представителем) из числа детей-инвалидов, инвалидов 1 - 2 групп документа центра занятости населения автономного округа, подтверждающего отсутствие вакансий по полученной или смежной специальности или направлению подготовки на территории муниципального образования в автономном округе, на территории которого ребенок-инвалид, инвалид 1 - 2 групп постоянно проживает;</w:t>
      </w:r>
    </w:p>
    <w:p w:rsidR="00351CCA" w:rsidRDefault="00351CCA">
      <w:pPr>
        <w:pStyle w:val="ConsPlusNormal"/>
        <w:spacing w:before="220"/>
        <w:ind w:firstLine="540"/>
        <w:jc w:val="both"/>
      </w:pPr>
      <w:r>
        <w:t>3.3.4. смерти Студента, Выпускника при представлении его Законным представителем подтверждающего документа.</w:t>
      </w:r>
    </w:p>
    <w:p w:rsidR="00351CCA" w:rsidRDefault="00351CCA">
      <w:pPr>
        <w:pStyle w:val="ConsPlusNormal"/>
        <w:spacing w:before="220"/>
        <w:ind w:firstLine="540"/>
        <w:jc w:val="both"/>
      </w:pPr>
      <w:bookmarkStart w:id="17" w:name="P335"/>
      <w:bookmarkEnd w:id="17"/>
      <w:r>
        <w:t>3.4. Студент (Выпускник, его Законный представитель) освобождается от возврата субсидии в полном размере в окружной бюджет за все время обучения на период (длящееся событие):</w:t>
      </w:r>
    </w:p>
    <w:p w:rsidR="00351CCA" w:rsidRDefault="00351CCA">
      <w:pPr>
        <w:pStyle w:val="ConsPlusNormal"/>
        <w:spacing w:before="220"/>
        <w:ind w:firstLine="540"/>
        <w:jc w:val="both"/>
      </w:pPr>
      <w:r>
        <w:t>3.4.1. призыва на военную службу при условии представления подтверждающего документа и письменного обязательства последующей отработки в организациях, находящихся на территории автономного округа, в соответствии с полученной или смежной специальностью или направлением подготовки не менее 3 лет;</w:t>
      </w:r>
    </w:p>
    <w:p w:rsidR="00351CCA" w:rsidRDefault="00351CCA">
      <w:pPr>
        <w:pStyle w:val="ConsPlusNormal"/>
        <w:spacing w:before="220"/>
        <w:ind w:firstLine="540"/>
        <w:jc w:val="both"/>
      </w:pPr>
      <w:r>
        <w:t>3.4.2. ухода в отпуск по беременности и родам или по уходу за ребенком при условии представления подтверждающего документа и письменного обязательства последующей отработки в организациях, находящихся на территории автономного округа, в соответствии с полученной или смежной специальностью, или направлением подготовки не менее 3 лет;</w:t>
      </w:r>
    </w:p>
    <w:p w:rsidR="00351CCA" w:rsidRDefault="00351CCA">
      <w:pPr>
        <w:pStyle w:val="ConsPlusNormal"/>
        <w:spacing w:before="220"/>
        <w:ind w:firstLine="540"/>
        <w:jc w:val="both"/>
      </w:pPr>
      <w:r>
        <w:t>3.4.3. получения высшего образования в образовательной организации высшего образования по имеющим государственную аккредитацию программам магистратуры, программам подготовки научно-педагогических кадров в аспирантуре (адъюнктуре), программам ординатуры, программам ассистентуры-стажировки при условии представления подтверждающего документа и письменного обязательства последующей отработки в организациях, находящихся на территории автономного округа, в соответствии с полученной или смежной специальностью или направлением подготовки не менее 3 лет.</w:t>
      </w:r>
    </w:p>
    <w:p w:rsidR="00351CCA" w:rsidRDefault="00351CCA">
      <w:pPr>
        <w:pStyle w:val="ConsPlusNormal"/>
        <w:spacing w:before="220"/>
        <w:ind w:firstLine="540"/>
        <w:jc w:val="both"/>
      </w:pPr>
      <w:r>
        <w:t xml:space="preserve">Документ, подтверждающий основания освобождения от возврата субсидии в полном размере на период (длящееся событие), указанный в </w:t>
      </w:r>
      <w:hyperlink w:anchor="P335" w:history="1">
        <w:r>
          <w:rPr>
            <w:color w:val="0000FF"/>
          </w:rPr>
          <w:t>пункте 3.4</w:t>
        </w:r>
      </w:hyperlink>
      <w:r>
        <w:t xml:space="preserve"> настоящего Договора, и (или) письменное обязательство представляются в орган местного самоуправления, с которым заключен договор о предоставлении субсидии, в течение 10 календарных дней с даты наступления соответствующего факта (события), указанного в </w:t>
      </w:r>
      <w:hyperlink w:anchor="P335" w:history="1">
        <w:r>
          <w:rPr>
            <w:color w:val="0000FF"/>
          </w:rPr>
          <w:t>пункте 3.4</w:t>
        </w:r>
      </w:hyperlink>
      <w:r>
        <w:t xml:space="preserve"> настоящего Договора.</w:t>
      </w:r>
    </w:p>
    <w:p w:rsidR="00351CCA" w:rsidRDefault="00351CCA">
      <w:pPr>
        <w:pStyle w:val="ConsPlusNormal"/>
        <w:spacing w:before="220"/>
        <w:ind w:firstLine="540"/>
        <w:jc w:val="both"/>
      </w:pPr>
      <w:r>
        <w:t xml:space="preserve">В письменном обязательстве Студент (Выпускник, его Законный представитель) указывает обязательство о трудоустройстве в течение 6 месяцев в организации, находящейся на территории автономного округа, с момента окончания указанного в </w:t>
      </w:r>
      <w:hyperlink w:anchor="P335" w:history="1">
        <w:r>
          <w:rPr>
            <w:color w:val="0000FF"/>
          </w:rPr>
          <w:t>пункте 3.4</w:t>
        </w:r>
      </w:hyperlink>
      <w:r>
        <w:t xml:space="preserve"> настоящего Договора периода (длящегося события) освобождения от возврата субсидии в полном размере.</w:t>
      </w:r>
    </w:p>
    <w:p w:rsidR="00351CCA" w:rsidRDefault="00351CCA">
      <w:pPr>
        <w:pStyle w:val="ConsPlusNormal"/>
        <w:spacing w:before="220"/>
        <w:ind w:firstLine="540"/>
        <w:jc w:val="both"/>
      </w:pPr>
      <w:r>
        <w:t xml:space="preserve">В случае отсутствия трудовых отношений по полученной или смежной специальности специальности или направлению подготовки в организациях, находящихся на территории автономного округа, по истечении 6 месяцев это будет считаться отказом от работы в </w:t>
      </w:r>
      <w:r>
        <w:lastRenderedPageBreak/>
        <w:t>организациях, находящихся на территории автономного округа, и, соответственно, Студент (Выпускник, его Законный представитель) возвращает субсидию, перечисленную образовательной(ым) организации(ям) высшего образования за все время его обучения, в полном размере предоставленных субсидий в 30-дневный срок с момента истечения 6 месяцев.</w:t>
      </w:r>
    </w:p>
    <w:p w:rsidR="00351CCA" w:rsidRDefault="00351CCA">
      <w:pPr>
        <w:pStyle w:val="ConsPlusNormal"/>
        <w:spacing w:before="220"/>
        <w:ind w:firstLine="540"/>
        <w:jc w:val="both"/>
      </w:pPr>
      <w:r>
        <w:t>3.5. При переводе на другие формы обучения, отчислении студента из образовательной организации высшего образования за академическую неуспеваемость, по собственному желанию и другим основаниям, предусмотренным уставом образовательной организации высшего образования, Студент (его Законный представитель) обязан возвратить Управлению средства субсидии (субсидий) в полном размере выданной субсидии (субсидий) за весь период обучения в образовательной организации высшего образования в течение 30 дней с момента издания соответствующего приказа образовательной организации высшего образования.</w:t>
      </w:r>
    </w:p>
    <w:p w:rsidR="00351CCA" w:rsidRDefault="00351CCA">
      <w:pPr>
        <w:pStyle w:val="ConsPlusNormal"/>
        <w:spacing w:before="220"/>
        <w:ind w:firstLine="540"/>
        <w:jc w:val="both"/>
      </w:pPr>
      <w:r>
        <w:t>В случае восстановления в той же образовательной организации высшего образования или поступления Студента в другую образовательную организацию высшего образования на имеющие государственную аккредитацию образовательные программы на очную форму обучения (для студентов из числа детей-инвалидов, инвалидов 1 - 2 групп на очную, заочную и очно-заочную форму обучения) по специальности или направлению подготовки, по которой выдана субсидия, в течение 30 дней с момента издания приказа образовательной организации высшего образования о переводе на другие формы обучения или об отчислении Студента, Студент (его Законный представитель) освобождается от возврата субсидии. В данном случае Студент (его Законный представитель) должен представить соответствующие документы в орган местного самоуправления.</w:t>
      </w:r>
    </w:p>
    <w:p w:rsidR="00351CCA" w:rsidRDefault="00351CCA">
      <w:pPr>
        <w:pStyle w:val="ConsPlusNormal"/>
        <w:spacing w:before="220"/>
        <w:ind w:firstLine="540"/>
        <w:jc w:val="both"/>
      </w:pPr>
      <w:r>
        <w:t>3.6. Управление обязано осуществлять контроль посредством взаимодействия с образовательной организацией высшего образования, Студентом (его Законным представителем):</w:t>
      </w:r>
    </w:p>
    <w:p w:rsidR="00351CCA" w:rsidRDefault="00351CCA">
      <w:pPr>
        <w:pStyle w:val="ConsPlusNormal"/>
        <w:spacing w:before="220"/>
        <w:ind w:firstLine="540"/>
        <w:jc w:val="both"/>
      </w:pPr>
      <w:r>
        <w:t>за успеваемостью Студента, обеспечением возврата субсидии Студентом (его Законным представителем) в случаях, предусмотренных настоящим Договором, и вести учет студентов, прекративших обучение;</w:t>
      </w:r>
    </w:p>
    <w:p w:rsidR="00351CCA" w:rsidRDefault="00351CCA">
      <w:pPr>
        <w:pStyle w:val="ConsPlusNormal"/>
        <w:spacing w:before="220"/>
        <w:ind w:firstLine="540"/>
        <w:jc w:val="both"/>
      </w:pPr>
      <w:r>
        <w:t>за трудоустройством Выпускника образовательной организации высшего образования, обеспечением возврата средств Выпускником (его Законным представителем) образовательной организации высшего образования, не трудоустроенным в организациях, находящихся на территории автономного округа, и вести учет выпускников образовательных организаций высшего образования.</w:t>
      </w:r>
    </w:p>
    <w:p w:rsidR="00351CCA" w:rsidRDefault="00351CCA">
      <w:pPr>
        <w:pStyle w:val="ConsPlusNormal"/>
        <w:spacing w:before="220"/>
        <w:ind w:firstLine="540"/>
        <w:jc w:val="both"/>
      </w:pPr>
      <w:r>
        <w:t>3.7. Студент (его Законный представитель) обязуется использовать полученную субсидию строго по назначению.</w:t>
      </w:r>
    </w:p>
    <w:p w:rsidR="00351CCA" w:rsidRDefault="00351CCA">
      <w:pPr>
        <w:pStyle w:val="ConsPlusNormal"/>
        <w:jc w:val="center"/>
      </w:pPr>
    </w:p>
    <w:p w:rsidR="00351CCA" w:rsidRDefault="00351CCA">
      <w:pPr>
        <w:pStyle w:val="ConsPlusNormal"/>
        <w:jc w:val="center"/>
        <w:outlineLvl w:val="2"/>
      </w:pPr>
      <w:r>
        <w:t>IV. Ответственность Сторон</w:t>
      </w:r>
    </w:p>
    <w:p w:rsidR="00351CCA" w:rsidRDefault="00351CCA">
      <w:pPr>
        <w:pStyle w:val="ConsPlusNormal"/>
        <w:ind w:firstLine="540"/>
        <w:jc w:val="both"/>
      </w:pPr>
    </w:p>
    <w:p w:rsidR="00351CCA" w:rsidRDefault="00351CCA">
      <w:pPr>
        <w:pStyle w:val="ConsPlusNormal"/>
        <w:ind w:firstLine="540"/>
        <w:jc w:val="both"/>
      </w:pPr>
      <w:r>
        <w:t>4.1.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351CCA" w:rsidRDefault="00351CCA">
      <w:pPr>
        <w:pStyle w:val="ConsPlusNormal"/>
        <w:spacing w:before="220"/>
        <w:ind w:firstLine="540"/>
        <w:jc w:val="both"/>
      </w:pPr>
      <w:r>
        <w:t xml:space="preserve">4.2. В случае просрочки возврата субсидии, предусмотренной </w:t>
      </w:r>
      <w:hyperlink w:anchor="P324" w:history="1">
        <w:r>
          <w:rPr>
            <w:color w:val="0000FF"/>
          </w:rPr>
          <w:t>пунктами 3.2</w:t>
        </w:r>
      </w:hyperlink>
      <w:r>
        <w:t xml:space="preserve">, </w:t>
      </w:r>
      <w:hyperlink w:anchor="P335" w:history="1">
        <w:r>
          <w:rPr>
            <w:color w:val="0000FF"/>
          </w:rPr>
          <w:t>3.4</w:t>
        </w:r>
      </w:hyperlink>
      <w:r>
        <w:t xml:space="preserve"> настоящего Договора, Студент (Выпускник, его Законный представитель) обязан уплатить проценты за пользование денежными средствами за все время просрочки в соответствии со </w:t>
      </w:r>
      <w:hyperlink r:id="rId116" w:history="1">
        <w:r>
          <w:rPr>
            <w:color w:val="0000FF"/>
          </w:rPr>
          <w:t>статьей 395</w:t>
        </w:r>
      </w:hyperlink>
      <w:r>
        <w:t xml:space="preserve"> Гражданского кодекса Российской Федерации.</w:t>
      </w:r>
    </w:p>
    <w:p w:rsidR="00351CCA" w:rsidRDefault="00351CCA">
      <w:pPr>
        <w:pStyle w:val="ConsPlusNormal"/>
        <w:spacing w:before="220"/>
        <w:ind w:firstLine="540"/>
        <w:jc w:val="both"/>
      </w:pPr>
      <w:r>
        <w:t xml:space="preserve">4.3. Законный представитель несет субсидиарную ответственность по обязательствам Студента (Выпускника) при недостаточности или отсутствии у него собственных доходов в случаях, предусмотренных </w:t>
      </w:r>
      <w:hyperlink w:anchor="P324" w:history="1">
        <w:r>
          <w:rPr>
            <w:color w:val="0000FF"/>
          </w:rPr>
          <w:t>пунктами 3.2</w:t>
        </w:r>
      </w:hyperlink>
      <w:r>
        <w:t xml:space="preserve">, </w:t>
      </w:r>
      <w:hyperlink w:anchor="P335" w:history="1">
        <w:r>
          <w:rPr>
            <w:color w:val="0000FF"/>
          </w:rPr>
          <w:t>3.4</w:t>
        </w:r>
      </w:hyperlink>
      <w:r>
        <w:t xml:space="preserve"> настоящего Договора.</w:t>
      </w:r>
    </w:p>
    <w:p w:rsidR="00351CCA" w:rsidRDefault="00351CCA">
      <w:pPr>
        <w:pStyle w:val="ConsPlusNormal"/>
        <w:jc w:val="center"/>
      </w:pPr>
    </w:p>
    <w:p w:rsidR="00351CCA" w:rsidRDefault="00351CCA">
      <w:pPr>
        <w:pStyle w:val="ConsPlusNormal"/>
        <w:jc w:val="center"/>
        <w:outlineLvl w:val="2"/>
      </w:pPr>
      <w:r>
        <w:t>V. Срок действия Договора</w:t>
      </w:r>
    </w:p>
    <w:p w:rsidR="00351CCA" w:rsidRDefault="00351CCA">
      <w:pPr>
        <w:pStyle w:val="ConsPlusNormal"/>
        <w:jc w:val="both"/>
      </w:pPr>
    </w:p>
    <w:p w:rsidR="00351CCA" w:rsidRDefault="00351CCA">
      <w:pPr>
        <w:pStyle w:val="ConsPlusNormal"/>
        <w:ind w:firstLine="540"/>
        <w:jc w:val="both"/>
      </w:pPr>
      <w:r>
        <w:t>5.1. Настоящий Договор вступает в силу с момента подписания и действует до полного исполнения Сторонами взятых на себя обязательств.</w:t>
      </w:r>
    </w:p>
    <w:p w:rsidR="00351CCA" w:rsidRDefault="00351CCA">
      <w:pPr>
        <w:pStyle w:val="ConsPlusNormal"/>
        <w:jc w:val="center"/>
      </w:pPr>
    </w:p>
    <w:p w:rsidR="00351CCA" w:rsidRDefault="00351CCA">
      <w:pPr>
        <w:pStyle w:val="ConsPlusNormal"/>
        <w:jc w:val="center"/>
        <w:outlineLvl w:val="2"/>
      </w:pPr>
      <w:r>
        <w:t>VI. Прочие условия</w:t>
      </w:r>
    </w:p>
    <w:p w:rsidR="00351CCA" w:rsidRDefault="00351CCA">
      <w:pPr>
        <w:pStyle w:val="ConsPlusNormal"/>
        <w:jc w:val="center"/>
      </w:pPr>
    </w:p>
    <w:p w:rsidR="00351CCA" w:rsidRDefault="00351CCA">
      <w:pPr>
        <w:pStyle w:val="ConsPlusNormal"/>
        <w:ind w:firstLine="540"/>
        <w:jc w:val="both"/>
      </w:pPr>
      <w:r>
        <w:t>6.1. Настоящий Договор составлен в четырех подлинных экземплярах, два экземпляра - Управлению, один - Законному представителю, один - Студенту. Все экземпляры имеют равную юридическую силу.</w:t>
      </w:r>
    </w:p>
    <w:p w:rsidR="00351CCA" w:rsidRDefault="00351CCA">
      <w:pPr>
        <w:pStyle w:val="ConsPlusNormal"/>
        <w:spacing w:before="220"/>
        <w:ind w:firstLine="540"/>
        <w:jc w:val="both"/>
      </w:pPr>
      <w:r>
        <w:t>6.2. Споры и разногласия, которые могут возникнуть при исполнении настоящего Договора, будут по возможности разрешаться путем переговоров между Сторонами. В случае если разногласия не будут урегулированы путем переговоров, они подлежат разрешению в судебном порядке в соответствии с законодательством Российской Федерации.</w:t>
      </w:r>
    </w:p>
    <w:p w:rsidR="00351CCA" w:rsidRDefault="00351CCA">
      <w:pPr>
        <w:pStyle w:val="ConsPlusNormal"/>
        <w:ind w:firstLine="540"/>
        <w:jc w:val="both"/>
      </w:pPr>
    </w:p>
    <w:p w:rsidR="00351CCA" w:rsidRDefault="00351CCA">
      <w:pPr>
        <w:pStyle w:val="ConsPlusNormal"/>
        <w:jc w:val="center"/>
        <w:outlineLvl w:val="2"/>
      </w:pPr>
      <w:r>
        <w:t>VI. Адреса, реквизиты и подписи Сторон</w:t>
      </w:r>
    </w:p>
    <w:p w:rsidR="00351CCA" w:rsidRDefault="00351CCA">
      <w:pPr>
        <w:pStyle w:val="ConsPlusNormal"/>
        <w:jc w:val="center"/>
      </w:pPr>
    </w:p>
    <w:p w:rsidR="00351CCA" w:rsidRDefault="00351CCA">
      <w:pPr>
        <w:pStyle w:val="ConsPlusNonformat"/>
        <w:jc w:val="both"/>
      </w:pPr>
      <w:r>
        <w:t>┌────────────────────────┬────────────────────────┬───────────────────────┐</w:t>
      </w:r>
    </w:p>
    <w:p w:rsidR="00351CCA" w:rsidRDefault="00351CCA">
      <w:pPr>
        <w:pStyle w:val="ConsPlusNonformat"/>
        <w:jc w:val="both"/>
      </w:pPr>
      <w:r>
        <w:t>│       Управление       │ Законный представитель │        Студент        │</w:t>
      </w:r>
    </w:p>
    <w:p w:rsidR="00351CCA" w:rsidRDefault="00351CCA">
      <w:pPr>
        <w:pStyle w:val="ConsPlusNonformat"/>
        <w:jc w:val="both"/>
      </w:pPr>
      <w:r>
        <w:t>│                        │ _____________________  │ _____________________ │</w:t>
      </w:r>
    </w:p>
    <w:p w:rsidR="00351CCA" w:rsidRDefault="00351CCA">
      <w:pPr>
        <w:pStyle w:val="ConsPlusNonformat"/>
        <w:jc w:val="both"/>
      </w:pPr>
      <w:r>
        <w:t>│                        │       (фамилия)        │       (фамилия)       │</w:t>
      </w:r>
    </w:p>
    <w:p w:rsidR="00351CCA" w:rsidRDefault="00351CCA">
      <w:pPr>
        <w:pStyle w:val="ConsPlusNonformat"/>
        <w:jc w:val="both"/>
      </w:pPr>
      <w:r>
        <w:t>│  (наименование органа  │ _____________________  │ _____________________ │</w:t>
      </w:r>
    </w:p>
    <w:p w:rsidR="00351CCA" w:rsidRDefault="00351CCA">
      <w:pPr>
        <w:pStyle w:val="ConsPlusNonformat"/>
        <w:jc w:val="both"/>
      </w:pPr>
      <w:r>
        <w:t>│местного самоуправления,│         (имя)          │         (имя)         │</w:t>
      </w:r>
    </w:p>
    <w:p w:rsidR="00351CCA" w:rsidRDefault="00351CCA">
      <w:pPr>
        <w:pStyle w:val="ConsPlusNonformat"/>
        <w:jc w:val="both"/>
      </w:pPr>
      <w:r>
        <w:t>│    осуществляющего     │ _____________________  │ _____________________ │</w:t>
      </w:r>
    </w:p>
    <w:p w:rsidR="00351CCA" w:rsidRDefault="00351CCA">
      <w:pPr>
        <w:pStyle w:val="ConsPlusNonformat"/>
        <w:jc w:val="both"/>
      </w:pPr>
      <w:r>
        <w:t>│   управление в сфере   │       (отчество)       │      (отчество)       │</w:t>
      </w:r>
    </w:p>
    <w:p w:rsidR="00351CCA" w:rsidRDefault="00351CCA">
      <w:pPr>
        <w:pStyle w:val="ConsPlusNonformat"/>
        <w:jc w:val="both"/>
      </w:pPr>
      <w:r>
        <w:t>│      образования)      │                        │                       │</w:t>
      </w:r>
    </w:p>
    <w:p w:rsidR="00351CCA" w:rsidRDefault="00351CCA">
      <w:pPr>
        <w:pStyle w:val="ConsPlusNonformat"/>
        <w:jc w:val="both"/>
      </w:pPr>
      <w:r>
        <w:t>│                        │Дата рождения           │Дата рождения          │</w:t>
      </w:r>
    </w:p>
    <w:p w:rsidR="00351CCA" w:rsidRDefault="00351CCA">
      <w:pPr>
        <w:pStyle w:val="ConsPlusNonformat"/>
        <w:jc w:val="both"/>
      </w:pPr>
      <w:r>
        <w:t>│Место нахождения:       │_______________         │_________________      │</w:t>
      </w:r>
    </w:p>
    <w:p w:rsidR="00351CCA" w:rsidRDefault="00351CCA">
      <w:pPr>
        <w:pStyle w:val="ConsPlusNonformat"/>
        <w:jc w:val="both"/>
      </w:pPr>
      <w:r>
        <w:t>│                        │                        │                       │</w:t>
      </w:r>
    </w:p>
    <w:p w:rsidR="00351CCA" w:rsidRDefault="00351CCA">
      <w:pPr>
        <w:pStyle w:val="ConsPlusNonformat"/>
        <w:jc w:val="both"/>
      </w:pPr>
      <w:r>
        <w:t>│Банковские реквизиты:   │ Адрес места жительства │Адрес места жительства │</w:t>
      </w:r>
    </w:p>
    <w:p w:rsidR="00351CCA" w:rsidRDefault="00351CCA">
      <w:pPr>
        <w:pStyle w:val="ConsPlusNonformat"/>
        <w:jc w:val="both"/>
      </w:pPr>
      <w:r>
        <w:t>│ИНН                     │(постоянная             │(постоянная            │</w:t>
      </w:r>
    </w:p>
    <w:p w:rsidR="00351CCA" w:rsidRDefault="00351CCA">
      <w:pPr>
        <w:pStyle w:val="ConsPlusNonformat"/>
        <w:jc w:val="both"/>
      </w:pPr>
      <w:r>
        <w:t>│р/счет                  │регистрация):           │регистрация):          │</w:t>
      </w:r>
    </w:p>
    <w:p w:rsidR="00351CCA" w:rsidRDefault="00351CCA">
      <w:pPr>
        <w:pStyle w:val="ConsPlusNonformat"/>
        <w:jc w:val="both"/>
      </w:pPr>
      <w:r>
        <w:t>│БИК                     │ ______________________ │ ____________________  │</w:t>
      </w:r>
    </w:p>
    <w:p w:rsidR="00351CCA" w:rsidRDefault="00351CCA">
      <w:pPr>
        <w:pStyle w:val="ConsPlusNonformat"/>
        <w:jc w:val="both"/>
      </w:pPr>
      <w:r>
        <w:t>│КПП                     │Адрес места пребывания  │Адрес места пребывания │</w:t>
      </w:r>
    </w:p>
    <w:p w:rsidR="00351CCA" w:rsidRDefault="00351CCA">
      <w:pPr>
        <w:pStyle w:val="ConsPlusNonformat"/>
        <w:jc w:val="both"/>
      </w:pPr>
      <w:r>
        <w:t>│</w:t>
      </w:r>
      <w:hyperlink r:id="rId117" w:history="1">
        <w:r>
          <w:rPr>
            <w:color w:val="0000FF"/>
          </w:rPr>
          <w:t>ОКАТО</w:t>
        </w:r>
      </w:hyperlink>
      <w:r>
        <w:t xml:space="preserve">                   │(временная регистрация):│(временная             │</w:t>
      </w:r>
    </w:p>
    <w:p w:rsidR="00351CCA" w:rsidRDefault="00351CCA">
      <w:pPr>
        <w:pStyle w:val="ConsPlusNonformat"/>
        <w:jc w:val="both"/>
      </w:pPr>
      <w:r>
        <w:t>│</w:t>
      </w:r>
      <w:hyperlink r:id="rId118" w:history="1">
        <w:r>
          <w:rPr>
            <w:color w:val="0000FF"/>
          </w:rPr>
          <w:t>ОКОПФ</w:t>
        </w:r>
      </w:hyperlink>
      <w:r>
        <w:t xml:space="preserve">                   │ ______________________ │регистрация):          │</w:t>
      </w:r>
    </w:p>
    <w:p w:rsidR="00351CCA" w:rsidRDefault="00351CCA">
      <w:pPr>
        <w:pStyle w:val="ConsPlusNonformat"/>
        <w:jc w:val="both"/>
      </w:pPr>
      <w:r>
        <w:t>│ОКПО                    │                        │ _____________________ │</w:t>
      </w:r>
    </w:p>
    <w:p w:rsidR="00351CCA" w:rsidRDefault="00351CCA">
      <w:pPr>
        <w:pStyle w:val="ConsPlusNonformat"/>
        <w:jc w:val="both"/>
      </w:pPr>
      <w:r>
        <w:t>│</w:t>
      </w:r>
      <w:hyperlink r:id="rId119" w:history="1">
        <w:r>
          <w:rPr>
            <w:color w:val="0000FF"/>
          </w:rPr>
          <w:t>ОКВЭД</w:t>
        </w:r>
      </w:hyperlink>
      <w:r>
        <w:t xml:space="preserve">                   │Паспорт:                │Паспорт:               │</w:t>
      </w:r>
    </w:p>
    <w:p w:rsidR="00351CCA" w:rsidRDefault="00351CCA">
      <w:pPr>
        <w:pStyle w:val="ConsPlusNonformat"/>
        <w:jc w:val="both"/>
      </w:pPr>
      <w:r>
        <w:t>│                        │серия ______ N ________ │серия ______ N ________│</w:t>
      </w:r>
    </w:p>
    <w:p w:rsidR="00351CCA" w:rsidRDefault="00351CCA">
      <w:pPr>
        <w:pStyle w:val="ConsPlusNonformat"/>
        <w:jc w:val="both"/>
      </w:pPr>
      <w:r>
        <w:t>│                        │выдан _________________ │выдан ________________ │</w:t>
      </w:r>
    </w:p>
    <w:p w:rsidR="00351CCA" w:rsidRDefault="00351CCA">
      <w:pPr>
        <w:pStyle w:val="ConsPlusNonformat"/>
        <w:jc w:val="both"/>
      </w:pPr>
      <w:r>
        <w:t>│                        │ ______________________ │ _____________________ │</w:t>
      </w:r>
    </w:p>
    <w:p w:rsidR="00351CCA" w:rsidRDefault="00351CCA">
      <w:pPr>
        <w:pStyle w:val="ConsPlusNonformat"/>
        <w:jc w:val="both"/>
      </w:pPr>
      <w:r>
        <w:t>│Начальник               │                        │                       │</w:t>
      </w:r>
    </w:p>
    <w:p w:rsidR="00351CCA" w:rsidRDefault="00351CCA">
      <w:pPr>
        <w:pStyle w:val="ConsPlusNonformat"/>
        <w:jc w:val="both"/>
      </w:pPr>
      <w:r>
        <w:t>│                        │"____" _____________ г. │"___" ______________ г.│</w:t>
      </w:r>
    </w:p>
    <w:p w:rsidR="00351CCA" w:rsidRDefault="00351CCA">
      <w:pPr>
        <w:pStyle w:val="ConsPlusNonformat"/>
        <w:jc w:val="both"/>
      </w:pPr>
      <w:r>
        <w:t>│_____________/_________/│                        │                       │</w:t>
      </w:r>
    </w:p>
    <w:p w:rsidR="00351CCA" w:rsidRDefault="00351CCA">
      <w:pPr>
        <w:pStyle w:val="ConsPlusNonformat"/>
        <w:jc w:val="both"/>
      </w:pPr>
      <w:r>
        <w:t>│ (подпись)    (Ф.И.О.)  │                        │                       │</w:t>
      </w:r>
    </w:p>
    <w:p w:rsidR="00351CCA" w:rsidRDefault="00351CCA">
      <w:pPr>
        <w:pStyle w:val="ConsPlusNonformat"/>
        <w:jc w:val="both"/>
      </w:pPr>
      <w:r>
        <w:t>│           МП           │_____________/________/ │____________/________/ │</w:t>
      </w:r>
    </w:p>
    <w:p w:rsidR="00351CCA" w:rsidRDefault="00351CCA">
      <w:pPr>
        <w:pStyle w:val="ConsPlusNonformat"/>
        <w:jc w:val="both"/>
      </w:pPr>
      <w:r>
        <w:t>│                        │  (подпись)   (Ф.И.О.)  │  (подпись)  (Ф.И.О.)  │</w:t>
      </w:r>
    </w:p>
    <w:p w:rsidR="00351CCA" w:rsidRDefault="00351CCA">
      <w:pPr>
        <w:pStyle w:val="ConsPlusNonformat"/>
        <w:jc w:val="both"/>
      </w:pPr>
      <w:r>
        <w:t>└────────────────────────┴────────────────────────┴───────────────────────┘</w:t>
      </w:r>
    </w:p>
    <w:p w:rsidR="00351CCA" w:rsidRDefault="00351CCA">
      <w:pPr>
        <w:pStyle w:val="ConsPlusNormal"/>
        <w:jc w:val="both"/>
      </w:pPr>
    </w:p>
    <w:p w:rsidR="00351CCA" w:rsidRDefault="00351CCA">
      <w:pPr>
        <w:pStyle w:val="ConsPlusNormal"/>
        <w:jc w:val="both"/>
      </w:pPr>
    </w:p>
    <w:p w:rsidR="00351CCA" w:rsidRDefault="00351CCA">
      <w:pPr>
        <w:pStyle w:val="ConsPlusNormal"/>
        <w:jc w:val="both"/>
      </w:pPr>
    </w:p>
    <w:p w:rsidR="00351CCA" w:rsidRDefault="00351CCA">
      <w:pPr>
        <w:pStyle w:val="ConsPlusNormal"/>
        <w:jc w:val="both"/>
      </w:pPr>
    </w:p>
    <w:p w:rsidR="00351CCA" w:rsidRDefault="00351CCA">
      <w:pPr>
        <w:pStyle w:val="ConsPlusNormal"/>
      </w:pPr>
    </w:p>
    <w:p w:rsidR="00351CCA" w:rsidRDefault="00351CCA">
      <w:pPr>
        <w:pStyle w:val="ConsPlusNormal"/>
        <w:jc w:val="right"/>
        <w:outlineLvl w:val="0"/>
      </w:pPr>
      <w:r>
        <w:t>Приложение N 2</w:t>
      </w:r>
    </w:p>
    <w:p w:rsidR="00351CCA" w:rsidRDefault="00351CCA">
      <w:pPr>
        <w:pStyle w:val="ConsPlusNormal"/>
        <w:jc w:val="right"/>
      </w:pPr>
    </w:p>
    <w:p w:rsidR="00351CCA" w:rsidRDefault="00351CCA">
      <w:pPr>
        <w:pStyle w:val="ConsPlusNormal"/>
        <w:jc w:val="right"/>
      </w:pPr>
      <w:r>
        <w:t>Утвержден</w:t>
      </w:r>
    </w:p>
    <w:p w:rsidR="00351CCA" w:rsidRDefault="00351CCA">
      <w:pPr>
        <w:pStyle w:val="ConsPlusNormal"/>
        <w:jc w:val="right"/>
      </w:pPr>
      <w:r>
        <w:t>постановлением Правительства</w:t>
      </w:r>
    </w:p>
    <w:p w:rsidR="00351CCA" w:rsidRDefault="00351CCA">
      <w:pPr>
        <w:pStyle w:val="ConsPlusNormal"/>
        <w:jc w:val="right"/>
      </w:pPr>
      <w:r>
        <w:lastRenderedPageBreak/>
        <w:t>Ямало-Ненецкого автономного округа</w:t>
      </w:r>
    </w:p>
    <w:p w:rsidR="00351CCA" w:rsidRDefault="00351CCA">
      <w:pPr>
        <w:pStyle w:val="ConsPlusNormal"/>
        <w:jc w:val="right"/>
      </w:pPr>
      <w:r>
        <w:t>от 10 июня 2014 года N 450-П</w:t>
      </w:r>
    </w:p>
    <w:p w:rsidR="00351CCA" w:rsidRDefault="00351CCA">
      <w:pPr>
        <w:pStyle w:val="ConsPlusNormal"/>
        <w:jc w:val="both"/>
      </w:pPr>
    </w:p>
    <w:p w:rsidR="00351CCA" w:rsidRDefault="00351CCA">
      <w:pPr>
        <w:pStyle w:val="ConsPlusTitle"/>
        <w:jc w:val="center"/>
      </w:pPr>
      <w:r>
        <w:t>ПОРЯДОК</w:t>
      </w:r>
    </w:p>
    <w:p w:rsidR="00351CCA" w:rsidRDefault="00351CCA">
      <w:pPr>
        <w:pStyle w:val="ConsPlusTitle"/>
        <w:jc w:val="center"/>
      </w:pPr>
      <w:r>
        <w:t>ФОРМИРОВАНИЯ, ПРЕДОСТАВЛЕНИЯ И РАСХОДОВАНИЯ ИНЫХ</w:t>
      </w:r>
    </w:p>
    <w:p w:rsidR="00351CCA" w:rsidRDefault="00351CCA">
      <w:pPr>
        <w:pStyle w:val="ConsPlusTitle"/>
        <w:jc w:val="center"/>
      </w:pPr>
      <w:r>
        <w:t>МЕЖБЮДЖЕТНЫХ ТРАНСФЕРТОВ ИЗ ОКРУЖНОГО БЮДЖЕТА БЮДЖЕТАМ</w:t>
      </w:r>
    </w:p>
    <w:p w:rsidR="00351CCA" w:rsidRDefault="00351CCA">
      <w:pPr>
        <w:pStyle w:val="ConsPlusTitle"/>
        <w:jc w:val="center"/>
      </w:pPr>
      <w:r>
        <w:t>ГОРОДСКИХ ОКРУГОВ И МУНИЦИПАЛЬНЫХ РАЙОНОВ В ЯМАЛО-НЕНЕЦКОМ</w:t>
      </w:r>
    </w:p>
    <w:p w:rsidR="00351CCA" w:rsidRDefault="00351CCA">
      <w:pPr>
        <w:pStyle w:val="ConsPlusTitle"/>
        <w:jc w:val="center"/>
      </w:pPr>
      <w:r>
        <w:t>АВТОНОМНОМ ОКРУГЕ НА ВЫПЛАТУ ЦЕЛЕВОЙ ОБРАЗОВАТЕЛЬНОЙ</w:t>
      </w:r>
    </w:p>
    <w:p w:rsidR="00351CCA" w:rsidRDefault="00351CCA">
      <w:pPr>
        <w:pStyle w:val="ConsPlusTitle"/>
        <w:jc w:val="center"/>
      </w:pPr>
      <w:r>
        <w:t>СУБСИДИИ</w:t>
      </w:r>
    </w:p>
    <w:p w:rsidR="00351CCA" w:rsidRDefault="00351CCA">
      <w:pPr>
        <w:pStyle w:val="ConsPlusNormal"/>
        <w:jc w:val="both"/>
      </w:pPr>
    </w:p>
    <w:p w:rsidR="00351CCA" w:rsidRDefault="00351CCA">
      <w:pPr>
        <w:pStyle w:val="ConsPlusNormal"/>
        <w:ind w:firstLine="540"/>
        <w:jc w:val="both"/>
      </w:pPr>
      <w:r>
        <w:t xml:space="preserve">Утратил силу. - </w:t>
      </w:r>
      <w:hyperlink r:id="rId120" w:history="1">
        <w:r>
          <w:rPr>
            <w:color w:val="0000FF"/>
          </w:rPr>
          <w:t>Постановление</w:t>
        </w:r>
      </w:hyperlink>
      <w:r>
        <w:t xml:space="preserve"> Правительства ЯНАО от 26.01.2015 N 40-П.</w:t>
      </w:r>
    </w:p>
    <w:p w:rsidR="00351CCA" w:rsidRDefault="00351CCA">
      <w:pPr>
        <w:pStyle w:val="ConsPlusNormal"/>
      </w:pPr>
    </w:p>
    <w:p w:rsidR="00351CCA" w:rsidRDefault="00351CCA">
      <w:pPr>
        <w:pStyle w:val="ConsPlusNormal"/>
      </w:pPr>
    </w:p>
    <w:p w:rsidR="00351CCA" w:rsidRDefault="00351CCA">
      <w:pPr>
        <w:pStyle w:val="ConsPlusNormal"/>
        <w:pBdr>
          <w:top w:val="single" w:sz="6" w:space="0" w:color="auto"/>
        </w:pBdr>
        <w:spacing w:before="100" w:after="100"/>
        <w:jc w:val="both"/>
        <w:rPr>
          <w:sz w:val="2"/>
          <w:szCs w:val="2"/>
        </w:rPr>
      </w:pPr>
    </w:p>
    <w:p w:rsidR="00D82E1D" w:rsidRDefault="00351CCA"/>
    <w:sectPr w:rsidR="00D82E1D" w:rsidSect="00081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51CCA"/>
    <w:rsid w:val="00295EF2"/>
    <w:rsid w:val="00351CCA"/>
    <w:rsid w:val="00BD195F"/>
    <w:rsid w:val="00C500DF"/>
    <w:rsid w:val="00C52D86"/>
    <w:rsid w:val="00DE5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9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C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1C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1C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1C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1C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1C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1C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1C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74A1CF75EE75A80AB22C2781C5ED17BE38590EC4EF99E3F2B6A39FA423C15F2CE93655D663EAA77BCC577622C0910D62EA9CD95397A1871AC1C07CA6r4F" TargetMode="External"/><Relationship Id="rId117" Type="http://schemas.openxmlformats.org/officeDocument/2006/relationships/hyperlink" Target="consultantplus://offline/ref=7374A1CF75EE75A80AB2322A97A9BA1ABB36070AC4EF93B5ACE4A5C8FB73C70A7EA9680C972FF9A67FD2557629ACrBF" TargetMode="External"/><Relationship Id="rId21" Type="http://schemas.openxmlformats.org/officeDocument/2006/relationships/hyperlink" Target="consultantplus://offline/ref=7374A1CF75EE75A80AB22C2781C5ED17BE38590EC2E598E4F7BBFE95AC7ACD5D2BE66942D12AE6A67BCC5676209F941873B293D34589A59D06C3C2A7rEF" TargetMode="External"/><Relationship Id="rId42" Type="http://schemas.openxmlformats.org/officeDocument/2006/relationships/hyperlink" Target="consultantplus://offline/ref=7374A1CF75EE75A80AB22C2781C5ED17BE38590EC2E598E4F7BBFE95AC7ACD5D2BE66942D12AE6A67BCC5576209F941873B293D34589A59D06C3C2A7rEF" TargetMode="External"/><Relationship Id="rId47" Type="http://schemas.openxmlformats.org/officeDocument/2006/relationships/hyperlink" Target="consultantplus://offline/ref=7374A1CF75EE75A80AB22C2781C5ED17BE38590ECCE99AEAF5BBFE95AC7ACD5D2BE66942D12AE6A67BCC5574209F941873B293D34589A59D06C3C2A7rEF" TargetMode="External"/><Relationship Id="rId63" Type="http://schemas.openxmlformats.org/officeDocument/2006/relationships/hyperlink" Target="consultantplus://offline/ref=7374A1CF75EE75A80AB22C2781C5ED17BE38590EC4EC9BE0F1B0A39FA423C15F2CE93655D663EAA77BCC577722C0910D62EA9CD95397A1871AC1C07CA6r4F" TargetMode="External"/><Relationship Id="rId68" Type="http://schemas.openxmlformats.org/officeDocument/2006/relationships/hyperlink" Target="consultantplus://offline/ref=7374A1CF75EE75A80AB22C2781C5ED17BE38590EC3EA99EAF0BBFE95AC7ACD5D2BE66942D12AE6A67BCC577F209F941873B293D34589A59D06C3C2A7rEF" TargetMode="External"/><Relationship Id="rId84" Type="http://schemas.openxmlformats.org/officeDocument/2006/relationships/hyperlink" Target="consultantplus://offline/ref=7374A1CF75EE75A80AB22C2781C5ED17BE38590EC4EE91E7F1B6A39FA423C15F2CE93655D663EAA77BCC577728C0910D62EA9CD95397A1871AC1C07CA6r4F" TargetMode="External"/><Relationship Id="rId89" Type="http://schemas.openxmlformats.org/officeDocument/2006/relationships/hyperlink" Target="consultantplus://offline/ref=7374A1CF75EE75A80AB22C2781C5ED17BE38590EC4EC9BE0F1B0A39FA423C15F2CE93655D663EAA77BCC57752AC0910D62EA9CD95397A1871AC1C07CA6r4F" TargetMode="External"/><Relationship Id="rId112" Type="http://schemas.openxmlformats.org/officeDocument/2006/relationships/hyperlink" Target="consultantplus://offline/ref=7374A1CF75EE75A80AB22C2781C5ED17BE38590EC4EF99E5F3B1A39FA423C15F2CE93655D663EAA77BCC57772DC0910D62EA9CD95397A1871AC1C07CA6r4F" TargetMode="External"/><Relationship Id="rId16" Type="http://schemas.openxmlformats.org/officeDocument/2006/relationships/hyperlink" Target="consultantplus://offline/ref=7374A1CF75EE75A80AB22C2781C5ED17BE38590EC4EF99E7F7B5A39FA423C15F2CE93655D663EAA77BCC557623C0910D62EA9CD95397A1871AC1C07CA6r4F" TargetMode="External"/><Relationship Id="rId107" Type="http://schemas.openxmlformats.org/officeDocument/2006/relationships/hyperlink" Target="consultantplus://offline/ref=7374A1CF75EE75A80AB22C2781C5ED17BE38590EC2EC9DE3F0BBFE95AC7ACD5D2BE66942D12AE6A67BCC5673209F941873B293D34589A59D06C3C2A7rEF" TargetMode="External"/><Relationship Id="rId11" Type="http://schemas.openxmlformats.org/officeDocument/2006/relationships/hyperlink" Target="consultantplus://offline/ref=7374A1CF75EE75A80AB22C2781C5ED17BE38590EC4ED99EBF6B7A39FA423C15F2CE93655D663EAA77BCC57762EC0910D62EA9CD95397A1871AC1C07CA6r4F" TargetMode="External"/><Relationship Id="rId32" Type="http://schemas.openxmlformats.org/officeDocument/2006/relationships/hyperlink" Target="consultantplus://offline/ref=7374A1CF75EE75A80AB22C2781C5ED17BE38590ECDE991E2F4BBFE95AC7ACD5D2BE66942D12AE6A67BCC5674209F941873B293D34589A59D06C3C2A7rEF" TargetMode="External"/><Relationship Id="rId37" Type="http://schemas.openxmlformats.org/officeDocument/2006/relationships/hyperlink" Target="consultantplus://offline/ref=7374A1CF75EE75A80AB22C2781C5ED17BE38590ECCE99AEAF5BBFE95AC7ACD5D2BE66942D12AE6A67BCC5670209F941873B293D34589A59D06C3C2A7rEF" TargetMode="External"/><Relationship Id="rId53" Type="http://schemas.openxmlformats.org/officeDocument/2006/relationships/hyperlink" Target="consultantplus://offline/ref=7374A1CF75EE75A80AB22C2781C5ED17BE38590ECCE99AEAF5BBFE95AC7ACD5D2BE66942D12AE6A67BCC5570209F941873B293D34589A59D06C3C2A7rEF" TargetMode="External"/><Relationship Id="rId58" Type="http://schemas.openxmlformats.org/officeDocument/2006/relationships/hyperlink" Target="consultantplus://offline/ref=7374A1CF75EE75A80AB22C2781C5ED17BE38590EC2E598E4F7BBFE95AC7ACD5D2BE66942D12AE6A67BCC5475209F941873B293D34589A59D06C3C2A7rEF" TargetMode="External"/><Relationship Id="rId74" Type="http://schemas.openxmlformats.org/officeDocument/2006/relationships/hyperlink" Target="consultantplus://offline/ref=7374A1CF75EE75A80AB22C2781C5ED17BE38590ECCE99AEAF5BBFE95AC7ACD5D2BE66942D12AE6A67BCC5376209F941873B293D34589A59D06C3C2A7rEF" TargetMode="External"/><Relationship Id="rId79" Type="http://schemas.openxmlformats.org/officeDocument/2006/relationships/hyperlink" Target="consultantplus://offline/ref=7374A1CF75EE75A80AB22C2781C5ED17BE38590EC4ED99EBF6B7A39FA423C15F2CE93655D663EAA77BCC57772DC0910D62EA9CD95397A1871AC1C07CA6r4F" TargetMode="External"/><Relationship Id="rId102" Type="http://schemas.openxmlformats.org/officeDocument/2006/relationships/hyperlink" Target="consultantplus://offline/ref=7374A1CF75EE75A80AB22C2781C5ED17BE38590EC4EE9BE7F4B4A39FA423C15F2CE93655D663EAA77BCC577528C0910D62EA9CD95397A1871AC1C07CA6r4F" TargetMode="External"/><Relationship Id="rId5" Type="http://schemas.openxmlformats.org/officeDocument/2006/relationships/hyperlink" Target="consultantplus://offline/ref=7374A1CF75EE75A80AB22C2781C5ED17BE38590EC3EA99EAF0BBFE95AC7ACD5D2BE66942D12AE6A67BCC5773209F941873B293D34589A59D06C3C2A7rEF" TargetMode="External"/><Relationship Id="rId61" Type="http://schemas.openxmlformats.org/officeDocument/2006/relationships/hyperlink" Target="consultantplus://offline/ref=7374A1CF75EE75A80AB22C2781C5ED17BE38590EC4ED99EBF6B7A39FA423C15F2CE93655D663EAA77BCC57772BC0910D62EA9CD95397A1871AC1C07CA6r4F" TargetMode="External"/><Relationship Id="rId82" Type="http://schemas.openxmlformats.org/officeDocument/2006/relationships/hyperlink" Target="consultantplus://offline/ref=7374A1CF75EE75A80AB22C2781C5ED17BE38590EC4ED99EBF6B7A39FA423C15F2CE93655D663EAA77BCC577722C0910D62EA9CD95397A1871AC1C07CA6r4F" TargetMode="External"/><Relationship Id="rId90" Type="http://schemas.openxmlformats.org/officeDocument/2006/relationships/hyperlink" Target="consultantplus://offline/ref=7374A1CF75EE75A80AB22C2781C5ED17BE38590EC4EE9BE7F4B4A39FA423C15F2CE93655D663EAA77BCC577422C0910D62EA9CD95397A1871AC1C07CA6r4F" TargetMode="External"/><Relationship Id="rId95" Type="http://schemas.openxmlformats.org/officeDocument/2006/relationships/hyperlink" Target="consultantplus://offline/ref=7374A1CF75EE75A80AB22C2781C5ED17BE38590EC4EF99E5F3B1A39FA423C15F2CE93655D663EAA77BCC57762DC0910D62EA9CD95397A1871AC1C07CA6r4F" TargetMode="External"/><Relationship Id="rId19" Type="http://schemas.openxmlformats.org/officeDocument/2006/relationships/hyperlink" Target="consultantplus://offline/ref=7374A1CF75EE75A80AB22C2781C5ED17BE38590EC3EA99EAF0BBFE95AC7ACD5D2BE66942D12AE6A67BCC5773209F941873B293D34589A59D06C3C2A7rEF" TargetMode="External"/><Relationship Id="rId14" Type="http://schemas.openxmlformats.org/officeDocument/2006/relationships/hyperlink" Target="consultantplus://offline/ref=7374A1CF75EE75A80AB22C2781C5ED17BE38590EC4EE91E7F1B6A39FA423C15F2CE93655D663EAA77BCC57762EC0910D62EA9CD95397A1871AC1C07CA6r4F" TargetMode="External"/><Relationship Id="rId22" Type="http://schemas.openxmlformats.org/officeDocument/2006/relationships/hyperlink" Target="consultantplus://offline/ref=7374A1CF75EE75A80AB22C2781C5ED17BE38590ECDE991E2F4BBFE95AC7ACD5D2BE66942D12AE6A67BCC5676209F941873B293D34589A59D06C3C2A7rEF" TargetMode="External"/><Relationship Id="rId27" Type="http://schemas.openxmlformats.org/officeDocument/2006/relationships/hyperlink" Target="consultantplus://offline/ref=7374A1CF75EE75A80AB22C2781C5ED17BE38590EC4EE9BE7F4B4A39FA423C15F2CE93655D663EAA77BCC57772AC0910D62EA9CD95397A1871AC1C07CA6r4F" TargetMode="External"/><Relationship Id="rId30" Type="http://schemas.openxmlformats.org/officeDocument/2006/relationships/hyperlink" Target="consultantplus://offline/ref=7374A1CF75EE75A80AB22C2781C5ED17BE38590EC4EC9BE0F1B0A39FA423C15F2CE93655D663EAA77BCC57772AC0910D62EA9CD95397A1871AC1C07CA6r4F" TargetMode="External"/><Relationship Id="rId35" Type="http://schemas.openxmlformats.org/officeDocument/2006/relationships/hyperlink" Target="consultantplus://offline/ref=7374A1CF75EE75A80AB22C2781C5ED17BE38590ECCE99AEAF5BBFE95AC7ACD5D2BE66942D12AE6A67BCC5674209F941873B293D34589A59D06C3C2A7rEF" TargetMode="External"/><Relationship Id="rId43" Type="http://schemas.openxmlformats.org/officeDocument/2006/relationships/hyperlink" Target="consultantplus://offline/ref=7374A1CF75EE75A80AB22C2781C5ED17BE38590ECCE99AEAF5BBFE95AC7ACD5D2BE66942D12AE6A67BCC567F209F941873B293D34589A59D06C3C2A7rEF" TargetMode="External"/><Relationship Id="rId48" Type="http://schemas.openxmlformats.org/officeDocument/2006/relationships/hyperlink" Target="consultantplus://offline/ref=7374A1CF75EE75A80AB22C2781C5ED17BE38590EC2E598E4F7BBFE95AC7ACD5D2BE66942D12AE6A67BCC5573209F941873B293D34589A59D06C3C2A7rEF" TargetMode="External"/><Relationship Id="rId56" Type="http://schemas.openxmlformats.org/officeDocument/2006/relationships/hyperlink" Target="consultantplus://offline/ref=7374A1CF75EE75A80AB22C2781C5ED17BE38590EC2E598E4F7BBFE95AC7ACD5D2BE66942D12AE6A67BCC5474209F941873B293D34589A59D06C3C2A7rEF" TargetMode="External"/><Relationship Id="rId64" Type="http://schemas.openxmlformats.org/officeDocument/2006/relationships/hyperlink" Target="consultantplus://offline/ref=7374A1CF75EE75A80AB22C2781C5ED17BE38590EC4EC9BE0F1B0A39FA423C15F2CE93655D663EAA77BCC57742DC0910D62EA9CD95397A1871AC1C07CA6r4F" TargetMode="External"/><Relationship Id="rId69" Type="http://schemas.openxmlformats.org/officeDocument/2006/relationships/hyperlink" Target="consultantplus://offline/ref=7374A1CF75EE75A80AB22C2781C5ED17BE38590EC2E598E4F7BBFE95AC7ACD5D2BE66942D12AE6A67BCC5374209F941873B293D34589A59D06C3C2A7rEF" TargetMode="External"/><Relationship Id="rId77" Type="http://schemas.openxmlformats.org/officeDocument/2006/relationships/hyperlink" Target="consultantplus://offline/ref=7374A1CF75EE75A80AB22C2781C5ED17BE38590EC4ED99EBF6B7A39FA423C15F2CE93655D663EAA77BCC57772FC0910D62EA9CD95397A1871AC1C07CA6r4F" TargetMode="External"/><Relationship Id="rId100" Type="http://schemas.openxmlformats.org/officeDocument/2006/relationships/hyperlink" Target="consultantplus://offline/ref=7374A1CF75EE75A80AB22C2781C5ED17BE38590EC3EA99EAF0BBFE95AC7ACD5D2BE66942D12AE6A67BCC5676209F941873B293D34589A59D06C3C2A7rEF" TargetMode="External"/><Relationship Id="rId105" Type="http://schemas.openxmlformats.org/officeDocument/2006/relationships/hyperlink" Target="consultantplus://offline/ref=7374A1CF75EE75A80AB22C2781C5ED17BE38590ECDE991E2F4BBFE95AC7ACD5D2BE66942D12AE6A67BCC557F209F941873B293D34589A59D06C3C2A7rEF" TargetMode="External"/><Relationship Id="rId113" Type="http://schemas.openxmlformats.org/officeDocument/2006/relationships/hyperlink" Target="consultantplus://offline/ref=7374A1CF75EE75A80AB22C2781C5ED17BE38590EC4EF99E5F3B1A39FA423C15F2CE93655D663EAA77BCC57772DC0910D62EA9CD95397A1871AC1C07CA6r4F" TargetMode="External"/><Relationship Id="rId118" Type="http://schemas.openxmlformats.org/officeDocument/2006/relationships/hyperlink" Target="consultantplus://offline/ref=7374A1CF75EE75A80AB2322A97A9BA1ABB320400C0E593B5ACE4A5C8FB73C70A7EA9680C972FF9A67FD2557629ACrBF" TargetMode="External"/><Relationship Id="rId8" Type="http://schemas.openxmlformats.org/officeDocument/2006/relationships/hyperlink" Target="consultantplus://offline/ref=7374A1CF75EE75A80AB22C2781C5ED17BE38590ECDE991E2F4BBFE95AC7ACD5D2BE66942D12AE6A67BCC5773209F941873B293D34589A59D06C3C2A7rEF" TargetMode="External"/><Relationship Id="rId51" Type="http://schemas.openxmlformats.org/officeDocument/2006/relationships/hyperlink" Target="consultantplus://offline/ref=7374A1CF75EE75A80AB22C2781C5ED17BE38590ECCE99AEAF5BBFE95AC7ACD5D2BE66942D12AE6A67BCC5572209F941873B293D34589A59D06C3C2A7rEF" TargetMode="External"/><Relationship Id="rId72" Type="http://schemas.openxmlformats.org/officeDocument/2006/relationships/hyperlink" Target="consultantplus://offline/ref=7374A1CF75EE75A80AB22C2781C5ED17BE38590ECCE99AEAF5BBFE95AC7ACD5D2BE66942D12AE6A67BCC547F209F941873B293D34589A59D06C3C2A7rEF" TargetMode="External"/><Relationship Id="rId80" Type="http://schemas.openxmlformats.org/officeDocument/2006/relationships/hyperlink" Target="consultantplus://offline/ref=7374A1CF75EE75A80AB22C2781C5ED17BE38590EC4EE9BE7F4B4A39FA423C15F2CE93655D663EAA77BCC577428C0910D62EA9CD95397A1871AC1C07CA6r4F" TargetMode="External"/><Relationship Id="rId85" Type="http://schemas.openxmlformats.org/officeDocument/2006/relationships/hyperlink" Target="consultantplus://offline/ref=7374A1CF75EE75A80AB22C2781C5ED17BE38590EC4ED99EBF6B7A39FA423C15F2CE93655D663EAA77BCC57742AC0910D62EA9CD95397A1871AC1C07CA6r4F" TargetMode="External"/><Relationship Id="rId93" Type="http://schemas.openxmlformats.org/officeDocument/2006/relationships/hyperlink" Target="consultantplus://offline/ref=7374A1CF75EE75A80AB22C2781C5ED17BE38590EC4EE9BE7F4B4A39FA423C15F2CE93655D663EAA77BCC57752AC0910D62EA9CD95397A1871AC1C07CA6r4F" TargetMode="External"/><Relationship Id="rId98" Type="http://schemas.openxmlformats.org/officeDocument/2006/relationships/hyperlink" Target="consultantplus://offline/ref=7374A1CF75EE75A80AB22C2781C5ED17BE38590ECDE991E2F4BBFE95AC7ACD5D2BE66942D12AE6A67BCC5574209F941873B293D34589A59D06C3C2A7rEF"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374A1CF75EE75A80AB22C2781C5ED17BE38590EC4EF99E3F2B6A39FA423C15F2CE93655D663EAA77BCC577622C0910D62EA9CD95397A1871AC1C07CA6r4F" TargetMode="External"/><Relationship Id="rId17" Type="http://schemas.openxmlformats.org/officeDocument/2006/relationships/hyperlink" Target="consultantplus://offline/ref=7374A1CF75EE75A80AB22C2781C5ED17BE38590EC2EC9DE3F0BBFE95AC7ACD5D2BE66942D12AE6A67BCC5677209F941873B293D34589A59D06C3C2A7rEF" TargetMode="External"/><Relationship Id="rId25" Type="http://schemas.openxmlformats.org/officeDocument/2006/relationships/hyperlink" Target="consultantplus://offline/ref=7374A1CF75EE75A80AB22C2781C5ED17BE38590EC4ED99EBF6B7A39FA423C15F2CE93655D663EAA77BCC57762EC0910D62EA9CD95397A1871AC1C07CA6r4F" TargetMode="External"/><Relationship Id="rId33" Type="http://schemas.openxmlformats.org/officeDocument/2006/relationships/hyperlink" Target="consultantplus://offline/ref=7374A1CF75EE75A80AB22C2781C5ED17BE38590EC4EE91E7F1B6A39FA423C15F2CE93655D663EAA77BCC577622C0910D62EA9CD95397A1871AC1C07CA6r4F" TargetMode="External"/><Relationship Id="rId38" Type="http://schemas.openxmlformats.org/officeDocument/2006/relationships/hyperlink" Target="consultantplus://offline/ref=7374A1CF75EE75A80AB22C2781C5ED17BE38590EC2E598E4F7BBFE95AC7ACD5D2BE66942D12AE6A67BCC5671209F941873B293D34589A59D06C3C2A7rEF" TargetMode="External"/><Relationship Id="rId46" Type="http://schemas.openxmlformats.org/officeDocument/2006/relationships/hyperlink" Target="consultantplus://offline/ref=7374A1CF75EE75A80AB22C2781C5ED17BE38590EC2E598E4F7BBFE95AC7ACD5D2BE66942D12AE6A67BCC5572209F941873B293D34589A59D06C3C2A7rEF" TargetMode="External"/><Relationship Id="rId59" Type="http://schemas.openxmlformats.org/officeDocument/2006/relationships/hyperlink" Target="consultantplus://offline/ref=7374A1CF75EE75A80AB22C2781C5ED17BE38590ECCE99AEAF5BBFE95AC7ACD5D2BE66942D12AE6A67BCC557F209F941873B293D34589A59D06C3C2A7rEF" TargetMode="External"/><Relationship Id="rId67" Type="http://schemas.openxmlformats.org/officeDocument/2006/relationships/hyperlink" Target="consultantplus://offline/ref=7374A1CF75EE75A80AB22C2781C5ED17BE38590EC4EE91E7F1B6A39FA423C15F2CE93655D663EAA77BCC57772AC0910D62EA9CD95397A1871AC1C07CA6r4F" TargetMode="External"/><Relationship Id="rId103" Type="http://schemas.openxmlformats.org/officeDocument/2006/relationships/hyperlink" Target="consultantplus://offline/ref=7374A1CF75EE75A80AB22C2781C5ED17BE38590ECDE991E2F4BBFE95AC7ACD5D2BE66942D12AE6A67BCC5570209F941873B293D34589A59D06C3C2A7rEF" TargetMode="External"/><Relationship Id="rId108" Type="http://schemas.openxmlformats.org/officeDocument/2006/relationships/hyperlink" Target="consultantplus://offline/ref=7374A1CF75EE75A80AB22C2781C5ED17BE38590EC3EA99EAF0BBFE95AC7ACD5D2BE66942D12AE6A67BCC5674209F941873B293D34589A59D06C3C2A7rEF" TargetMode="External"/><Relationship Id="rId116" Type="http://schemas.openxmlformats.org/officeDocument/2006/relationships/hyperlink" Target="consultantplus://offline/ref=7374A1CF75EE75A80AB2322A97A9BA1ABB370700C7E993B5ACE4A5C8FB73C70A6CA930009526EFAF7CC703276F9EC85E2EA191DF458BA181A0r4F" TargetMode="External"/><Relationship Id="rId20" Type="http://schemas.openxmlformats.org/officeDocument/2006/relationships/hyperlink" Target="consultantplus://offline/ref=7374A1CF75EE75A80AB22C2781C5ED17BE38590EC2EC9DE3F0BBFE95AC7ACD5D2BE66942D12AE6A67BCC5675209F941873B293D34589A59D06C3C2A7rEF" TargetMode="External"/><Relationship Id="rId41" Type="http://schemas.openxmlformats.org/officeDocument/2006/relationships/hyperlink" Target="consultantplus://offline/ref=7374A1CF75EE75A80AB22C2781C5ED17BE38590ECCE99AEAF5BBFE95AC7ACD5D2BE66942D12AE6A67BCC567E209F941873B293D34589A59D06C3C2A7rEF" TargetMode="External"/><Relationship Id="rId54" Type="http://schemas.openxmlformats.org/officeDocument/2006/relationships/hyperlink" Target="consultantplus://offline/ref=7374A1CF75EE75A80AB22C2781C5ED17BE38590EC2E598E4F7BBFE95AC7ACD5D2BE66942D12AE6A67BCC5477209F941873B293D34589A59D06C3C2A7rEF" TargetMode="External"/><Relationship Id="rId62" Type="http://schemas.openxmlformats.org/officeDocument/2006/relationships/hyperlink" Target="consultantplus://offline/ref=7374A1CF75EE75A80AB22C2781C5ED17BE38590EC4EC9BE0F1B0A39FA423C15F2CE93655D663EAA77BCC57772FC0910D62EA9CD95397A1871AC1C07CA6r4F" TargetMode="External"/><Relationship Id="rId70" Type="http://schemas.openxmlformats.org/officeDocument/2006/relationships/hyperlink" Target="consultantplus://offline/ref=7374A1CF75EE75A80AB22C2781C5ED17BE38590ECCE99AEAF5BBFE95AC7ACD5D2BE66942D12AE6A67BCC547E209F941873B293D34589A59D06C3C2A7rEF" TargetMode="External"/><Relationship Id="rId75" Type="http://schemas.openxmlformats.org/officeDocument/2006/relationships/hyperlink" Target="consultantplus://offline/ref=7374A1CF75EE75A80AB22C2781C5ED17BE38590EC2E598E4F7BBFE95AC7ACD5D2BE66942D12AE6A67BCC5370209F941873B293D34589A59D06C3C2A7rEF" TargetMode="External"/><Relationship Id="rId83" Type="http://schemas.openxmlformats.org/officeDocument/2006/relationships/hyperlink" Target="consultantplus://offline/ref=7374A1CF75EE75A80AB22C2781C5ED17BE38590EC4EF99E3F2B6A39FA423C15F2CE93655D663EAA77BCC577622C0910D62EA9CD95397A1871AC1C07CA6r4F" TargetMode="External"/><Relationship Id="rId88" Type="http://schemas.openxmlformats.org/officeDocument/2006/relationships/hyperlink" Target="consultantplus://offline/ref=7374A1CF75EE75A80AB22C2781C5ED17BE38590EC4EC9BE0F1B0A39FA423C15F2CE93655D663EAA77BCC57752BC0910D62EA9CD95397A1871AC1C07CA6r4F" TargetMode="External"/><Relationship Id="rId91" Type="http://schemas.openxmlformats.org/officeDocument/2006/relationships/hyperlink" Target="consultantplus://offline/ref=7374A1CF75EE75A80AB22C2781C5ED17BE38590ECDE991E2F4BBFE95AC7ACD5D2BE66942D12AE6A67BCC567F209F941873B293D34589A59D06C3C2A7rEF" TargetMode="External"/><Relationship Id="rId96" Type="http://schemas.openxmlformats.org/officeDocument/2006/relationships/hyperlink" Target="consultantplus://offline/ref=7374A1CF75EE75A80AB2322A97A9BA1ABB370700C6E593B5ACE4A5C8FB73C70A7EA9680C972FF9A67FD2557629ACrBF" TargetMode="External"/><Relationship Id="rId111" Type="http://schemas.openxmlformats.org/officeDocument/2006/relationships/hyperlink" Target="consultantplus://offline/ref=7374A1CF75EE75A80AB22C2781C5ED17BE38590EC4EE9BE7F4B4A39FA423C15F2CE93655D663EAA77BCC57752EC0910D62EA9CD95397A1871AC1C07CA6r4F" TargetMode="External"/><Relationship Id="rId1" Type="http://schemas.openxmlformats.org/officeDocument/2006/relationships/styles" Target="styles.xml"/><Relationship Id="rId6" Type="http://schemas.openxmlformats.org/officeDocument/2006/relationships/hyperlink" Target="consultantplus://offline/ref=7374A1CF75EE75A80AB22C2781C5ED17BE38590EC2EC9DE3F0BBFE95AC7ACD5D2BE66942D12AE6A67BCC5773209F941873B293D34589A59D06C3C2A7rEF" TargetMode="External"/><Relationship Id="rId15" Type="http://schemas.openxmlformats.org/officeDocument/2006/relationships/hyperlink" Target="consultantplus://offline/ref=7374A1CF75EE75A80AB22C2781C5ED17BE38590EC4EF99E5F3B1A39FA423C15F2CE93655D663EAA77BCC57772BC0910D62EA9CD95397A1871AC1C07CA6r4F" TargetMode="External"/><Relationship Id="rId23" Type="http://schemas.openxmlformats.org/officeDocument/2006/relationships/hyperlink" Target="consultantplus://offline/ref=7374A1CF75EE75A80AB22C2781C5ED17BE38590ECCE99AEAF5BBFE95AC7ACD5D2BE66942D12AE6A67BCC5676209F941873B293D34589A59D06C3C2A7rEF" TargetMode="External"/><Relationship Id="rId28" Type="http://schemas.openxmlformats.org/officeDocument/2006/relationships/hyperlink" Target="consultantplus://offline/ref=7374A1CF75EE75A80AB22C2781C5ED17BE38590EC4EE91E7F1B6A39FA423C15F2CE93655D663EAA77BCC57762EC0910D62EA9CD95397A1871AC1C07CA6r4F" TargetMode="External"/><Relationship Id="rId36" Type="http://schemas.openxmlformats.org/officeDocument/2006/relationships/hyperlink" Target="consultantplus://offline/ref=7374A1CF75EE75A80AB22C2781C5ED17BE38590EC2E598E4F7BBFE95AC7ACD5D2BE66942D12AE6A67BCC5670209F941873B293D34589A59D06C3C2A7rEF" TargetMode="External"/><Relationship Id="rId49" Type="http://schemas.openxmlformats.org/officeDocument/2006/relationships/hyperlink" Target="consultantplus://offline/ref=7374A1CF75EE75A80AB22C2781C5ED17BE38590ECCE99AEAF5BBFE95AC7ACD5D2BE66942D12AE6A67BCC5575209F941873B293D34589A59D06C3C2A7rEF" TargetMode="External"/><Relationship Id="rId57" Type="http://schemas.openxmlformats.org/officeDocument/2006/relationships/hyperlink" Target="consultantplus://offline/ref=7374A1CF75EE75A80AB22C2781C5ED17BE38590ECCE99AEAF5BBFE95AC7ACD5D2BE66942D12AE6A67BCC557E209F941873B293D34589A59D06C3C2A7rEF" TargetMode="External"/><Relationship Id="rId106" Type="http://schemas.openxmlformats.org/officeDocument/2006/relationships/hyperlink" Target="consultantplus://offline/ref=7374A1CF75EE75A80AB22C2781C5ED17BE38590ECDE991E2F4BBFE95AC7ACD5D2BE66942D12AE6A67BCC5476209F941873B293D34589A59D06C3C2A7rEF" TargetMode="External"/><Relationship Id="rId114" Type="http://schemas.openxmlformats.org/officeDocument/2006/relationships/hyperlink" Target="consultantplus://offline/ref=7374A1CF75EE75A80AB22C2781C5ED17BE38590EC4EF99E5F3B1A39FA423C15F2CE93655D663EAA77BCC57762DC0910D62EA9CD95397A1871AC1C07CA6r4F" TargetMode="External"/><Relationship Id="rId119" Type="http://schemas.openxmlformats.org/officeDocument/2006/relationships/hyperlink" Target="consultantplus://offline/ref=7374A1CF75EE75A80AB2322A97A9BA1AB93B0400CCED93B5ACE4A5C8FB73C70A6CA930009527E7A778C703276F9EC85E2EA191DF458BA181A0r4F" TargetMode="External"/><Relationship Id="rId10" Type="http://schemas.openxmlformats.org/officeDocument/2006/relationships/hyperlink" Target="consultantplus://offline/ref=7374A1CF75EE75A80AB22C2781C5ED17BE38590EC4EC9BE0F1B0A39FA423C15F2CE93655D663EAA77BCC57762EC0910D62EA9CD95397A1871AC1C07CA6r4F" TargetMode="External"/><Relationship Id="rId31" Type="http://schemas.openxmlformats.org/officeDocument/2006/relationships/hyperlink" Target="consultantplus://offline/ref=7374A1CF75EE75A80AB22C2781C5ED17BE38590ECDE991E2F4BBFE95AC7ACD5D2BE66942D12AE6A67BCC5677209F941873B293D34589A59D06C3C2A7rEF" TargetMode="External"/><Relationship Id="rId44" Type="http://schemas.openxmlformats.org/officeDocument/2006/relationships/hyperlink" Target="consultantplus://offline/ref=7374A1CF75EE75A80AB22C2781C5ED17BE38590EC2E598E4F7BBFE95AC7ACD5D2BE66942D12AE6A67BCC5575209F941873B293D34589A59D06C3C2A7rEF" TargetMode="External"/><Relationship Id="rId52" Type="http://schemas.openxmlformats.org/officeDocument/2006/relationships/hyperlink" Target="consultantplus://offline/ref=7374A1CF75EE75A80AB22C2781C5ED17BE38590EC2E598E4F7BBFE95AC7ACD5D2BE66942D12AE6A67BCC5476209F941873B293D34589A59D06C3C2A7rEF" TargetMode="External"/><Relationship Id="rId60" Type="http://schemas.openxmlformats.org/officeDocument/2006/relationships/hyperlink" Target="consultantplus://offline/ref=7374A1CF75EE75A80AB22C2781C5ED17BE38590EC4EE9BE7F4B4A39FA423C15F2CE93655D663EAA77BCC577722C0910D62EA9CD95397A1871AC1C07CA6r4F" TargetMode="External"/><Relationship Id="rId65" Type="http://schemas.openxmlformats.org/officeDocument/2006/relationships/hyperlink" Target="consultantplus://offline/ref=7374A1CF75EE75A80AB22C2781C5ED17BE38590EC4EE9BE7F4B4A39FA423C15F2CE93655D663EAA77BCC57742AC0910D62EA9CD95397A1871AC1C07CA6r4F" TargetMode="External"/><Relationship Id="rId73" Type="http://schemas.openxmlformats.org/officeDocument/2006/relationships/hyperlink" Target="consultantplus://offline/ref=7374A1CF75EE75A80AB22C2781C5ED17BE38590EC2E598E4F7BBFE95AC7ACD5D2BE66942D12AE6A67BCC5373209F941873B293D34589A59D06C3C2A7rEF" TargetMode="External"/><Relationship Id="rId78" Type="http://schemas.openxmlformats.org/officeDocument/2006/relationships/hyperlink" Target="consultantplus://offline/ref=7374A1CF75EE75A80AB22C2781C5ED17BE38590EC4EC9BE0F1B0A39FA423C15F2CE93655D663EAA77BCC57742CC0910D62EA9CD95397A1871AC1C07CA6r4F" TargetMode="External"/><Relationship Id="rId81" Type="http://schemas.openxmlformats.org/officeDocument/2006/relationships/hyperlink" Target="consultantplus://offline/ref=7374A1CF75EE75A80AB22C2781C5ED17BE38590EC4EE9BE7F4B4A39FA423C15F2CE93655D663EAA77BCC57742CC0910D62EA9CD95397A1871AC1C07CA6r4F" TargetMode="External"/><Relationship Id="rId86" Type="http://schemas.openxmlformats.org/officeDocument/2006/relationships/hyperlink" Target="consultantplus://offline/ref=7374A1CF75EE75A80AB22C2781C5ED17BE38590EC4EC9BE0F1B0A39FA423C15F2CE93655D663EAA77BCC577422C0910D62EA9CD95397A1871AC1C07CA6r4F" TargetMode="External"/><Relationship Id="rId94" Type="http://schemas.openxmlformats.org/officeDocument/2006/relationships/hyperlink" Target="consultantplus://offline/ref=7374A1CF75EE75A80AB22C2781C5ED17BE38590EC4EF99E5F3B1A39FA423C15F2CE93655D663EAA77BCC57772FC0910D62EA9CD95397A1871AC1C07CA6r4F" TargetMode="External"/><Relationship Id="rId99" Type="http://schemas.openxmlformats.org/officeDocument/2006/relationships/hyperlink" Target="consultantplus://offline/ref=7374A1CF75EE75A80AB22C2781C5ED17BE38590ECDE991E2F4BBFE95AC7ACD5D2BE66942D12AE6A67BCC5575209F941873B293D34589A59D06C3C2A7rEF" TargetMode="External"/><Relationship Id="rId101" Type="http://schemas.openxmlformats.org/officeDocument/2006/relationships/hyperlink" Target="consultantplus://offline/ref=7374A1CF75EE75A80AB22C2781C5ED17BE38590ECDE991E2F4BBFE95AC7ACD5D2BE66942D12AE6A67BCC5572209F941873B293D34589A59D06C3C2A7rEF" TargetMode="External"/><Relationship Id="rId12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374A1CF75EE75A80AB22C2781C5ED17BE38590ECCE99AEAF5BBFE95AC7ACD5D2BE66942D12AE6A67BCC5773209F941873B293D34589A59D06C3C2A7rEF" TargetMode="External"/><Relationship Id="rId13" Type="http://schemas.openxmlformats.org/officeDocument/2006/relationships/hyperlink" Target="consultantplus://offline/ref=7374A1CF75EE75A80AB22C2781C5ED17BE38590EC4EE9BE7F4B4A39FA423C15F2CE93655D663EAA77BCC57762EC0910D62EA9CD95397A1871AC1C07CA6r4F" TargetMode="External"/><Relationship Id="rId18" Type="http://schemas.openxmlformats.org/officeDocument/2006/relationships/hyperlink" Target="consultantplus://offline/ref=7374A1CF75EE75A80AB22C2781C5ED17BE38590EC4EF99E5F3B1A39FA423C15F2CE93655D663EAA77BCC57772AC0910D62EA9CD95397A1871AC1C07CA6r4F" TargetMode="External"/><Relationship Id="rId39" Type="http://schemas.openxmlformats.org/officeDocument/2006/relationships/hyperlink" Target="consultantplus://offline/ref=7374A1CF75EE75A80AB22C2781C5ED17BE38590ECCE99AEAF5BBFE95AC7ACD5D2BE66942D12AE6A67BCC5671209F941873B293D34589A59D06C3C2A7rEF" TargetMode="External"/><Relationship Id="rId109" Type="http://schemas.openxmlformats.org/officeDocument/2006/relationships/hyperlink" Target="consultantplus://offline/ref=7374A1CF75EE75A80AB22C2781C5ED17BE38590ECDE991E2F4BBFE95AC7ACD5D2BE66942D12AE6A67BCC5477209F941873B293D34589A59D06C3C2A7rEF" TargetMode="External"/><Relationship Id="rId34" Type="http://schemas.openxmlformats.org/officeDocument/2006/relationships/hyperlink" Target="consultantplus://offline/ref=7374A1CF75EE75A80AB22C2781C5ED17BE38590EC4EE9BE7F4B4A39FA423C15F2CE93655D663EAA77BCC577729C0910D62EA9CD95397A1871AC1C07CA6r4F" TargetMode="External"/><Relationship Id="rId50" Type="http://schemas.openxmlformats.org/officeDocument/2006/relationships/hyperlink" Target="consultantplus://offline/ref=7374A1CF75EE75A80AB22C2781C5ED17BE38590EC2E598E4F7BBFE95AC7ACD5D2BE66942D12AE6A67BCC5571209F941873B293D34589A59D06C3C2A7rEF" TargetMode="External"/><Relationship Id="rId55" Type="http://schemas.openxmlformats.org/officeDocument/2006/relationships/hyperlink" Target="consultantplus://offline/ref=7374A1CF75EE75A80AB22C2781C5ED17BE38590ECCE99AEAF5BBFE95AC7ACD5D2BE66942D12AE6A67BCC5571209F941873B293D34589A59D06C3C2A7rEF" TargetMode="External"/><Relationship Id="rId76" Type="http://schemas.openxmlformats.org/officeDocument/2006/relationships/hyperlink" Target="consultantplus://offline/ref=7374A1CF75EE75A80AB22C2781C5ED17BE38590ECCE99AEAF5BBFE95AC7ACD5D2BE66942D12AE6A67BCC5377209F941873B293D34589A59D06C3C2A7rEF" TargetMode="External"/><Relationship Id="rId97" Type="http://schemas.openxmlformats.org/officeDocument/2006/relationships/hyperlink" Target="consultantplus://offline/ref=7374A1CF75EE75A80AB22C2781C5ED17BE38590EC4EF99E5F3B1A39FA423C15F2CE93655D663EAA77BCC57772FC0910D62EA9CD95397A1871AC1C07CA6r4F" TargetMode="External"/><Relationship Id="rId104" Type="http://schemas.openxmlformats.org/officeDocument/2006/relationships/hyperlink" Target="consultantplus://offline/ref=7374A1CF75EE75A80AB22C2781C5ED17BE38590ECDE991E2F4BBFE95AC7ACD5D2BE66942D12AE6A67BCC5571209F941873B293D34589A59D06C3C2A7rEF" TargetMode="External"/><Relationship Id="rId120" Type="http://schemas.openxmlformats.org/officeDocument/2006/relationships/hyperlink" Target="consultantplus://offline/ref=7374A1CF75EE75A80AB22C2781C5ED17BE38590EC2EC9DE3F0BBFE95AC7ACD5D2BE66942D12AE6A67BCC5576209F941873B293D34589A59D06C3C2A7rEF" TargetMode="External"/><Relationship Id="rId7" Type="http://schemas.openxmlformats.org/officeDocument/2006/relationships/hyperlink" Target="consultantplus://offline/ref=7374A1CF75EE75A80AB22C2781C5ED17BE38590EC2E598E4F7BBFE95AC7ACD5D2BE66942D12AE6A67BCC5773209F941873B293D34589A59D06C3C2A7rEF" TargetMode="External"/><Relationship Id="rId71" Type="http://schemas.openxmlformats.org/officeDocument/2006/relationships/hyperlink" Target="consultantplus://offline/ref=7374A1CF75EE75A80AB22C2781C5ED17BE38590EC2E598E4F7BBFE95AC7ACD5D2BE66942D12AE6A67BCC5375209F941873B293D34589A59D06C3C2A7rEF" TargetMode="External"/><Relationship Id="rId92" Type="http://schemas.openxmlformats.org/officeDocument/2006/relationships/hyperlink" Target="consultantplus://offline/ref=7374A1CF75EE75A80AB22C2781C5ED17BE38590EC4EE9BE7F4B4A39FA423C15F2CE93655D663EAA77BCC57752BC0910D62EA9CD95397A1871AC1C07CA6r4F" TargetMode="External"/><Relationship Id="rId2" Type="http://schemas.openxmlformats.org/officeDocument/2006/relationships/settings" Target="settings.xml"/><Relationship Id="rId29" Type="http://schemas.openxmlformats.org/officeDocument/2006/relationships/hyperlink" Target="consultantplus://offline/ref=7374A1CF75EE75A80AB22C2781C5ED17BE38590EC4EF99E5F3B1A39FA423C15F2CE93655D663EAA77BCC577729C0910D62EA9CD95397A1871AC1C07CA6r4F" TargetMode="External"/><Relationship Id="rId24" Type="http://schemas.openxmlformats.org/officeDocument/2006/relationships/hyperlink" Target="consultantplus://offline/ref=7374A1CF75EE75A80AB22C2781C5ED17BE38590EC4EC9BE0F1B0A39FA423C15F2CE93655D663EAA77BCC57772BC0910D62EA9CD95397A1871AC1C07CA6r4F" TargetMode="External"/><Relationship Id="rId40" Type="http://schemas.openxmlformats.org/officeDocument/2006/relationships/hyperlink" Target="consultantplus://offline/ref=7374A1CF75EE75A80AB22C2781C5ED17BE38590EC2E598E4F7BBFE95AC7ACD5D2BE66942D12AE6A67BCC567E209F941873B293D34589A59D06C3C2A7rEF" TargetMode="External"/><Relationship Id="rId45" Type="http://schemas.openxmlformats.org/officeDocument/2006/relationships/hyperlink" Target="consultantplus://offline/ref=7374A1CF75EE75A80AB22C2781C5ED17BE38590ECCE99AEAF5BBFE95AC7ACD5D2BE66942D12AE6A67BCC5577209F941873B293D34589A59D06C3C2A7rEF" TargetMode="External"/><Relationship Id="rId66" Type="http://schemas.openxmlformats.org/officeDocument/2006/relationships/hyperlink" Target="consultantplus://offline/ref=7374A1CF75EE75A80AB22C2781C5ED17BE38590EC4ED99EBF6B7A39FA423C15F2CE93655D663EAA77BCC577728C0910D62EA9CD95397A1871AC1C07CA6r4F" TargetMode="External"/><Relationship Id="rId87" Type="http://schemas.openxmlformats.org/officeDocument/2006/relationships/hyperlink" Target="consultantplus://offline/ref=7374A1CF75EE75A80AB22C2781C5ED17BE38590EC4EF99E5F3B1A39FA423C15F2CE93655D663EAA77BCC577728C0910D62EA9CD95397A1871AC1C07CA6r4F" TargetMode="External"/><Relationship Id="rId110" Type="http://schemas.openxmlformats.org/officeDocument/2006/relationships/hyperlink" Target="consultantplus://offline/ref=7374A1CF75EE75A80AB22C2781C5ED17BE38590EC4EC9BE0F1B0A39FA423C15F2CE93655D663EAA77BCC577529C0910D62EA9CD95397A1871AC1C07CA6r4F" TargetMode="External"/><Relationship Id="rId115" Type="http://schemas.openxmlformats.org/officeDocument/2006/relationships/hyperlink" Target="consultantplus://offline/ref=7374A1CF75EE75A80AB2322A97A9BA1ABB370700C6E593B5ACE4A5C8FB73C70A7EA9680C972FF9A67FD2557629ACr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11717</Words>
  <Characters>66793</Characters>
  <Application>Microsoft Office Word</Application>
  <DocSecurity>0</DocSecurity>
  <Lines>556</Lines>
  <Paragraphs>156</Paragraphs>
  <ScaleCrop>false</ScaleCrop>
  <Company/>
  <LinksUpToDate>false</LinksUpToDate>
  <CharactersWithSpaces>78354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o.rybkina</dc:creator>
  <cp:lastModifiedBy>o.rybkina</cp:lastModifiedBy>
  <cp:revision>1</cp:revision>
  <dcterms:created xsi:type="dcterms:W3CDTF">2020-04-28T05:42:00Z</dcterms:created>
  <dcterms:modified xsi:type="dcterms:W3CDTF">2020-04-28T05:43:00Z</dcterms:modified>
</cp:coreProperties>
</file>