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C" w:rsidRPr="00AF66F5" w:rsidRDefault="005172BC" w:rsidP="00212130">
      <w:pPr>
        <w:tabs>
          <w:tab w:val="center" w:pos="0"/>
        </w:tabs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F66F5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DC3F02" w:rsidRPr="00AF66F5">
        <w:rPr>
          <w:rFonts w:ascii="PT Astra Serif" w:eastAsia="Times New Roman" w:hAnsi="PT Astra Serif" w:cs="Times New Roman"/>
          <w:b/>
          <w:sz w:val="28"/>
          <w:szCs w:val="28"/>
        </w:rPr>
        <w:t>оложение</w:t>
      </w:r>
    </w:p>
    <w:p w:rsidR="005172BC" w:rsidRPr="00DC3F02" w:rsidRDefault="005172BC" w:rsidP="00212130">
      <w:pPr>
        <w:tabs>
          <w:tab w:val="center" w:pos="0"/>
        </w:tabs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DC3F02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="00F37FA1" w:rsidRPr="00DC3F02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районном  конкурсе </w:t>
      </w:r>
      <w:r w:rsidR="00935B20">
        <w:rPr>
          <w:rFonts w:ascii="PT Astra Serif" w:eastAsia="Times New Roman" w:hAnsi="PT Astra Serif" w:cs="Times New Roman"/>
          <w:b/>
          <w:sz w:val="28"/>
          <w:szCs w:val="28"/>
        </w:rPr>
        <w:t xml:space="preserve">методических </w:t>
      </w:r>
      <w:r w:rsidR="00832064">
        <w:rPr>
          <w:rFonts w:ascii="PT Astra Serif" w:eastAsia="Times New Roman" w:hAnsi="PT Astra Serif" w:cs="Times New Roman"/>
          <w:b/>
          <w:sz w:val="28"/>
          <w:szCs w:val="28"/>
        </w:rPr>
        <w:t xml:space="preserve">разработок </w:t>
      </w:r>
      <w:r w:rsidRPr="00DC3F02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0A17E3">
        <w:rPr>
          <w:rFonts w:ascii="PT Astra Serif" w:eastAsia="Times New Roman" w:hAnsi="PT Astra Serif" w:cs="Times New Roman"/>
          <w:b/>
          <w:sz w:val="28"/>
          <w:szCs w:val="28"/>
        </w:rPr>
        <w:t>Время учиться</w:t>
      </w:r>
      <w:r w:rsidRPr="00DC3F02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681D71" w:rsidRDefault="00681D71" w:rsidP="00212130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DC3F02" w:rsidRPr="00502BB7" w:rsidRDefault="00DC3F02" w:rsidP="00212130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 w:rsidRPr="00502BB7">
        <w:rPr>
          <w:rFonts w:ascii="PT Astra Serif" w:hAnsi="PT Astra Serif"/>
          <w:sz w:val="28"/>
          <w:szCs w:val="28"/>
        </w:rPr>
        <w:t>. Общие положения</w:t>
      </w:r>
    </w:p>
    <w:p w:rsidR="00DC3F02" w:rsidRPr="00994201" w:rsidRDefault="00DC3F02" w:rsidP="0021213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994201">
        <w:rPr>
          <w:rFonts w:ascii="PT Astra Serif" w:hAnsi="PT Astra Serif"/>
          <w:sz w:val="28"/>
          <w:szCs w:val="28"/>
        </w:rPr>
        <w:t xml:space="preserve">1.1. Настоящее Положение определяет порядок проведения районного конкурса </w:t>
      </w:r>
      <w:r w:rsidR="00A031CE">
        <w:rPr>
          <w:rFonts w:ascii="PT Astra Serif" w:hAnsi="PT Astra Serif"/>
          <w:sz w:val="28"/>
          <w:szCs w:val="28"/>
        </w:rPr>
        <w:t>разработок</w:t>
      </w:r>
      <w:r w:rsidR="00F83DE4">
        <w:rPr>
          <w:rFonts w:ascii="PT Astra Serif" w:hAnsi="PT Astra Serif"/>
          <w:sz w:val="28"/>
          <w:szCs w:val="28"/>
        </w:rPr>
        <w:t xml:space="preserve"> </w:t>
      </w:r>
      <w:r w:rsidRPr="00994201">
        <w:rPr>
          <w:rFonts w:ascii="PT Astra Serif" w:hAnsi="PT Astra Serif"/>
          <w:sz w:val="28"/>
          <w:szCs w:val="28"/>
        </w:rPr>
        <w:t>(далее  - Конкурс)</w:t>
      </w:r>
      <w:r>
        <w:rPr>
          <w:rFonts w:ascii="PT Astra Serif" w:hAnsi="PT Astra Serif"/>
          <w:sz w:val="28"/>
          <w:szCs w:val="28"/>
        </w:rPr>
        <w:t xml:space="preserve"> в системе образования Тазовского района</w:t>
      </w:r>
      <w:r w:rsidRPr="00994201">
        <w:rPr>
          <w:rFonts w:ascii="PT Astra Serif" w:hAnsi="PT Astra Serif"/>
          <w:sz w:val="28"/>
          <w:szCs w:val="28"/>
        </w:rPr>
        <w:t>.</w:t>
      </w:r>
    </w:p>
    <w:p w:rsidR="00DC3F02" w:rsidRPr="00994201" w:rsidRDefault="00DC3F02" w:rsidP="0021213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94201">
        <w:rPr>
          <w:rFonts w:ascii="PT Astra Serif" w:hAnsi="PT Astra Serif"/>
          <w:sz w:val="28"/>
          <w:szCs w:val="28"/>
        </w:rPr>
        <w:t xml:space="preserve"> 1.2. Конкурс проводится </w:t>
      </w:r>
      <w:r>
        <w:rPr>
          <w:rFonts w:ascii="PT Astra Serif" w:hAnsi="PT Astra Serif"/>
          <w:sz w:val="28"/>
          <w:szCs w:val="28"/>
        </w:rPr>
        <w:t>Департаментом образования Администрации Тазовского района.</w:t>
      </w:r>
    </w:p>
    <w:p w:rsidR="005172BC" w:rsidRPr="00212130" w:rsidRDefault="00F83DE4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21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="005172BC" w:rsidRPr="0021213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="005172BC" w:rsidRPr="002121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Цели и задачи</w:t>
      </w:r>
    </w:p>
    <w:p w:rsidR="00F83DE4" w:rsidRDefault="00F83DE4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F83DE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.1. </w:t>
      </w:r>
      <w:r w:rsidRPr="00C02166">
        <w:rPr>
          <w:rFonts w:ascii="PT Astra Serif" w:hAnsi="PT Astra Serif"/>
          <w:sz w:val="28"/>
          <w:szCs w:val="28"/>
        </w:rPr>
        <w:t xml:space="preserve">Цель - </w:t>
      </w:r>
      <w:r>
        <w:rPr>
          <w:rFonts w:ascii="PT Astra Serif" w:hAnsi="PT Astra Serif"/>
          <w:sz w:val="28"/>
          <w:szCs w:val="28"/>
        </w:rPr>
        <w:t>обмен</w:t>
      </w:r>
      <w:r w:rsidRPr="00C021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лучшими практиками </w:t>
      </w:r>
      <w:r w:rsidRPr="00C02166">
        <w:rPr>
          <w:rFonts w:ascii="PT Astra Serif" w:hAnsi="PT Astra Serif"/>
          <w:sz w:val="28"/>
          <w:szCs w:val="28"/>
        </w:rPr>
        <w:t xml:space="preserve">использования </w:t>
      </w:r>
      <w:r>
        <w:rPr>
          <w:rFonts w:ascii="PT Astra Serif" w:hAnsi="PT Astra Serif"/>
          <w:sz w:val="28"/>
          <w:szCs w:val="28"/>
        </w:rPr>
        <w:t xml:space="preserve">образовательных </w:t>
      </w:r>
      <w:r w:rsidRPr="00C02166">
        <w:rPr>
          <w:rFonts w:ascii="PT Astra Serif" w:hAnsi="PT Astra Serif"/>
          <w:sz w:val="28"/>
          <w:szCs w:val="28"/>
        </w:rPr>
        <w:t>технологий</w:t>
      </w:r>
      <w:r>
        <w:rPr>
          <w:rFonts w:ascii="PT Astra Serif" w:hAnsi="PT Astra Serif"/>
          <w:sz w:val="28"/>
          <w:szCs w:val="28"/>
        </w:rPr>
        <w:t>,</w:t>
      </w:r>
      <w:r w:rsidRPr="00C02166">
        <w:rPr>
          <w:rFonts w:ascii="PT Astra Serif" w:hAnsi="PT Astra Serif"/>
          <w:sz w:val="28"/>
          <w:szCs w:val="28"/>
        </w:rPr>
        <w:t xml:space="preserve"> методик</w:t>
      </w:r>
      <w:r>
        <w:rPr>
          <w:rFonts w:ascii="PT Astra Serif" w:hAnsi="PT Astra Serif"/>
          <w:sz w:val="28"/>
          <w:szCs w:val="28"/>
        </w:rPr>
        <w:t>,</w:t>
      </w:r>
      <w:r w:rsidRPr="00C021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подходов </w:t>
      </w:r>
      <w:r w:rsidRPr="00C02166">
        <w:rPr>
          <w:rFonts w:ascii="PT Astra Serif" w:hAnsi="PT Astra Serif"/>
          <w:sz w:val="28"/>
          <w:szCs w:val="28"/>
        </w:rPr>
        <w:t>в образовательн</w:t>
      </w:r>
      <w:r w:rsidR="00832064">
        <w:rPr>
          <w:rFonts w:ascii="PT Astra Serif" w:hAnsi="PT Astra Serif"/>
          <w:sz w:val="28"/>
          <w:szCs w:val="28"/>
        </w:rPr>
        <w:t>ом пространстве урока (занятия).</w:t>
      </w:r>
    </w:p>
    <w:p w:rsidR="00BD65F4" w:rsidRDefault="00BD65F4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Задачи</w:t>
      </w:r>
      <w:r w:rsidR="00601A79">
        <w:rPr>
          <w:rFonts w:ascii="PT Astra Serif" w:hAnsi="PT Astra Serif"/>
          <w:sz w:val="28"/>
          <w:szCs w:val="28"/>
        </w:rPr>
        <w:t>:</w:t>
      </w:r>
    </w:p>
    <w:p w:rsidR="00DA0EF9" w:rsidRPr="006702EF" w:rsidRDefault="00DA0EF9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bidi="ru-RU"/>
        </w:rPr>
      </w:pPr>
      <w:r w:rsidRPr="006702EF">
        <w:rPr>
          <w:rFonts w:ascii="PT Astra Serif" w:hAnsi="PT Astra Serif"/>
          <w:color w:val="000000"/>
          <w:sz w:val="28"/>
          <w:szCs w:val="28"/>
          <w:lang w:bidi="ru-RU"/>
        </w:rPr>
        <w:t xml:space="preserve">-  </w:t>
      </w:r>
      <w:r w:rsidR="002F0620">
        <w:rPr>
          <w:rFonts w:ascii="PT Astra Serif" w:hAnsi="PT Astra Serif"/>
          <w:color w:val="000000"/>
          <w:sz w:val="28"/>
          <w:szCs w:val="28"/>
          <w:lang w:bidi="ru-RU"/>
        </w:rPr>
        <w:t>выявление педагогов, применяющих современные учебно-методические средства, ИКТ, ЭОР, активные педагогические методы в обеспечении высоких образовательных результатов;</w:t>
      </w:r>
    </w:p>
    <w:p w:rsidR="006702EF" w:rsidRPr="006702EF" w:rsidRDefault="006702EF" w:rsidP="00212130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6702EF">
        <w:rPr>
          <w:rFonts w:ascii="PT Astra Serif" w:hAnsi="PT Astra Serif"/>
          <w:color w:val="000000"/>
          <w:sz w:val="28"/>
          <w:szCs w:val="28"/>
          <w:lang w:bidi="ru-RU"/>
        </w:rPr>
        <w:t>консолидация и распространение опыта лучши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х авторских разработок уроков, занятий</w:t>
      </w:r>
      <w:r w:rsidRPr="006702EF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6702EF" w:rsidRDefault="006702EF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- </w:t>
      </w:r>
      <w:r w:rsidRPr="006702EF">
        <w:rPr>
          <w:rFonts w:ascii="PT Astra Serif" w:hAnsi="PT Astra Serif"/>
          <w:color w:val="000000"/>
          <w:sz w:val="28"/>
          <w:szCs w:val="28"/>
          <w:lang w:bidi="ru-RU"/>
        </w:rPr>
        <w:t>повышение стремления к достижению высоких результатов в преподавательской деятельности, применению инновационных технологий</w:t>
      </w:r>
      <w:r w:rsidR="002F0620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2F0620" w:rsidRPr="006702EF" w:rsidRDefault="002F0620" w:rsidP="00212130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 обобщение методов, способствующих преподаванию учебных предметов, предметных областей.</w:t>
      </w:r>
    </w:p>
    <w:p w:rsidR="005172BC" w:rsidRPr="0082678C" w:rsidRDefault="005172BC" w:rsidP="002121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2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D08" w:rsidRPr="00212130" w:rsidRDefault="003E7C33" w:rsidP="0021213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1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CC74B6" w:rsidRPr="00212130">
        <w:rPr>
          <w:rFonts w:ascii="Times New Roman" w:eastAsia="Times New Roman" w:hAnsi="Times New Roman" w:cs="Times New Roman"/>
          <w:bCs/>
          <w:sz w:val="28"/>
          <w:szCs w:val="28"/>
        </w:rPr>
        <w:t>. Участники К</w:t>
      </w:r>
      <w:r w:rsidR="007B1D08" w:rsidRPr="00212130">
        <w:rPr>
          <w:rFonts w:ascii="Times New Roman" w:eastAsia="Times New Roman" w:hAnsi="Times New Roman" w:cs="Times New Roman"/>
          <w:bCs/>
          <w:sz w:val="28"/>
          <w:szCs w:val="28"/>
        </w:rPr>
        <w:t>онкурс</w:t>
      </w:r>
      <w:r w:rsidR="00CC74B6" w:rsidRPr="0021213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3925FB" w:rsidRPr="003925FB" w:rsidRDefault="003925FB" w:rsidP="00212130">
      <w:pPr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2678C">
        <w:rPr>
          <w:rFonts w:ascii="PT Astra Serif" w:hAnsi="PT Astra Serif"/>
          <w:color w:val="000000"/>
          <w:sz w:val="28"/>
          <w:szCs w:val="28"/>
          <w:lang w:bidi="ru-RU"/>
        </w:rPr>
        <w:t xml:space="preserve">В </w:t>
      </w:r>
      <w:proofErr w:type="gramStart"/>
      <w:r w:rsidRPr="0082678C">
        <w:rPr>
          <w:rFonts w:ascii="PT Astra Serif" w:hAnsi="PT Astra Serif"/>
          <w:color w:val="000000"/>
          <w:sz w:val="28"/>
          <w:szCs w:val="28"/>
          <w:lang w:bidi="ru-RU"/>
        </w:rPr>
        <w:t>Конкурсе</w:t>
      </w:r>
      <w:proofErr w:type="gramEnd"/>
      <w:r w:rsidRPr="0082678C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FE393E" w:rsidRPr="0082678C">
        <w:rPr>
          <w:rFonts w:ascii="PT Astra Serif" w:hAnsi="PT Astra Serif"/>
          <w:color w:val="000000"/>
          <w:sz w:val="28"/>
          <w:szCs w:val="28"/>
          <w:lang w:bidi="ru-RU"/>
        </w:rPr>
        <w:t>принимают</w:t>
      </w:r>
      <w:r w:rsidRPr="0082678C">
        <w:rPr>
          <w:rFonts w:ascii="PT Astra Serif" w:hAnsi="PT Astra Serif"/>
          <w:color w:val="000000"/>
          <w:sz w:val="28"/>
          <w:szCs w:val="28"/>
          <w:lang w:bidi="ru-RU"/>
        </w:rPr>
        <w:t xml:space="preserve"> участие педагогические</w:t>
      </w:r>
      <w:r w:rsidRPr="003925FB">
        <w:rPr>
          <w:rFonts w:ascii="PT Astra Serif" w:hAnsi="PT Astra Serif"/>
          <w:color w:val="000000"/>
          <w:sz w:val="28"/>
          <w:szCs w:val="28"/>
          <w:lang w:bidi="ru-RU"/>
        </w:rPr>
        <w:t xml:space="preserve"> работники образовательных организаций</w:t>
      </w:r>
      <w:r w:rsidR="00CC74B6">
        <w:rPr>
          <w:rFonts w:ascii="PT Astra Serif" w:hAnsi="PT Astra Serif"/>
          <w:color w:val="000000"/>
          <w:sz w:val="28"/>
          <w:szCs w:val="28"/>
          <w:lang w:bidi="ru-RU"/>
        </w:rPr>
        <w:t xml:space="preserve"> дошкольного, общего, дополнительного образования.</w:t>
      </w:r>
    </w:p>
    <w:p w:rsidR="007B1D08" w:rsidRPr="009A1D1C" w:rsidRDefault="00212130" w:rsidP="00212130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val="en-US"/>
        </w:rPr>
        <w:t>I</w:t>
      </w:r>
      <w:r>
        <w:rPr>
          <w:rFonts w:ascii="PT Astra Serif" w:eastAsia="Times New Roman" w:hAnsi="PT Astra Serif" w:cs="Times New Roman"/>
          <w:sz w:val="28"/>
          <w:szCs w:val="28"/>
        </w:rPr>
        <w:t>V.</w:t>
      </w:r>
      <w:r w:rsidR="007B1D08" w:rsidRPr="009A1D1C">
        <w:rPr>
          <w:rFonts w:ascii="PT Astra Serif" w:eastAsia="Times New Roman" w:hAnsi="PT Astra Serif" w:cs="Times New Roman"/>
          <w:sz w:val="28"/>
          <w:szCs w:val="28"/>
        </w:rPr>
        <w:t xml:space="preserve"> Номинации Конкурса</w:t>
      </w:r>
    </w:p>
    <w:p w:rsidR="007B1D08" w:rsidRDefault="00832064" w:rsidP="00212130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7B1D08" w:rsidRPr="00427152">
        <w:rPr>
          <w:rFonts w:ascii="PT Astra Serif" w:hAnsi="PT Astra Serif"/>
          <w:color w:val="000000"/>
          <w:sz w:val="28"/>
          <w:szCs w:val="28"/>
          <w:lang w:bidi="ru-RU"/>
        </w:rPr>
        <w:t>Лучшие практики реализации моделей смешанного обучения</w:t>
      </w:r>
      <w:r w:rsidR="00FE393E" w:rsidRPr="00427152">
        <w:rPr>
          <w:rFonts w:ascii="PT Astra Serif" w:hAnsi="PT Astra Serif"/>
          <w:color w:val="000000"/>
          <w:sz w:val="28"/>
          <w:szCs w:val="28"/>
          <w:lang w:bidi="ru-RU"/>
        </w:rPr>
        <w:t xml:space="preserve"> в дошкольном, общем, дополнитель</w:t>
      </w:r>
      <w:r w:rsidR="00CC74B6" w:rsidRPr="00427152">
        <w:rPr>
          <w:rFonts w:ascii="PT Astra Serif" w:hAnsi="PT Astra Serif"/>
          <w:color w:val="000000"/>
          <w:sz w:val="28"/>
          <w:szCs w:val="28"/>
          <w:lang w:bidi="ru-RU"/>
        </w:rPr>
        <w:t>ном образовании (технологическая</w:t>
      </w:r>
      <w:r w:rsidR="00FE393E" w:rsidRPr="00427152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CC74B6" w:rsidRPr="00427152">
        <w:rPr>
          <w:rFonts w:ascii="PT Astra Serif" w:hAnsi="PT Astra Serif"/>
          <w:color w:val="000000"/>
          <w:sz w:val="28"/>
          <w:szCs w:val="28"/>
          <w:lang w:bidi="ru-RU"/>
        </w:rPr>
        <w:t>карта урока/</w:t>
      </w:r>
      <w:proofErr w:type="spellStart"/>
      <w:r w:rsidR="00CC74B6" w:rsidRPr="00427152">
        <w:rPr>
          <w:rFonts w:ascii="PT Astra Serif" w:hAnsi="PT Astra Serif"/>
          <w:color w:val="000000"/>
          <w:sz w:val="28"/>
          <w:szCs w:val="28"/>
          <w:lang w:bidi="ru-RU"/>
        </w:rPr>
        <w:t>зянятия</w:t>
      </w:r>
      <w:proofErr w:type="spellEnd"/>
      <w:r w:rsidR="00CC74B6" w:rsidRPr="00427152">
        <w:rPr>
          <w:rFonts w:ascii="PT Astra Serif" w:hAnsi="PT Astra Serif"/>
          <w:color w:val="000000"/>
          <w:sz w:val="28"/>
          <w:szCs w:val="28"/>
          <w:lang w:bidi="ru-RU"/>
        </w:rPr>
        <w:t>);</w:t>
      </w:r>
    </w:p>
    <w:p w:rsidR="00427152" w:rsidRPr="00427152" w:rsidRDefault="00427152" w:rsidP="00212130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 Лучшие практики применения образовательных технологий, методов</w:t>
      </w:r>
      <w:r w:rsidR="009A1D1C">
        <w:rPr>
          <w:rFonts w:ascii="PT Astra Serif" w:hAnsi="PT Astra Serif"/>
          <w:color w:val="000000"/>
          <w:sz w:val="28"/>
          <w:szCs w:val="28"/>
          <w:lang w:bidi="ru-RU"/>
        </w:rPr>
        <w:t>, приемов, форм педагогической деятельности</w:t>
      </w:r>
      <w:r w:rsidR="00681D71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681D71" w:rsidRPr="00427152">
        <w:rPr>
          <w:rFonts w:ascii="PT Astra Serif" w:hAnsi="PT Astra Serif"/>
          <w:color w:val="000000"/>
          <w:sz w:val="28"/>
          <w:szCs w:val="28"/>
          <w:lang w:bidi="ru-RU"/>
        </w:rPr>
        <w:t xml:space="preserve"> (технологическая карта урока/</w:t>
      </w:r>
      <w:proofErr w:type="spellStart"/>
      <w:r w:rsidR="00681D71" w:rsidRPr="00427152">
        <w:rPr>
          <w:rFonts w:ascii="PT Astra Serif" w:hAnsi="PT Astra Serif"/>
          <w:color w:val="000000"/>
          <w:sz w:val="28"/>
          <w:szCs w:val="28"/>
          <w:lang w:bidi="ru-RU"/>
        </w:rPr>
        <w:t>зянятия</w:t>
      </w:r>
      <w:proofErr w:type="spellEnd"/>
      <w:r w:rsidR="00681D71" w:rsidRPr="00427152">
        <w:rPr>
          <w:rFonts w:ascii="PT Astra Serif" w:hAnsi="PT Astra Serif"/>
          <w:color w:val="000000"/>
          <w:sz w:val="28"/>
          <w:szCs w:val="28"/>
          <w:lang w:bidi="ru-RU"/>
        </w:rPr>
        <w:t>);</w:t>
      </w:r>
    </w:p>
    <w:p w:rsidR="007B1D08" w:rsidRPr="00427152" w:rsidRDefault="00CC74B6" w:rsidP="00212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152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427152" w:rsidRPr="00681D71">
        <w:rPr>
          <w:rFonts w:ascii="PT Astra Serif" w:hAnsi="PT Astra Serif"/>
          <w:color w:val="000000"/>
          <w:sz w:val="28"/>
          <w:szCs w:val="28"/>
          <w:lang w:bidi="ru-RU"/>
        </w:rPr>
        <w:t>Лучшие практики обучения (</w:t>
      </w:r>
      <w:r w:rsidRPr="00681D71">
        <w:rPr>
          <w:rFonts w:ascii="PT Astra Serif" w:eastAsia="Times New Roman" w:hAnsi="PT Astra Serif" w:cs="Times New Roman"/>
          <w:sz w:val="28"/>
          <w:szCs w:val="28"/>
        </w:rPr>
        <w:t>мастер-класс (</w:t>
      </w:r>
      <w:r w:rsidR="00832064" w:rsidRPr="00681D71">
        <w:rPr>
          <w:rFonts w:ascii="PT Astra Serif" w:eastAsia="Times New Roman" w:hAnsi="PT Astra Serif" w:cs="Times New Roman"/>
          <w:sz w:val="28"/>
          <w:szCs w:val="28"/>
        </w:rPr>
        <w:t>видео</w:t>
      </w:r>
      <w:r w:rsidRPr="00681D71">
        <w:rPr>
          <w:rFonts w:ascii="PT Astra Serif" w:eastAsia="Times New Roman" w:hAnsi="PT Astra Serif" w:cs="Times New Roman"/>
          <w:sz w:val="28"/>
          <w:szCs w:val="28"/>
        </w:rPr>
        <w:t>ролик)</w:t>
      </w:r>
      <w:r w:rsidR="00832064" w:rsidRPr="00681D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81D71">
        <w:rPr>
          <w:rFonts w:ascii="PT Astra Serif" w:eastAsia="Times New Roman" w:hAnsi="PT Astra Serif" w:cs="Times New Roman"/>
          <w:sz w:val="28"/>
          <w:szCs w:val="28"/>
        </w:rPr>
        <w:t>по обучению</w:t>
      </w:r>
      <w:r w:rsidR="00427152" w:rsidRPr="00681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7152" w:rsidRPr="00681D71">
        <w:rPr>
          <w:rFonts w:ascii="PT Astra Serif" w:eastAsia="Calibri" w:hAnsi="PT Astra Serif"/>
          <w:sz w:val="28"/>
          <w:szCs w:val="28"/>
          <w:lang w:eastAsia="en-US"/>
        </w:rPr>
        <w:t xml:space="preserve">применению </w:t>
      </w:r>
      <w:r w:rsidR="00427152" w:rsidRPr="00681D71">
        <w:rPr>
          <w:rFonts w:ascii="PT Astra Serif" w:eastAsia="Calibri" w:hAnsi="PT Astra Serif" w:cs="Times New Roman"/>
          <w:sz w:val="28"/>
          <w:szCs w:val="28"/>
          <w:lang w:eastAsia="en-US"/>
        </w:rPr>
        <w:t>методов, приемов и форм педагогической деятельности</w:t>
      </w:r>
      <w:r w:rsidR="00427152" w:rsidRPr="00681D71">
        <w:rPr>
          <w:rFonts w:ascii="PT Astra Serif" w:eastAsia="Calibri" w:hAnsi="PT Astra Serif"/>
          <w:sz w:val="28"/>
          <w:szCs w:val="28"/>
          <w:lang w:eastAsia="en-US"/>
        </w:rPr>
        <w:t xml:space="preserve"> в урочной, внеурочной деятельности</w:t>
      </w:r>
      <w:r w:rsidR="006013A2">
        <w:rPr>
          <w:rFonts w:ascii="PT Astra Serif" w:eastAsia="Calibri" w:hAnsi="PT Astra Serif"/>
          <w:sz w:val="28"/>
          <w:szCs w:val="28"/>
          <w:lang w:eastAsia="en-US"/>
        </w:rPr>
        <w:t>, дополнительном образовании</w:t>
      </w:r>
      <w:r w:rsidR="00440A24">
        <w:rPr>
          <w:rFonts w:ascii="PT Astra Serif" w:eastAsia="Calibri" w:hAnsi="PT Astra Serif"/>
          <w:sz w:val="28"/>
          <w:szCs w:val="28"/>
          <w:lang w:eastAsia="en-US"/>
        </w:rPr>
        <w:t>, дошкольном образовании</w:t>
      </w:r>
      <w:r w:rsidR="001348B7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440A2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172BC" w:rsidRPr="00212130" w:rsidRDefault="00212130" w:rsidP="00212130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V</w:t>
      </w:r>
      <w:r w:rsidRPr="00212130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="005172BC" w:rsidRPr="00212130">
        <w:rPr>
          <w:rFonts w:ascii="PT Astra Serif" w:eastAsia="Times New Roman" w:hAnsi="PT Astra Serif" w:cs="Times New Roman"/>
          <w:bCs/>
          <w:sz w:val="28"/>
          <w:szCs w:val="28"/>
        </w:rPr>
        <w:t xml:space="preserve"> Сроки проведения конкурса</w:t>
      </w:r>
    </w:p>
    <w:p w:rsidR="005172BC" w:rsidRPr="00440A24" w:rsidRDefault="00F12585" w:rsidP="00212130">
      <w:pPr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0A24">
        <w:rPr>
          <w:rFonts w:ascii="PT Astra Serif" w:eastAsia="Times New Roman" w:hAnsi="PT Astra Serif" w:cs="Times New Roman"/>
          <w:sz w:val="28"/>
          <w:szCs w:val="28"/>
        </w:rPr>
        <w:t xml:space="preserve">Конкурс проводится с </w:t>
      </w:r>
      <w:r w:rsidR="00212130" w:rsidRPr="00212130">
        <w:rPr>
          <w:rFonts w:ascii="PT Astra Serif" w:eastAsia="Times New Roman" w:hAnsi="PT Astra Serif" w:cs="Times New Roman"/>
          <w:sz w:val="28"/>
          <w:szCs w:val="28"/>
        </w:rPr>
        <w:t>2</w:t>
      </w:r>
      <w:r w:rsidR="00212130">
        <w:rPr>
          <w:rFonts w:ascii="PT Astra Serif" w:eastAsia="Times New Roman" w:hAnsi="PT Astra Serif" w:cs="Times New Roman"/>
          <w:sz w:val="28"/>
          <w:szCs w:val="28"/>
        </w:rPr>
        <w:t>3</w:t>
      </w:r>
      <w:r w:rsidR="00212130" w:rsidRPr="0021213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12130">
        <w:rPr>
          <w:rFonts w:ascii="PT Astra Serif" w:eastAsia="Times New Roman" w:hAnsi="PT Astra Serif" w:cs="Times New Roman"/>
          <w:sz w:val="28"/>
          <w:szCs w:val="28"/>
        </w:rPr>
        <w:t>по 31 марта 2021 года</w:t>
      </w:r>
      <w:r w:rsidRPr="00440A2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5172BC" w:rsidRPr="00440A24">
        <w:rPr>
          <w:rFonts w:ascii="PT Astra Serif" w:eastAsia="Times New Roman" w:hAnsi="PT Astra Serif" w:cs="Times New Roman"/>
          <w:sz w:val="28"/>
          <w:szCs w:val="28"/>
        </w:rPr>
        <w:t xml:space="preserve">Срок предоставления работ на конкурс  </w:t>
      </w:r>
      <w:r w:rsidR="005172BC" w:rsidRPr="0082678C">
        <w:rPr>
          <w:rFonts w:ascii="PT Astra Serif" w:eastAsia="Times New Roman" w:hAnsi="PT Astra Serif" w:cs="Times New Roman"/>
          <w:sz w:val="28"/>
          <w:szCs w:val="28"/>
        </w:rPr>
        <w:t>не позднее</w:t>
      </w:r>
      <w:r w:rsidR="005172BC" w:rsidRPr="00440A2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212130" w:rsidRPr="00212130">
        <w:rPr>
          <w:rFonts w:ascii="PT Astra Serif" w:eastAsia="Times New Roman" w:hAnsi="PT Astra Serif" w:cs="Times New Roman"/>
          <w:sz w:val="28"/>
          <w:szCs w:val="28"/>
        </w:rPr>
        <w:t>22 марта 2021 года</w:t>
      </w:r>
      <w:r w:rsidRPr="00212130">
        <w:rPr>
          <w:rFonts w:ascii="PT Astra Serif" w:eastAsia="Times New Roman" w:hAnsi="PT Astra Serif" w:cs="Times New Roman"/>
          <w:sz w:val="28"/>
          <w:szCs w:val="28"/>
        </w:rPr>
        <w:t>.</w:t>
      </w:r>
      <w:r w:rsidR="005172BC" w:rsidRPr="00440A2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5172BC" w:rsidRPr="00440A24" w:rsidRDefault="005172BC" w:rsidP="00212130">
      <w:pPr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0A24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</w:p>
    <w:p w:rsidR="00B674BF" w:rsidRPr="006015A4" w:rsidRDefault="00B674BF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  <w:r w:rsidRPr="006015A4">
        <w:rPr>
          <w:rFonts w:ascii="PT Astra Serif" w:hAnsi="PT Astra Serif"/>
          <w:color w:val="000000"/>
          <w:sz w:val="28"/>
          <w:szCs w:val="28"/>
          <w:lang w:val="en-US" w:bidi="ru-RU"/>
        </w:rPr>
        <w:t>V</w:t>
      </w:r>
      <w:r w:rsidR="00212130">
        <w:rPr>
          <w:rFonts w:ascii="PT Astra Serif" w:hAnsi="PT Astra Serif"/>
          <w:color w:val="000000"/>
          <w:sz w:val="28"/>
          <w:szCs w:val="28"/>
          <w:lang w:val="en-US" w:bidi="ru-RU"/>
        </w:rPr>
        <w:t>I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. Требования к конкурсным материалам</w:t>
      </w:r>
    </w:p>
    <w:p w:rsidR="00836B35" w:rsidRDefault="00836B35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Участник Конкурса направляет заявку согласно приложению.</w:t>
      </w:r>
    </w:p>
    <w:p w:rsidR="00B674BF" w:rsidRPr="006015A4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П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редставляемые на конкурс работы выполняются в формате редактора </w:t>
      </w:r>
      <w:r w:rsidR="00B674BF" w:rsidRPr="006015A4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Word</w:t>
      </w:r>
      <w:r w:rsidR="00B674BF" w:rsidRPr="006015A4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шрифтом </w:t>
      </w:r>
      <w:r w:rsidR="00B674BF" w:rsidRPr="006015A4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PT</w:t>
      </w:r>
      <w:r w:rsidR="00B674BF" w:rsidRPr="006015A4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B674BF" w:rsidRPr="006015A4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Astra</w:t>
      </w:r>
      <w:r w:rsidR="00B674BF" w:rsidRPr="006015A4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 </w:t>
      </w:r>
      <w:r w:rsidR="00B674BF" w:rsidRPr="006015A4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Serif</w:t>
      </w:r>
      <w:r w:rsidR="00B674BF" w:rsidRPr="006015A4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(кегль 12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>) через 1интервал, приветствуется вставка в те</w:t>
      </w:r>
      <w:proofErr w:type="gramStart"/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>кст гр</w:t>
      </w:r>
      <w:proofErr w:type="gramEnd"/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афических материалов. </w:t>
      </w:r>
    </w:p>
    <w:p w:rsidR="006015A4" w:rsidRPr="006015A4" w:rsidRDefault="006015A4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Методическая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разраб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отка должна:</w:t>
      </w:r>
    </w:p>
    <w:p w:rsidR="00B674BF" w:rsidRPr="006015A4" w:rsidRDefault="006015A4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-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содержать наименование образовательного учреждения, наименование работы, номинацию, фамилию, имя, отчество, должность автора (авторов), контактный телефон, электронный адрес.</w:t>
      </w:r>
      <w:proofErr w:type="gramEnd"/>
    </w:p>
    <w:p w:rsidR="00B674BF" w:rsidRPr="006015A4" w:rsidRDefault="006015A4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включать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в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>ведение к учебно-методической разработке, дающее общую характеристику представленных материалов (цель, задачи, адресат, актуальность, условия реализации, содержание, возрастной ценз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) 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- не более 1 страницы.</w:t>
      </w:r>
      <w:proofErr w:type="gramEnd"/>
    </w:p>
    <w:p w:rsidR="006015A4" w:rsidRDefault="006015A4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 в основной части</w:t>
      </w:r>
      <w:r w:rsidR="00935B20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(технологическая карта)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последовательно раскрывается содержание материала. </w:t>
      </w:r>
    </w:p>
    <w:p w:rsidR="006015A4" w:rsidRDefault="006015A4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 з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аключение </w:t>
      </w:r>
      <w:r w:rsidR="00935B20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- 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с рекомендациями по использованию методической разработки в </w:t>
      </w:r>
      <w:r w:rsidR="00935B20" w:rsidRPr="006015A4">
        <w:rPr>
          <w:rFonts w:ascii="PT Astra Serif" w:hAnsi="PT Astra Serif"/>
          <w:color w:val="000000"/>
          <w:sz w:val="28"/>
          <w:szCs w:val="28"/>
          <w:lang w:bidi="ru-RU"/>
        </w:rPr>
        <w:t>образовательном</w:t>
      </w:r>
      <w:r w:rsidR="00B674BF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процессе, с обобщением результатов и выводов проведения мероприятия.</w:t>
      </w:r>
    </w:p>
    <w:p w:rsidR="000A17E3" w:rsidRDefault="000A17E3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- с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писок использованных источников, литературы и электронных ресурсов. </w:t>
      </w:r>
      <w:r w:rsidR="00935B20"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</w:p>
    <w:p w:rsidR="00B674BF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О</w:t>
      </w:r>
      <w:r w:rsidR="006015A4">
        <w:rPr>
          <w:rFonts w:ascii="PT Astra Serif" w:hAnsi="PT Astra Serif"/>
          <w:color w:val="000000"/>
          <w:sz w:val="28"/>
          <w:szCs w:val="28"/>
          <w:lang w:bidi="ru-RU"/>
        </w:rPr>
        <w:t>бщий о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бъем </w:t>
      </w:r>
      <w:r w:rsid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методической разработки 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 xml:space="preserve">– не более </w:t>
      </w:r>
      <w:r w:rsidR="006015A4">
        <w:rPr>
          <w:rFonts w:ascii="PT Astra Serif" w:hAnsi="PT Astra Serif"/>
          <w:color w:val="000000"/>
          <w:sz w:val="28"/>
          <w:szCs w:val="28"/>
          <w:lang w:bidi="ru-RU"/>
        </w:rPr>
        <w:t>5 стра</w:t>
      </w: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ниц.</w:t>
      </w:r>
    </w:p>
    <w:p w:rsidR="00935B20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 w:rsidRPr="006015A4">
        <w:rPr>
          <w:rFonts w:ascii="PT Astra Serif" w:hAnsi="PT Astra Serif"/>
          <w:color w:val="000000"/>
          <w:sz w:val="28"/>
          <w:szCs w:val="28"/>
          <w:lang w:bidi="ru-RU"/>
        </w:rPr>
        <w:t>Материалы д</w:t>
      </w:r>
      <w:r w:rsidR="000A17E3">
        <w:rPr>
          <w:rFonts w:ascii="PT Astra Serif" w:hAnsi="PT Astra Serif"/>
          <w:color w:val="000000"/>
          <w:sz w:val="28"/>
          <w:szCs w:val="28"/>
          <w:lang w:bidi="ru-RU"/>
        </w:rPr>
        <w:t>олжны быть представлены в папке с указанием  «ФИО. Конкурс»</w:t>
      </w:r>
      <w:r w:rsidR="00952F1B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952F1B" w:rsidRPr="006015A4" w:rsidRDefault="00583989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Мастер-класс - </w:t>
      </w:r>
      <w:r w:rsidRPr="00545529">
        <w:rPr>
          <w:rFonts w:ascii="PT Astra Serif" w:hAnsi="PT Astra Serif"/>
          <w:sz w:val="28"/>
          <w:szCs w:val="28"/>
        </w:rPr>
        <w:t xml:space="preserve">публичное выступление, демонстрирующее </w:t>
      </w:r>
      <w:r w:rsidR="004A7483">
        <w:rPr>
          <w:rFonts w:ascii="PT Astra Serif" w:hAnsi="PT Astra Serif"/>
          <w:sz w:val="28"/>
          <w:szCs w:val="28"/>
        </w:rPr>
        <w:t>способы</w:t>
      </w:r>
      <w:r w:rsidR="004A7483" w:rsidRPr="002F296A">
        <w:rPr>
          <w:rFonts w:ascii="PT Astra Serif" w:hAnsi="PT Astra Serif"/>
          <w:sz w:val="28"/>
          <w:szCs w:val="28"/>
        </w:rPr>
        <w:t xml:space="preserve"> трансляции образовательных технологий (методов, эффективных приёмов и др.).</w:t>
      </w:r>
      <w:r w:rsidR="004A74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sz w:val="28"/>
          <w:szCs w:val="28"/>
        </w:rPr>
        <w:t>начале</w:t>
      </w:r>
      <w:proofErr w:type="gramEnd"/>
      <w:r>
        <w:rPr>
          <w:rFonts w:ascii="PT Astra Serif" w:hAnsi="PT Astra Serif"/>
          <w:sz w:val="28"/>
          <w:szCs w:val="28"/>
        </w:rPr>
        <w:t xml:space="preserve"> мастер-класса педагог называет ФИО, должность, образовательную организацию. </w:t>
      </w:r>
      <w:r w:rsidR="00FB6BB3">
        <w:rPr>
          <w:rFonts w:ascii="PT Astra Serif" w:hAnsi="PT Astra Serif"/>
          <w:sz w:val="28"/>
          <w:szCs w:val="28"/>
        </w:rPr>
        <w:t>Продолжительность видеозаписи – не более 15 минут.</w:t>
      </w:r>
    </w:p>
    <w:p w:rsidR="00935B20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color w:val="000000"/>
          <w:lang w:bidi="ru-RU"/>
        </w:rPr>
      </w:pPr>
    </w:p>
    <w:p w:rsidR="00490463" w:rsidRPr="00722651" w:rsidRDefault="00490463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val="en-US"/>
        </w:rPr>
        <w:t>V</w:t>
      </w:r>
      <w:r w:rsidR="00836B35">
        <w:rPr>
          <w:rFonts w:ascii="PT Astra Serif" w:hAnsi="PT Astra Serif"/>
          <w:b/>
          <w:bCs/>
          <w:sz w:val="28"/>
          <w:szCs w:val="28"/>
        </w:rPr>
        <w:t>. Порядок подведения итогов К</w:t>
      </w:r>
      <w:r w:rsidRPr="00722651">
        <w:rPr>
          <w:rFonts w:ascii="PT Astra Serif" w:eastAsia="Times New Roman" w:hAnsi="PT Astra Serif" w:cs="Times New Roman"/>
          <w:b/>
          <w:bCs/>
          <w:sz w:val="28"/>
          <w:szCs w:val="28"/>
        </w:rPr>
        <w:t>онкурса</w:t>
      </w:r>
    </w:p>
    <w:p w:rsidR="00F515D6" w:rsidRDefault="00490463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5.</w:t>
      </w:r>
      <w:r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>1.</w:t>
      </w:r>
      <w:r w:rsidR="00F515D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 состав конкурсного жюри входят специалисты Департамента образования, члены Муниципального экспертного совета, учителя – методисты.</w:t>
      </w:r>
    </w:p>
    <w:p w:rsidR="00490463" w:rsidRPr="009618AB" w:rsidRDefault="00F515D6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5.2. </w:t>
      </w:r>
      <w:r w:rsidR="00490463"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49046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основании протокола </w:t>
      </w:r>
      <w:r w:rsidR="00490463"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конкурсной комиссией определяются  победители и призеры </w:t>
      </w:r>
      <w:r w:rsidR="00490463">
        <w:rPr>
          <w:rFonts w:ascii="PT Astra Serif" w:hAnsi="PT Astra Serif"/>
          <w:color w:val="000000"/>
          <w:sz w:val="28"/>
          <w:szCs w:val="28"/>
        </w:rPr>
        <w:t xml:space="preserve">в каждой номинации </w:t>
      </w:r>
      <w:r w:rsidR="00490463"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>Конкурса.</w:t>
      </w:r>
    </w:p>
    <w:p w:rsidR="00490463" w:rsidRPr="009618AB" w:rsidRDefault="00490463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5.</w:t>
      </w:r>
      <w:r w:rsidR="00F515D6"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Pr="009618AB">
        <w:rPr>
          <w:rFonts w:ascii="PT Astra Serif" w:eastAsia="Times New Roman" w:hAnsi="PT Astra Serif" w:cs="Times New Roman"/>
          <w:color w:val="000000"/>
          <w:sz w:val="28"/>
          <w:szCs w:val="28"/>
        </w:rPr>
        <w:t>. Участникам конкурса, занявшим вторые и третьи места, вручаются дипломы.</w:t>
      </w:r>
      <w:r w:rsidRPr="009618AB">
        <w:rPr>
          <w:rFonts w:ascii="PT Astra Serif" w:eastAsia="Times New Roman" w:hAnsi="PT Astra Serif" w:cs="Times New Roman"/>
          <w:sz w:val="28"/>
          <w:szCs w:val="28"/>
        </w:rPr>
        <w:t xml:space="preserve"> Всем участникам вручаются сертификаты участников Конкурса.</w:t>
      </w:r>
    </w:p>
    <w:p w:rsidR="00490463" w:rsidRDefault="00490463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</w:t>
      </w:r>
    </w:p>
    <w:p w:rsidR="00935B20" w:rsidRPr="000A17E3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color w:val="000000"/>
          <w:lang w:bidi="ru-RU"/>
        </w:rPr>
      </w:pPr>
    </w:p>
    <w:p w:rsidR="00935B20" w:rsidRDefault="00935B20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</w:pPr>
    </w:p>
    <w:p w:rsidR="00212130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314D4B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212130" w:rsidRDefault="00212130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212130" w:rsidRDefault="00212130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212130" w:rsidRDefault="00212130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212130" w:rsidRDefault="00212130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212130" w:rsidRDefault="00212130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lang w:val="en-US"/>
        </w:rPr>
      </w:pPr>
    </w:p>
    <w:p w:rsidR="00836B35" w:rsidRPr="009618AB" w:rsidRDefault="00836B35" w:rsidP="00212130">
      <w:pPr>
        <w:autoSpaceDE w:val="0"/>
        <w:autoSpaceDN w:val="0"/>
        <w:adjustRightInd w:val="0"/>
        <w:spacing w:after="0" w:line="240" w:lineRule="auto"/>
        <w:ind w:left="2123"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8A3EB2">
        <w:rPr>
          <w:rFonts w:ascii="PT Astra Serif" w:hAnsi="PT Astra Serif"/>
          <w:sz w:val="28"/>
          <w:szCs w:val="28"/>
        </w:rPr>
        <w:t>Приложение  № 1</w:t>
      </w:r>
    </w:p>
    <w:p w:rsidR="00836B35" w:rsidRPr="009618AB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618AB">
        <w:rPr>
          <w:rFonts w:ascii="PT Astra Serif" w:eastAsia="Times New Roman" w:hAnsi="PT Astra Serif" w:cs="Times New Roman"/>
          <w:sz w:val="28"/>
          <w:szCs w:val="28"/>
        </w:rPr>
        <w:t>к Положению о проведении</w:t>
      </w:r>
    </w:p>
    <w:p w:rsidR="00836B35" w:rsidRPr="009618AB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sz w:val="28"/>
          <w:szCs w:val="28"/>
        </w:rPr>
        <w:t xml:space="preserve">Конкурса </w:t>
      </w:r>
      <w:r w:rsidR="00314D4B">
        <w:rPr>
          <w:rFonts w:ascii="PT Astra Serif" w:hAnsi="PT Astra Serif"/>
          <w:sz w:val="28"/>
          <w:szCs w:val="28"/>
        </w:rPr>
        <w:t>методических разработок</w:t>
      </w:r>
    </w:p>
    <w:p w:rsidR="008A3EB2" w:rsidRDefault="008A3EB2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836B35" w:rsidRPr="009618AB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sz w:val="28"/>
          <w:szCs w:val="28"/>
        </w:rPr>
        <w:t>ЗАЯВКА</w:t>
      </w:r>
    </w:p>
    <w:p w:rsidR="00836B35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sz w:val="28"/>
          <w:szCs w:val="28"/>
        </w:rPr>
        <w:t xml:space="preserve">на участие в </w:t>
      </w:r>
      <w:r>
        <w:rPr>
          <w:rFonts w:ascii="PT Astra Serif" w:hAnsi="PT Astra Serif"/>
          <w:sz w:val="28"/>
          <w:szCs w:val="28"/>
        </w:rPr>
        <w:t>конкурсе методических разработок</w:t>
      </w:r>
      <w:r w:rsidR="008A3EB2">
        <w:rPr>
          <w:rFonts w:ascii="PT Astra Serif" w:hAnsi="PT Astra Serif"/>
          <w:sz w:val="28"/>
          <w:szCs w:val="28"/>
        </w:rPr>
        <w:t xml:space="preserve"> «Время учиться»</w:t>
      </w:r>
    </w:p>
    <w:p w:rsidR="00085E12" w:rsidRDefault="00085E12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62"/>
        <w:gridCol w:w="3509"/>
      </w:tblGrid>
      <w:tr w:rsidR="00085E12" w:rsidTr="00BD6A86">
        <w:tc>
          <w:tcPr>
            <w:tcW w:w="9571" w:type="dxa"/>
            <w:gridSpan w:val="2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об участниках Конкурса</w:t>
            </w:r>
          </w:p>
        </w:tc>
      </w:tr>
      <w:tr w:rsidR="00085E12" w:rsidTr="00085E12">
        <w:tc>
          <w:tcPr>
            <w:tcW w:w="6062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Pr="0019690A" w:rsidRDefault="00085E12" w:rsidP="00212130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Н</w:t>
            </w:r>
            <w:r w:rsidRPr="0019690A">
              <w:rPr>
                <w:rFonts w:ascii="PT Astra Serif" w:hAnsi="PT Astra Serif"/>
                <w:sz w:val="24"/>
                <w:szCs w:val="24"/>
              </w:rPr>
              <w:t>оминация</w:t>
            </w: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Pr="0019690A" w:rsidRDefault="00085E12" w:rsidP="00212130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</w:t>
            </w:r>
            <w:r w:rsidRPr="0019690A">
              <w:rPr>
                <w:rFonts w:ascii="PT Astra Serif" w:hAnsi="PT Astra Serif"/>
                <w:sz w:val="24"/>
                <w:szCs w:val="24"/>
              </w:rPr>
              <w:t>методической разработки</w:t>
            </w: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9690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Pr="0019690A" w:rsidRDefault="00085E12" w:rsidP="00212130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Краткая информация о </w:t>
            </w:r>
            <w:r w:rsidRPr="0019690A">
              <w:rPr>
                <w:rFonts w:ascii="PT Astra Serif" w:hAnsi="PT Astra Serif"/>
                <w:sz w:val="24"/>
                <w:szCs w:val="24"/>
              </w:rPr>
              <w:t xml:space="preserve">разработке </w:t>
            </w: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(объём – не более 5 строчек)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Pr="0019690A" w:rsidRDefault="00085E12" w:rsidP="00212130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085E12" w:rsidTr="00085E12">
        <w:tc>
          <w:tcPr>
            <w:tcW w:w="6062" w:type="dxa"/>
          </w:tcPr>
          <w:p w:rsidR="00085E12" w:rsidRPr="0019690A" w:rsidRDefault="00085E12" w:rsidP="00212130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3509" w:type="dxa"/>
          </w:tcPr>
          <w:p w:rsidR="00085E12" w:rsidRDefault="00085E12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C14261" w:rsidRPr="009618AB" w:rsidRDefault="00C14261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36B35" w:rsidRPr="009618AB" w:rsidRDefault="00836B35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314D4B" w:rsidRPr="00F6716C" w:rsidRDefault="00314D4B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</w:t>
      </w:r>
      <w:r w:rsidR="00F515D6">
        <w:rPr>
          <w:rFonts w:ascii="PT Astra Serif" w:eastAsia="Times New Roman" w:hAnsi="PT Astra Serif" w:cs="Times New Roman"/>
          <w:bCs/>
          <w:sz w:val="28"/>
          <w:szCs w:val="28"/>
        </w:rPr>
        <w:t>Приложение № 2</w:t>
      </w:r>
    </w:p>
    <w:p w:rsidR="00314D4B" w:rsidRPr="00F6716C" w:rsidRDefault="00314D4B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 w:rsidR="00E04326"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314D4B" w:rsidRPr="00F6716C" w:rsidRDefault="00314D4B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 w:rsidR="00E04326"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04326"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="00E04326"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</w:t>
      </w:r>
    </w:p>
    <w:p w:rsidR="00314D4B" w:rsidRPr="00F6716C" w:rsidRDefault="00314D4B" w:rsidP="00212130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</w:p>
    <w:p w:rsidR="00314D4B" w:rsidRPr="00F6716C" w:rsidRDefault="00314D4B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Критерии оценки</w:t>
      </w:r>
    </w:p>
    <w:p w:rsidR="00314D4B" w:rsidRDefault="00314D4B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материалов участников конкурса </w:t>
      </w:r>
      <w:r w:rsidR="00DD5569"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</w:p>
    <w:p w:rsidR="001E5896" w:rsidRPr="00F6716C" w:rsidRDefault="00CE128D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(технологическая карта)</w:t>
      </w:r>
    </w:p>
    <w:p w:rsidR="00314D4B" w:rsidRPr="0019690A" w:rsidRDefault="00314D4B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624"/>
        <w:gridCol w:w="1353"/>
      </w:tblGrid>
      <w:tr w:rsidR="00101141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/</w:t>
            </w:r>
            <w:proofErr w:type="spellStart"/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Баллы</w:t>
            </w:r>
          </w:p>
        </w:tc>
      </w:tr>
      <w:tr w:rsidR="00101141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Ясность, четкость поставленных  целей и соответствие их задачам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101141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B70895" w:rsidP="00212130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Четкая структурная форма занятия с определением его вида и целей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4B" w:rsidRPr="0019690A" w:rsidRDefault="00314D4B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6B3092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92" w:rsidRPr="0019690A" w:rsidRDefault="006B3092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  <w:t>3.</w:t>
            </w:r>
          </w:p>
          <w:p w:rsidR="006B3092" w:rsidRPr="0019690A" w:rsidRDefault="006B3092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92" w:rsidRPr="0019690A" w:rsidRDefault="00B70895" w:rsidP="00212130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9690A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>истематизированность</w:t>
            </w:r>
            <w:proofErr w:type="spellEnd"/>
            <w:r w:rsidRPr="0019690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изложенного материала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92" w:rsidRPr="0019690A" w:rsidRDefault="00F515D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B70895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t>Новизна и оригинальность подходов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F515D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B70895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 xml:space="preserve">5.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19690A">
              <w:rPr>
                <w:rFonts w:ascii="PT Astra Serif" w:hAnsi="PT Astra Serif"/>
                <w:sz w:val="24"/>
                <w:szCs w:val="24"/>
              </w:rPr>
              <w:t>целеполаганию</w:t>
            </w:r>
            <w:proofErr w:type="spellEnd"/>
            <w:r w:rsidRPr="0019690A">
              <w:rPr>
                <w:rFonts w:ascii="PT Astra Serif" w:hAnsi="PT Astra Serif"/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B70895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 xml:space="preserve">6. </w:t>
            </w:r>
          </w:p>
          <w:p w:rsidR="00B70895" w:rsidRPr="0019690A" w:rsidRDefault="00B70895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B70895" w:rsidP="00212130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t>Использование проблемных ситуаций, организация исследовательской деятельности учащихся (выдвижение гипотез, сбор данных, поиск источников информации)</w:t>
            </w:r>
            <w:r w:rsidR="003018F3" w:rsidRPr="0019690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895" w:rsidRPr="0019690A" w:rsidRDefault="00F515D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690A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000B26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7.</w:t>
            </w:r>
          </w:p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19690A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19690A">
              <w:rPr>
                <w:rFonts w:ascii="PT Astra Serif" w:hAnsi="PT Astra Serif"/>
                <w:sz w:val="24"/>
                <w:szCs w:val="24"/>
              </w:rPr>
              <w:t>п.)</w:t>
            </w:r>
            <w:r w:rsidR="001065DE" w:rsidRPr="0019690A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19690A">
              <w:rPr>
                <w:rFonts w:ascii="PT Astra Serif" w:hAnsi="PT Astra Serif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1065DE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690A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000B26" w:rsidRPr="0019690A" w:rsidTr="001E5896">
        <w:trPr>
          <w:trHeight w:val="7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8.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690A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000B26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9.</w:t>
            </w:r>
          </w:p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9690A">
              <w:rPr>
                <w:rFonts w:ascii="PT Astra Serif" w:hAnsi="PT Astra Serif"/>
                <w:sz w:val="24"/>
                <w:szCs w:val="24"/>
              </w:rPr>
              <w:lastRenderedPageBreak/>
              <w:t>Разные способы оценивания и рефлексии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690A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000B26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Качество оформления конкурсных материалов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000B26" w:rsidRPr="0019690A" w:rsidTr="001011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26" w:rsidRPr="0019690A" w:rsidRDefault="00000B26" w:rsidP="00212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</w:pPr>
            <w:r w:rsidRPr="0019690A">
              <w:rPr>
                <w:rFonts w:ascii="PT Astra Serif" w:eastAsia="Times New Roman" w:hAnsi="PT Astra Serif" w:cs="Times New Roman"/>
                <w:bCs/>
                <w:color w:val="26282F"/>
                <w:sz w:val="24"/>
                <w:szCs w:val="24"/>
              </w:rPr>
              <w:t>27</w:t>
            </w:r>
          </w:p>
        </w:tc>
      </w:tr>
    </w:tbl>
    <w:p w:rsidR="00314D4B" w:rsidRDefault="00314D4B" w:rsidP="00212130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</w:p>
    <w:p w:rsidR="00CE128D" w:rsidRDefault="00CE128D" w:rsidP="002121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</w:t>
      </w:r>
    </w:p>
    <w:p w:rsidR="00CE128D" w:rsidRPr="00F6716C" w:rsidRDefault="00CE128D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Приложение № 3</w:t>
      </w:r>
    </w:p>
    <w:p w:rsidR="00CE128D" w:rsidRPr="00F6716C" w:rsidRDefault="00CE128D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CE128D" w:rsidRPr="00F6716C" w:rsidRDefault="00CE128D" w:rsidP="0021213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</w:t>
      </w:r>
    </w:p>
    <w:p w:rsidR="00CE128D" w:rsidRPr="00F6716C" w:rsidRDefault="00CE128D" w:rsidP="00212130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</w:p>
    <w:p w:rsidR="00CE128D" w:rsidRPr="00F6716C" w:rsidRDefault="00CE128D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Критерии оценки</w:t>
      </w:r>
    </w:p>
    <w:p w:rsidR="00CE128D" w:rsidRDefault="00CE128D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материалов участников конкурса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</w:p>
    <w:p w:rsidR="00CE128D" w:rsidRPr="00F6716C" w:rsidRDefault="00CE128D" w:rsidP="00212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(мастер-класс)</w:t>
      </w:r>
    </w:p>
    <w:tbl>
      <w:tblPr>
        <w:tblStyle w:val="a6"/>
        <w:tblW w:w="0" w:type="auto"/>
        <w:tblLook w:val="04A0"/>
      </w:tblPr>
      <w:tblGrid>
        <w:gridCol w:w="594"/>
        <w:gridCol w:w="7594"/>
        <w:gridCol w:w="1383"/>
      </w:tblGrid>
      <w:tr w:rsidR="00CE128D" w:rsidTr="00E80468">
        <w:tc>
          <w:tcPr>
            <w:tcW w:w="594" w:type="dxa"/>
          </w:tcPr>
          <w:p w:rsidR="00CE128D" w:rsidRDefault="00CE128D" w:rsidP="00212130">
            <w:pPr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4" w:type="dxa"/>
          </w:tcPr>
          <w:p w:rsidR="00CE128D" w:rsidRDefault="00CE128D" w:rsidP="00212130">
            <w:pPr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83" w:type="dxa"/>
          </w:tcPr>
          <w:p w:rsidR="00CE128D" w:rsidRDefault="00CE128D" w:rsidP="00212130">
            <w:pPr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баллы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Умение выявить и обосновать ключевую проблему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Оригинальность и новизна методических приёмов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 xml:space="preserve">Выстраивание </w:t>
            </w:r>
            <w:proofErr w:type="spellStart"/>
            <w:r w:rsidRPr="00212130">
              <w:rPr>
                <w:rFonts w:ascii="PT Astra Serif" w:hAnsi="PT Astra Serif"/>
                <w:sz w:val="24"/>
                <w:szCs w:val="24"/>
              </w:rPr>
              <w:t>целеполагания</w:t>
            </w:r>
            <w:proofErr w:type="spellEnd"/>
            <w:r w:rsidRPr="00212130">
              <w:rPr>
                <w:rFonts w:ascii="PT Astra Serif" w:hAnsi="PT Astra Serif"/>
                <w:sz w:val="24"/>
                <w:szCs w:val="24"/>
              </w:rPr>
              <w:t xml:space="preserve"> (понимание целей, задач и ожидаемых результатов)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Корректность и грамотность использования понятийного аппарата и научного языка, глубина и широта знаний по теме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2130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Грамотность речи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C14261" w:rsidRPr="00212130" w:rsidTr="00E80468">
        <w:tc>
          <w:tcPr>
            <w:tcW w:w="594" w:type="dxa"/>
          </w:tcPr>
          <w:p w:rsidR="00C14261" w:rsidRPr="00212130" w:rsidRDefault="00C14261" w:rsidP="00212130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C14261" w:rsidRPr="00212130" w:rsidRDefault="00C14261" w:rsidP="00212130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12130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83" w:type="dxa"/>
          </w:tcPr>
          <w:p w:rsidR="00C14261" w:rsidRPr="00212130" w:rsidRDefault="00C14261" w:rsidP="00212130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130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</w:tr>
    </w:tbl>
    <w:p w:rsidR="00F515D6" w:rsidRPr="00F6716C" w:rsidRDefault="00F515D6" w:rsidP="00212130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</w:p>
    <w:p w:rsidR="00490463" w:rsidRDefault="00490463" w:rsidP="00212130">
      <w:pPr>
        <w:pStyle w:val="Bodytext20"/>
        <w:shd w:val="clear" w:color="auto" w:fill="auto"/>
        <w:spacing w:before="0" w:after="0" w:line="240" w:lineRule="auto"/>
        <w:ind w:firstLine="709"/>
        <w:contextualSpacing/>
      </w:pPr>
    </w:p>
    <w:p w:rsidR="00F8084D" w:rsidRDefault="00F8084D" w:rsidP="00212130">
      <w:pPr>
        <w:spacing w:after="0" w:line="240" w:lineRule="auto"/>
        <w:contextualSpacing/>
      </w:pPr>
    </w:p>
    <w:sectPr w:rsidR="00F8084D" w:rsidSect="003C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CD4707E"/>
    <w:multiLevelType w:val="multilevel"/>
    <w:tmpl w:val="D0B69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523E6"/>
    <w:multiLevelType w:val="multilevel"/>
    <w:tmpl w:val="015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0BA7"/>
    <w:multiLevelType w:val="multilevel"/>
    <w:tmpl w:val="A204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BC"/>
    <w:rsid w:val="00000B26"/>
    <w:rsid w:val="00085E12"/>
    <w:rsid w:val="000A17E3"/>
    <w:rsid w:val="000F6066"/>
    <w:rsid w:val="00101141"/>
    <w:rsid w:val="001065DE"/>
    <w:rsid w:val="001348B7"/>
    <w:rsid w:val="001730D9"/>
    <w:rsid w:val="0019690A"/>
    <w:rsid w:val="001E5896"/>
    <w:rsid w:val="002009DC"/>
    <w:rsid w:val="00212130"/>
    <w:rsid w:val="0021490D"/>
    <w:rsid w:val="002C3681"/>
    <w:rsid w:val="002F0620"/>
    <w:rsid w:val="003018F3"/>
    <w:rsid w:val="00314D4B"/>
    <w:rsid w:val="003925FB"/>
    <w:rsid w:val="003C09C3"/>
    <w:rsid w:val="003D543C"/>
    <w:rsid w:val="003E7C33"/>
    <w:rsid w:val="003F339C"/>
    <w:rsid w:val="00427152"/>
    <w:rsid w:val="00440A24"/>
    <w:rsid w:val="00490463"/>
    <w:rsid w:val="004A7483"/>
    <w:rsid w:val="005172BC"/>
    <w:rsid w:val="0052437A"/>
    <w:rsid w:val="00583989"/>
    <w:rsid w:val="006013A2"/>
    <w:rsid w:val="006015A4"/>
    <w:rsid w:val="00601A79"/>
    <w:rsid w:val="006702EF"/>
    <w:rsid w:val="00681D71"/>
    <w:rsid w:val="006B3092"/>
    <w:rsid w:val="00721B1F"/>
    <w:rsid w:val="007B1D08"/>
    <w:rsid w:val="007D00C6"/>
    <w:rsid w:val="00804C4D"/>
    <w:rsid w:val="0082678C"/>
    <w:rsid w:val="00831982"/>
    <w:rsid w:val="00832064"/>
    <w:rsid w:val="00836B35"/>
    <w:rsid w:val="008A3EB2"/>
    <w:rsid w:val="0093175C"/>
    <w:rsid w:val="00935B20"/>
    <w:rsid w:val="00952F1B"/>
    <w:rsid w:val="009A1D1C"/>
    <w:rsid w:val="00A031CE"/>
    <w:rsid w:val="00AF66F5"/>
    <w:rsid w:val="00B674BF"/>
    <w:rsid w:val="00B70895"/>
    <w:rsid w:val="00BD65F4"/>
    <w:rsid w:val="00C14261"/>
    <w:rsid w:val="00C46615"/>
    <w:rsid w:val="00CA7967"/>
    <w:rsid w:val="00CC74B6"/>
    <w:rsid w:val="00CE128D"/>
    <w:rsid w:val="00CF5C1F"/>
    <w:rsid w:val="00D95464"/>
    <w:rsid w:val="00DA0EF9"/>
    <w:rsid w:val="00DC3F02"/>
    <w:rsid w:val="00DD5569"/>
    <w:rsid w:val="00E032E4"/>
    <w:rsid w:val="00E04326"/>
    <w:rsid w:val="00E80468"/>
    <w:rsid w:val="00EC4648"/>
    <w:rsid w:val="00EE38B9"/>
    <w:rsid w:val="00F12585"/>
    <w:rsid w:val="00F37FA1"/>
    <w:rsid w:val="00F515D6"/>
    <w:rsid w:val="00F8084D"/>
    <w:rsid w:val="00F83DE4"/>
    <w:rsid w:val="00F86252"/>
    <w:rsid w:val="00FB6BB3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C3"/>
  </w:style>
  <w:style w:type="paragraph" w:styleId="1">
    <w:name w:val="heading 1"/>
    <w:basedOn w:val="a"/>
    <w:link w:val="10"/>
    <w:uiPriority w:val="9"/>
    <w:qFormat/>
    <w:rsid w:val="0051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5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72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72BC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319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1982"/>
    <w:pPr>
      <w:widowControl w:val="0"/>
      <w:shd w:val="clear" w:color="auto" w:fill="FFFFFF"/>
      <w:spacing w:before="360" w:after="360" w:line="0" w:lineRule="atLeast"/>
      <w:ind w:hanging="72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99"/>
    <w:rsid w:val="0017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7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70</cp:revision>
  <dcterms:created xsi:type="dcterms:W3CDTF">2020-10-08T03:49:00Z</dcterms:created>
  <dcterms:modified xsi:type="dcterms:W3CDTF">2020-10-16T06:51:00Z</dcterms:modified>
</cp:coreProperties>
</file>